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13B" w:rsidRPr="003D0204" w:rsidRDefault="0089613B" w:rsidP="003D0204">
      <w:pPr>
        <w:ind w:left="142" w:right="142" w:firstLine="142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89613B" w:rsidRPr="003D0204" w:rsidRDefault="0089613B" w:rsidP="003D0204">
      <w:pPr>
        <w:ind w:left="142" w:right="142" w:firstLine="142"/>
        <w:jc w:val="center"/>
        <w:rPr>
          <w:rFonts w:ascii="Arial" w:hAnsi="Arial" w:cs="Arial"/>
          <w:b/>
          <w:bCs/>
          <w:sz w:val="24"/>
          <w:szCs w:val="24"/>
        </w:rPr>
      </w:pPr>
      <w:r w:rsidRPr="003D0204">
        <w:rPr>
          <w:rFonts w:ascii="Arial" w:hAnsi="Arial" w:cs="Arial"/>
          <w:b/>
          <w:bCs/>
          <w:sz w:val="24"/>
          <w:szCs w:val="24"/>
        </w:rPr>
        <w:t>ГИДРАВЛИЧЕСКИЙ РЕЖУЩИЙ СТАНОК</w:t>
      </w:r>
    </w:p>
    <w:p w:rsidR="0089613B" w:rsidRPr="003D0204" w:rsidRDefault="0089613B" w:rsidP="003D0204">
      <w:pPr>
        <w:ind w:left="142" w:right="142" w:firstLine="142"/>
        <w:jc w:val="center"/>
        <w:rPr>
          <w:rFonts w:ascii="Arial" w:hAnsi="Arial" w:cs="Arial"/>
          <w:b/>
          <w:bCs/>
          <w:sz w:val="24"/>
          <w:szCs w:val="24"/>
        </w:rPr>
      </w:pPr>
      <w:r w:rsidRPr="003D0204">
        <w:rPr>
          <w:rFonts w:ascii="Arial" w:hAnsi="Arial" w:cs="Arial"/>
          <w:b/>
          <w:bCs/>
          <w:sz w:val="24"/>
          <w:szCs w:val="24"/>
        </w:rPr>
        <w:t xml:space="preserve">МОДЕЛЬ: </w:t>
      </w:r>
      <w:r w:rsidRPr="003D0204">
        <w:rPr>
          <w:rFonts w:ascii="Arial" w:hAnsi="Arial" w:cs="Arial"/>
          <w:b/>
          <w:bCs/>
          <w:sz w:val="24"/>
          <w:szCs w:val="24"/>
          <w:lang w:val="en-US"/>
        </w:rPr>
        <w:t>THS</w:t>
      </w:r>
      <w:r w:rsidRPr="003D0204">
        <w:rPr>
          <w:rFonts w:ascii="Arial" w:hAnsi="Arial" w:cs="Arial"/>
          <w:b/>
          <w:bCs/>
          <w:sz w:val="24"/>
          <w:szCs w:val="24"/>
        </w:rPr>
        <w:t>-1320</w:t>
      </w:r>
      <w:r w:rsidRPr="003D0204">
        <w:rPr>
          <w:rFonts w:ascii="Arial" w:hAnsi="Arial" w:cs="Arial"/>
          <w:b/>
          <w:bCs/>
          <w:sz w:val="24"/>
          <w:szCs w:val="24"/>
          <w:lang w:val="en-US"/>
        </w:rPr>
        <w:t>X</w:t>
      </w:r>
      <w:r w:rsidRPr="003D0204">
        <w:rPr>
          <w:rFonts w:ascii="Arial" w:hAnsi="Arial" w:cs="Arial"/>
          <w:b/>
          <w:bCs/>
          <w:sz w:val="24"/>
          <w:szCs w:val="24"/>
        </w:rPr>
        <w:t>4</w:t>
      </w:r>
    </w:p>
    <w:p w:rsidR="0089613B" w:rsidRPr="003D0204" w:rsidRDefault="0089613B" w:rsidP="003D0204">
      <w:pPr>
        <w:ind w:left="142" w:right="142" w:firstLine="142"/>
        <w:jc w:val="center"/>
        <w:rPr>
          <w:rFonts w:ascii="Arial" w:hAnsi="Arial" w:cs="Arial"/>
          <w:b/>
          <w:bCs/>
          <w:sz w:val="24"/>
          <w:szCs w:val="24"/>
        </w:rPr>
      </w:pPr>
      <w:r w:rsidRPr="003D0204"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Pr="003D0204">
        <w:rPr>
          <w:rFonts w:ascii="Arial" w:hAnsi="Arial" w:cs="Arial"/>
          <w:b/>
          <w:bCs/>
          <w:sz w:val="24"/>
          <w:szCs w:val="24"/>
          <w:lang w:val="en-US"/>
        </w:rPr>
        <w:t>THS</w:t>
      </w:r>
      <w:r w:rsidRPr="003D0204">
        <w:rPr>
          <w:rFonts w:ascii="Arial" w:hAnsi="Arial" w:cs="Arial"/>
          <w:b/>
          <w:bCs/>
          <w:sz w:val="24"/>
          <w:szCs w:val="24"/>
        </w:rPr>
        <w:t>-1520</w:t>
      </w:r>
      <w:r w:rsidRPr="003D0204">
        <w:rPr>
          <w:rFonts w:ascii="Arial" w:hAnsi="Arial" w:cs="Arial"/>
          <w:b/>
          <w:bCs/>
          <w:sz w:val="24"/>
          <w:szCs w:val="24"/>
          <w:lang w:val="en-US"/>
        </w:rPr>
        <w:t>X</w:t>
      </w:r>
      <w:r w:rsidRPr="003D0204">
        <w:rPr>
          <w:rFonts w:ascii="Arial" w:hAnsi="Arial" w:cs="Arial"/>
          <w:b/>
          <w:bCs/>
          <w:sz w:val="24"/>
          <w:szCs w:val="24"/>
        </w:rPr>
        <w:t>4</w:t>
      </w:r>
    </w:p>
    <w:p w:rsidR="0089613B" w:rsidRPr="003D0204" w:rsidRDefault="0089613B" w:rsidP="003D0204">
      <w:pPr>
        <w:ind w:left="142" w:right="142" w:firstLine="142"/>
        <w:jc w:val="center"/>
        <w:rPr>
          <w:rFonts w:ascii="Arial" w:hAnsi="Arial" w:cs="Arial"/>
          <w:b/>
          <w:bCs/>
          <w:sz w:val="24"/>
          <w:szCs w:val="24"/>
        </w:rPr>
      </w:pPr>
      <w:r w:rsidRPr="003D0204"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Pr="003D0204">
        <w:rPr>
          <w:rFonts w:ascii="Arial" w:hAnsi="Arial" w:cs="Arial"/>
          <w:b/>
          <w:bCs/>
          <w:sz w:val="24"/>
          <w:szCs w:val="24"/>
          <w:lang w:val="en-US"/>
        </w:rPr>
        <w:t>TSH</w:t>
      </w:r>
      <w:r w:rsidRPr="003D0204">
        <w:rPr>
          <w:rFonts w:ascii="Arial" w:hAnsi="Arial" w:cs="Arial"/>
          <w:b/>
          <w:bCs/>
          <w:sz w:val="24"/>
          <w:szCs w:val="24"/>
        </w:rPr>
        <w:t>-2030</w:t>
      </w:r>
      <w:r w:rsidRPr="003D0204">
        <w:rPr>
          <w:rFonts w:ascii="Arial" w:hAnsi="Arial" w:cs="Arial"/>
          <w:b/>
          <w:bCs/>
          <w:sz w:val="24"/>
          <w:szCs w:val="24"/>
          <w:lang w:val="en-US"/>
        </w:rPr>
        <w:t>X</w:t>
      </w:r>
      <w:r w:rsidRPr="003D0204">
        <w:rPr>
          <w:rFonts w:ascii="Arial" w:hAnsi="Arial" w:cs="Arial"/>
          <w:b/>
          <w:bCs/>
          <w:sz w:val="24"/>
          <w:szCs w:val="24"/>
        </w:rPr>
        <w:t>4</w:t>
      </w:r>
    </w:p>
    <w:p w:rsidR="0089613B" w:rsidRPr="003D0204" w:rsidRDefault="0089613B" w:rsidP="003D0204">
      <w:pPr>
        <w:ind w:left="142" w:right="142" w:firstLine="142"/>
        <w:jc w:val="center"/>
        <w:rPr>
          <w:rFonts w:ascii="Arial" w:hAnsi="Arial" w:cs="Arial"/>
          <w:b/>
          <w:bCs/>
          <w:sz w:val="24"/>
          <w:szCs w:val="24"/>
        </w:rPr>
      </w:pPr>
    </w:p>
    <w:p w:rsidR="0089613B" w:rsidRPr="003D0204" w:rsidRDefault="0089613B" w:rsidP="003D0204">
      <w:pPr>
        <w:ind w:left="142" w:right="142" w:firstLine="142"/>
        <w:jc w:val="center"/>
        <w:rPr>
          <w:rFonts w:ascii="Arial" w:hAnsi="Arial" w:cs="Arial"/>
          <w:b/>
          <w:bCs/>
          <w:sz w:val="24"/>
          <w:szCs w:val="24"/>
        </w:rPr>
      </w:pPr>
    </w:p>
    <w:p w:rsidR="0089613B" w:rsidRPr="003D0204" w:rsidRDefault="0089613B" w:rsidP="003D0204">
      <w:pPr>
        <w:ind w:left="142" w:right="142" w:firstLine="142"/>
        <w:jc w:val="center"/>
        <w:rPr>
          <w:rFonts w:ascii="Arial" w:hAnsi="Arial" w:cs="Arial"/>
          <w:b/>
          <w:bCs/>
          <w:sz w:val="24"/>
          <w:szCs w:val="24"/>
        </w:rPr>
      </w:pPr>
    </w:p>
    <w:p w:rsidR="0089613B" w:rsidRPr="003D0204" w:rsidRDefault="0089613B" w:rsidP="003D0204">
      <w:pPr>
        <w:ind w:left="142" w:right="142" w:firstLine="142"/>
        <w:jc w:val="center"/>
        <w:rPr>
          <w:rFonts w:ascii="Arial" w:hAnsi="Arial" w:cs="Arial"/>
          <w:b/>
          <w:bCs/>
          <w:sz w:val="24"/>
          <w:szCs w:val="24"/>
        </w:rPr>
      </w:pPr>
    </w:p>
    <w:p w:rsidR="0089613B" w:rsidRPr="003D0204" w:rsidRDefault="0089613B" w:rsidP="003D0204">
      <w:pPr>
        <w:ind w:left="142" w:right="142" w:firstLine="142"/>
        <w:jc w:val="center"/>
        <w:rPr>
          <w:rFonts w:ascii="Arial" w:hAnsi="Arial" w:cs="Arial"/>
          <w:b/>
          <w:bCs/>
          <w:sz w:val="24"/>
          <w:szCs w:val="24"/>
        </w:rPr>
      </w:pPr>
    </w:p>
    <w:p w:rsidR="0089613B" w:rsidRPr="003D0204" w:rsidRDefault="0089613B" w:rsidP="003D0204">
      <w:pPr>
        <w:ind w:left="142" w:right="142" w:firstLine="142"/>
        <w:jc w:val="center"/>
        <w:rPr>
          <w:rFonts w:ascii="Arial" w:hAnsi="Arial" w:cs="Arial"/>
          <w:b/>
          <w:bCs/>
          <w:sz w:val="24"/>
          <w:szCs w:val="24"/>
        </w:rPr>
      </w:pPr>
    </w:p>
    <w:p w:rsidR="0089613B" w:rsidRPr="003D0204" w:rsidRDefault="0089613B" w:rsidP="003D0204">
      <w:pPr>
        <w:ind w:left="142" w:right="142" w:firstLine="142"/>
        <w:jc w:val="center"/>
        <w:rPr>
          <w:rFonts w:ascii="Arial" w:hAnsi="Arial" w:cs="Arial"/>
          <w:b/>
          <w:bCs/>
          <w:sz w:val="24"/>
          <w:szCs w:val="24"/>
        </w:rPr>
      </w:pPr>
    </w:p>
    <w:p w:rsidR="0089613B" w:rsidRPr="003D0204" w:rsidRDefault="0089613B" w:rsidP="003D0204">
      <w:pPr>
        <w:ind w:left="142" w:right="142" w:firstLine="142"/>
        <w:jc w:val="center"/>
        <w:rPr>
          <w:rFonts w:ascii="Arial" w:hAnsi="Arial" w:cs="Arial"/>
          <w:b/>
          <w:bCs/>
          <w:sz w:val="24"/>
          <w:szCs w:val="24"/>
        </w:rPr>
      </w:pPr>
    </w:p>
    <w:p w:rsidR="0089613B" w:rsidRPr="003D0204" w:rsidRDefault="0089613B" w:rsidP="003D0204">
      <w:pPr>
        <w:ind w:left="142" w:right="142" w:firstLine="142"/>
        <w:jc w:val="center"/>
        <w:rPr>
          <w:rFonts w:ascii="Arial" w:hAnsi="Arial" w:cs="Arial"/>
          <w:b/>
          <w:bCs/>
          <w:sz w:val="24"/>
          <w:szCs w:val="24"/>
        </w:rPr>
      </w:pPr>
    </w:p>
    <w:p w:rsidR="0089613B" w:rsidRPr="003D0204" w:rsidRDefault="0089613B" w:rsidP="003D0204">
      <w:pPr>
        <w:ind w:left="142" w:right="142" w:firstLine="142"/>
        <w:jc w:val="center"/>
        <w:rPr>
          <w:rFonts w:ascii="Arial" w:hAnsi="Arial" w:cs="Arial"/>
          <w:b/>
          <w:bCs/>
          <w:sz w:val="24"/>
          <w:szCs w:val="24"/>
        </w:rPr>
      </w:pPr>
    </w:p>
    <w:p w:rsidR="0089613B" w:rsidRPr="003D0204" w:rsidRDefault="0089613B" w:rsidP="003D0204">
      <w:pPr>
        <w:ind w:left="142" w:right="142" w:firstLine="142"/>
        <w:jc w:val="center"/>
        <w:rPr>
          <w:rFonts w:ascii="Arial" w:hAnsi="Arial" w:cs="Arial"/>
          <w:b/>
          <w:bCs/>
          <w:sz w:val="24"/>
          <w:szCs w:val="24"/>
        </w:rPr>
      </w:pPr>
    </w:p>
    <w:p w:rsidR="0089613B" w:rsidRPr="003D0204" w:rsidRDefault="0089613B" w:rsidP="003D0204">
      <w:pPr>
        <w:ind w:left="142" w:right="142" w:firstLine="142"/>
        <w:jc w:val="center"/>
        <w:rPr>
          <w:rFonts w:ascii="Arial" w:hAnsi="Arial" w:cs="Arial"/>
          <w:b/>
          <w:bCs/>
          <w:sz w:val="24"/>
          <w:szCs w:val="24"/>
        </w:rPr>
      </w:pPr>
    </w:p>
    <w:p w:rsidR="0089613B" w:rsidRPr="003D0204" w:rsidRDefault="0089613B" w:rsidP="003D0204">
      <w:pPr>
        <w:ind w:left="142" w:right="142" w:firstLine="142"/>
        <w:jc w:val="center"/>
        <w:rPr>
          <w:rFonts w:ascii="Arial" w:hAnsi="Arial" w:cs="Arial"/>
          <w:b/>
          <w:bCs/>
          <w:sz w:val="24"/>
          <w:szCs w:val="24"/>
        </w:rPr>
      </w:pPr>
    </w:p>
    <w:p w:rsidR="0089613B" w:rsidRDefault="0089613B" w:rsidP="003D0204">
      <w:pPr>
        <w:ind w:left="142" w:right="142" w:firstLine="142"/>
        <w:jc w:val="center"/>
        <w:rPr>
          <w:rFonts w:ascii="Arial" w:hAnsi="Arial" w:cs="Arial"/>
          <w:b/>
          <w:bCs/>
          <w:sz w:val="24"/>
          <w:szCs w:val="24"/>
        </w:rPr>
      </w:pPr>
    </w:p>
    <w:p w:rsidR="005D7BFC" w:rsidRDefault="005D7BFC" w:rsidP="003D0204">
      <w:pPr>
        <w:ind w:left="142" w:right="142" w:firstLine="142"/>
        <w:jc w:val="center"/>
        <w:rPr>
          <w:rFonts w:ascii="Arial" w:hAnsi="Arial" w:cs="Arial"/>
          <w:b/>
          <w:bCs/>
          <w:sz w:val="24"/>
          <w:szCs w:val="24"/>
        </w:rPr>
      </w:pPr>
    </w:p>
    <w:p w:rsidR="005D7BFC" w:rsidRDefault="005D7BFC" w:rsidP="003D0204">
      <w:pPr>
        <w:ind w:left="142" w:right="142" w:firstLine="142"/>
        <w:jc w:val="center"/>
        <w:rPr>
          <w:rFonts w:ascii="Arial" w:hAnsi="Arial" w:cs="Arial"/>
          <w:b/>
          <w:bCs/>
          <w:sz w:val="24"/>
          <w:szCs w:val="24"/>
        </w:rPr>
      </w:pPr>
    </w:p>
    <w:p w:rsidR="005D7BFC" w:rsidRDefault="005D7BFC" w:rsidP="003D0204">
      <w:pPr>
        <w:ind w:left="142" w:right="142" w:firstLine="142"/>
        <w:jc w:val="center"/>
        <w:rPr>
          <w:rFonts w:ascii="Arial" w:hAnsi="Arial" w:cs="Arial"/>
          <w:b/>
          <w:bCs/>
          <w:sz w:val="24"/>
          <w:szCs w:val="24"/>
        </w:rPr>
      </w:pPr>
    </w:p>
    <w:p w:rsidR="005D7BFC" w:rsidRDefault="005D7BFC" w:rsidP="003D0204">
      <w:pPr>
        <w:ind w:left="142" w:right="142" w:firstLine="142"/>
        <w:jc w:val="center"/>
        <w:rPr>
          <w:rFonts w:ascii="Arial" w:hAnsi="Arial" w:cs="Arial"/>
          <w:b/>
          <w:bCs/>
          <w:sz w:val="24"/>
          <w:szCs w:val="24"/>
        </w:rPr>
      </w:pPr>
    </w:p>
    <w:p w:rsidR="005D7BFC" w:rsidRDefault="005D7BFC" w:rsidP="003D0204">
      <w:pPr>
        <w:ind w:left="142" w:right="142" w:firstLine="142"/>
        <w:jc w:val="center"/>
        <w:rPr>
          <w:rFonts w:ascii="Arial" w:hAnsi="Arial" w:cs="Arial"/>
          <w:b/>
          <w:bCs/>
          <w:sz w:val="24"/>
          <w:szCs w:val="24"/>
        </w:rPr>
      </w:pPr>
    </w:p>
    <w:p w:rsidR="005D7BFC" w:rsidRPr="003D0204" w:rsidRDefault="005D7BFC" w:rsidP="003D0204">
      <w:pPr>
        <w:ind w:left="142" w:right="142" w:firstLine="142"/>
        <w:jc w:val="center"/>
        <w:rPr>
          <w:rFonts w:ascii="Arial" w:hAnsi="Arial" w:cs="Arial"/>
          <w:b/>
          <w:bCs/>
          <w:sz w:val="24"/>
          <w:szCs w:val="24"/>
        </w:rPr>
      </w:pPr>
    </w:p>
    <w:p w:rsidR="0089613B" w:rsidRPr="003D0204" w:rsidRDefault="0089613B" w:rsidP="003D0204">
      <w:pPr>
        <w:ind w:left="142" w:right="142" w:firstLine="142"/>
        <w:jc w:val="center"/>
        <w:rPr>
          <w:rFonts w:ascii="Arial" w:hAnsi="Arial" w:cs="Arial"/>
          <w:b/>
          <w:bCs/>
          <w:sz w:val="24"/>
          <w:szCs w:val="24"/>
        </w:rPr>
      </w:pPr>
    </w:p>
    <w:p w:rsidR="0089613B" w:rsidRPr="003D0204" w:rsidRDefault="0089613B" w:rsidP="003D0204">
      <w:pPr>
        <w:ind w:left="142" w:right="142" w:firstLine="142"/>
        <w:jc w:val="center"/>
        <w:rPr>
          <w:rFonts w:ascii="Arial" w:hAnsi="Arial" w:cs="Arial"/>
          <w:b/>
          <w:bCs/>
          <w:sz w:val="24"/>
          <w:szCs w:val="24"/>
        </w:rPr>
      </w:pPr>
      <w:r w:rsidRPr="003D0204">
        <w:rPr>
          <w:rFonts w:ascii="Arial" w:hAnsi="Arial" w:cs="Arial"/>
          <w:b/>
          <w:bCs/>
          <w:sz w:val="24"/>
          <w:szCs w:val="24"/>
        </w:rPr>
        <w:t xml:space="preserve">Руководство по эксплуатации </w:t>
      </w:r>
    </w:p>
    <w:p w:rsidR="005D7BFC" w:rsidRDefault="005D7BFC" w:rsidP="003D0204">
      <w:pPr>
        <w:spacing w:line="240" w:lineRule="auto"/>
        <w:ind w:left="142" w:right="142" w:firstLine="142"/>
        <w:rPr>
          <w:rStyle w:val="hps"/>
          <w:rFonts w:ascii="Arial" w:hAnsi="Arial" w:cs="Arial"/>
          <w:b/>
          <w:bCs/>
          <w:sz w:val="24"/>
          <w:szCs w:val="24"/>
        </w:rPr>
      </w:pPr>
    </w:p>
    <w:p w:rsidR="003D0204" w:rsidRPr="005D7BFC" w:rsidRDefault="0089613B" w:rsidP="003D0204">
      <w:pPr>
        <w:spacing w:line="240" w:lineRule="auto"/>
        <w:ind w:left="142" w:right="142" w:firstLine="142"/>
        <w:rPr>
          <w:rStyle w:val="hps"/>
          <w:rFonts w:ascii="Arial" w:hAnsi="Arial" w:cs="Arial"/>
          <w:b/>
          <w:bCs/>
          <w:sz w:val="28"/>
          <w:szCs w:val="24"/>
        </w:rPr>
      </w:pPr>
      <w:r w:rsidRPr="005D7BFC">
        <w:rPr>
          <w:rStyle w:val="hps"/>
          <w:rFonts w:ascii="Arial" w:hAnsi="Arial" w:cs="Arial"/>
          <w:b/>
          <w:bCs/>
          <w:sz w:val="28"/>
          <w:szCs w:val="24"/>
        </w:rPr>
        <w:lastRenderedPageBreak/>
        <w:t>1. Меры безопасности</w:t>
      </w:r>
    </w:p>
    <w:p w:rsidR="003D0204" w:rsidRPr="003D0204" w:rsidRDefault="0089613B" w:rsidP="003D0204">
      <w:pPr>
        <w:spacing w:line="240" w:lineRule="auto"/>
        <w:ind w:left="142" w:right="142" w:firstLine="142"/>
        <w:rPr>
          <w:rStyle w:val="hps"/>
          <w:rFonts w:ascii="Arial" w:hAnsi="Arial" w:cs="Arial"/>
          <w:sz w:val="24"/>
          <w:szCs w:val="24"/>
        </w:rPr>
      </w:pPr>
      <w:r w:rsidRPr="003D0204">
        <w:rPr>
          <w:rStyle w:val="hps"/>
          <w:rFonts w:ascii="Arial" w:hAnsi="Arial" w:cs="Arial"/>
          <w:sz w:val="24"/>
          <w:szCs w:val="24"/>
        </w:rPr>
        <w:t>1.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Внимательно ознакомьтесь с Руководством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перед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сборкой или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началом работы.</w:t>
      </w:r>
    </w:p>
    <w:p w:rsidR="003D0204" w:rsidRPr="003D0204" w:rsidRDefault="0089613B" w:rsidP="003D0204">
      <w:pPr>
        <w:spacing w:line="240" w:lineRule="auto"/>
        <w:ind w:left="142" w:right="142" w:firstLine="142"/>
        <w:rPr>
          <w:rFonts w:ascii="Arial" w:hAnsi="Arial" w:cs="Arial"/>
          <w:sz w:val="24"/>
          <w:szCs w:val="24"/>
        </w:rPr>
      </w:pPr>
      <w:r w:rsidRPr="003D0204">
        <w:rPr>
          <w:rStyle w:val="hps"/>
          <w:rFonts w:ascii="Arial" w:hAnsi="Arial" w:cs="Arial"/>
          <w:sz w:val="24"/>
          <w:szCs w:val="24"/>
        </w:rPr>
        <w:t>2</w:t>
      </w:r>
      <w:r w:rsidRPr="003D0204">
        <w:rPr>
          <w:rFonts w:ascii="Arial" w:hAnsi="Arial" w:cs="Arial"/>
          <w:sz w:val="24"/>
          <w:szCs w:val="24"/>
        </w:rPr>
        <w:t xml:space="preserve">. </w:t>
      </w:r>
      <w:r w:rsidRPr="003D0204">
        <w:rPr>
          <w:rStyle w:val="hps"/>
          <w:rFonts w:ascii="Arial" w:hAnsi="Arial" w:cs="Arial"/>
          <w:sz w:val="24"/>
          <w:szCs w:val="24"/>
        </w:rPr>
        <w:t>Данная машина разработана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и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предназначена для использования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только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подготовленным и опытным персоналом.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Если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вы не знакомы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с правильной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и безопасной эксплуатацией инструмента</w:t>
      </w:r>
      <w:r w:rsidRPr="003D0204">
        <w:rPr>
          <w:rFonts w:ascii="Arial" w:hAnsi="Arial" w:cs="Arial"/>
          <w:sz w:val="24"/>
          <w:szCs w:val="24"/>
        </w:rPr>
        <w:t xml:space="preserve">, не используйте его </w:t>
      </w:r>
      <w:r w:rsidRPr="003D0204">
        <w:rPr>
          <w:rStyle w:val="hps"/>
          <w:rFonts w:ascii="Arial" w:hAnsi="Arial" w:cs="Arial"/>
          <w:sz w:val="24"/>
          <w:szCs w:val="24"/>
        </w:rPr>
        <w:t>до прохождения необходимой подготовки и</w:t>
      </w:r>
      <w:r w:rsidRPr="003D0204">
        <w:rPr>
          <w:rFonts w:ascii="Arial" w:hAnsi="Arial" w:cs="Arial"/>
          <w:sz w:val="24"/>
          <w:szCs w:val="24"/>
        </w:rPr>
        <w:t xml:space="preserve"> получения </w:t>
      </w:r>
      <w:r w:rsidRPr="003D0204">
        <w:rPr>
          <w:rStyle w:val="hps"/>
          <w:rFonts w:ascii="Arial" w:hAnsi="Arial" w:cs="Arial"/>
          <w:sz w:val="24"/>
          <w:szCs w:val="24"/>
        </w:rPr>
        <w:t>знаний об эксплуатации</w:t>
      </w:r>
      <w:r w:rsidRPr="003D0204">
        <w:rPr>
          <w:rFonts w:ascii="Arial" w:hAnsi="Arial" w:cs="Arial"/>
          <w:sz w:val="24"/>
          <w:szCs w:val="24"/>
        </w:rPr>
        <w:t>.</w:t>
      </w:r>
    </w:p>
    <w:p w:rsidR="003D0204" w:rsidRPr="003D0204" w:rsidRDefault="0089613B" w:rsidP="003D0204">
      <w:pPr>
        <w:spacing w:line="240" w:lineRule="auto"/>
        <w:ind w:left="142" w:right="142" w:firstLine="142"/>
        <w:rPr>
          <w:rStyle w:val="hps"/>
          <w:rFonts w:ascii="Arial" w:hAnsi="Arial" w:cs="Arial"/>
          <w:sz w:val="24"/>
          <w:szCs w:val="24"/>
        </w:rPr>
      </w:pPr>
      <w:r w:rsidRPr="003D0204">
        <w:rPr>
          <w:rStyle w:val="hps"/>
          <w:rFonts w:ascii="Arial" w:hAnsi="Arial" w:cs="Arial"/>
          <w:sz w:val="24"/>
          <w:szCs w:val="24"/>
        </w:rPr>
        <w:t>3</w:t>
      </w:r>
      <w:r w:rsidRPr="003D0204">
        <w:rPr>
          <w:rFonts w:ascii="Arial" w:hAnsi="Arial" w:cs="Arial"/>
          <w:sz w:val="24"/>
          <w:szCs w:val="24"/>
        </w:rPr>
        <w:t xml:space="preserve">. </w:t>
      </w:r>
      <w:r w:rsidRPr="003D0204">
        <w:rPr>
          <w:rStyle w:val="hps"/>
          <w:rFonts w:ascii="Arial" w:hAnsi="Arial" w:cs="Arial"/>
          <w:sz w:val="24"/>
          <w:szCs w:val="24"/>
        </w:rPr>
        <w:t>Не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="000E487D">
        <w:rPr>
          <w:rStyle w:val="hps"/>
          <w:rFonts w:ascii="Arial" w:hAnsi="Arial" w:cs="Arial"/>
          <w:sz w:val="24"/>
          <w:szCs w:val="24"/>
        </w:rPr>
        <w:t>использовать данный станок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для других, не</w:t>
      </w:r>
      <w:r w:rsidRPr="003D0204">
        <w:rPr>
          <w:rFonts w:ascii="Arial" w:hAnsi="Arial" w:cs="Arial"/>
          <w:sz w:val="24"/>
          <w:szCs w:val="24"/>
        </w:rPr>
        <w:t xml:space="preserve"> предназначенных для </w:t>
      </w:r>
      <w:r w:rsidRPr="003D0204">
        <w:rPr>
          <w:rStyle w:val="hps"/>
          <w:rFonts w:ascii="Arial" w:hAnsi="Arial" w:cs="Arial"/>
          <w:sz w:val="24"/>
          <w:szCs w:val="24"/>
        </w:rPr>
        <w:t>его функционирования</w:t>
      </w:r>
      <w:r w:rsidR="000E487D">
        <w:rPr>
          <w:rStyle w:val="hps"/>
          <w:rFonts w:ascii="Arial" w:hAnsi="Arial" w:cs="Arial"/>
          <w:sz w:val="24"/>
          <w:szCs w:val="24"/>
        </w:rPr>
        <w:t>,</w:t>
      </w:r>
      <w:r w:rsidRPr="003D0204">
        <w:rPr>
          <w:rStyle w:val="hps"/>
          <w:rFonts w:ascii="Arial" w:hAnsi="Arial" w:cs="Arial"/>
          <w:sz w:val="24"/>
          <w:szCs w:val="24"/>
        </w:rPr>
        <w:t xml:space="preserve"> целей.</w:t>
      </w:r>
    </w:p>
    <w:p w:rsidR="003D0204" w:rsidRPr="003D0204" w:rsidRDefault="0089613B" w:rsidP="003D0204">
      <w:pPr>
        <w:spacing w:line="240" w:lineRule="auto"/>
        <w:ind w:left="142" w:right="142" w:firstLine="142"/>
        <w:rPr>
          <w:rStyle w:val="hps"/>
          <w:rFonts w:ascii="Arial" w:hAnsi="Arial" w:cs="Arial"/>
          <w:sz w:val="24"/>
          <w:szCs w:val="24"/>
        </w:rPr>
      </w:pPr>
      <w:r w:rsidRPr="003D0204">
        <w:rPr>
          <w:rStyle w:val="hps"/>
          <w:rFonts w:ascii="Arial" w:hAnsi="Arial" w:cs="Arial"/>
          <w:sz w:val="24"/>
          <w:szCs w:val="24"/>
        </w:rPr>
        <w:t>4</w:t>
      </w:r>
      <w:r w:rsidRPr="003D0204">
        <w:rPr>
          <w:rFonts w:ascii="Arial" w:hAnsi="Arial" w:cs="Arial"/>
          <w:sz w:val="24"/>
          <w:szCs w:val="24"/>
        </w:rPr>
        <w:t xml:space="preserve">. </w:t>
      </w:r>
      <w:r w:rsidRPr="003D0204">
        <w:rPr>
          <w:rStyle w:val="hps"/>
          <w:rFonts w:ascii="Arial" w:hAnsi="Arial" w:cs="Arial"/>
          <w:sz w:val="24"/>
          <w:szCs w:val="24"/>
        </w:rPr>
        <w:t>Всегда надевайте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защитные очки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/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защитную маску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во время использования инструмента.</w:t>
      </w:r>
    </w:p>
    <w:p w:rsidR="0089613B" w:rsidRPr="003D0204" w:rsidRDefault="0089613B" w:rsidP="003D0204">
      <w:pPr>
        <w:spacing w:line="240" w:lineRule="auto"/>
        <w:ind w:left="142" w:right="142" w:firstLine="142"/>
        <w:rPr>
          <w:rFonts w:ascii="Arial" w:hAnsi="Arial" w:cs="Arial"/>
          <w:sz w:val="24"/>
          <w:szCs w:val="24"/>
        </w:rPr>
      </w:pPr>
      <w:r w:rsidRPr="003D0204">
        <w:rPr>
          <w:rStyle w:val="hps"/>
          <w:rFonts w:ascii="Arial" w:hAnsi="Arial" w:cs="Arial"/>
          <w:sz w:val="24"/>
          <w:szCs w:val="24"/>
        </w:rPr>
        <w:t>5.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Не надевайте свободную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одежду, перчатки</w:t>
      </w:r>
      <w:r w:rsidRPr="003D0204">
        <w:rPr>
          <w:rFonts w:ascii="Arial" w:hAnsi="Arial" w:cs="Arial"/>
          <w:sz w:val="24"/>
          <w:szCs w:val="24"/>
        </w:rPr>
        <w:t xml:space="preserve">, </w:t>
      </w:r>
      <w:r w:rsidRPr="003D0204">
        <w:rPr>
          <w:rStyle w:val="hps"/>
          <w:rFonts w:ascii="Arial" w:hAnsi="Arial" w:cs="Arial"/>
          <w:sz w:val="24"/>
          <w:szCs w:val="24"/>
        </w:rPr>
        <w:t>галстуки, кольца</w:t>
      </w:r>
      <w:r w:rsidRPr="003D0204">
        <w:rPr>
          <w:rFonts w:ascii="Arial" w:hAnsi="Arial" w:cs="Arial"/>
          <w:sz w:val="24"/>
          <w:szCs w:val="24"/>
        </w:rPr>
        <w:t xml:space="preserve">, браслеты, </w:t>
      </w:r>
      <w:r w:rsidRPr="003D0204">
        <w:rPr>
          <w:rStyle w:val="hps"/>
          <w:rFonts w:ascii="Arial" w:hAnsi="Arial" w:cs="Arial"/>
          <w:sz w:val="24"/>
          <w:szCs w:val="24"/>
        </w:rPr>
        <w:t>и другие украшения</w:t>
      </w:r>
      <w:r w:rsidRPr="003D0204">
        <w:rPr>
          <w:rFonts w:ascii="Arial" w:hAnsi="Arial" w:cs="Arial"/>
          <w:sz w:val="24"/>
          <w:szCs w:val="24"/>
        </w:rPr>
        <w:t xml:space="preserve">, которые могут попасть </w:t>
      </w:r>
      <w:r w:rsidRPr="003D0204">
        <w:rPr>
          <w:rStyle w:val="hps"/>
          <w:rFonts w:ascii="Arial" w:hAnsi="Arial" w:cs="Arial"/>
          <w:sz w:val="24"/>
          <w:szCs w:val="24"/>
        </w:rPr>
        <w:t>в движущиеся части.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Надевайте головной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убор для того, чтобы убрать волосы. Носите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обувь на нескользящей подошве</w:t>
      </w:r>
      <w:r w:rsidRPr="003D0204">
        <w:rPr>
          <w:rFonts w:ascii="Arial" w:hAnsi="Arial" w:cs="Arial"/>
          <w:sz w:val="24"/>
          <w:szCs w:val="24"/>
        </w:rPr>
        <w:t xml:space="preserve">, </w:t>
      </w:r>
      <w:r w:rsidRPr="003D0204">
        <w:rPr>
          <w:rStyle w:val="hps"/>
          <w:rFonts w:ascii="Arial" w:hAnsi="Arial" w:cs="Arial"/>
          <w:sz w:val="24"/>
          <w:szCs w:val="24"/>
        </w:rPr>
        <w:t>рекомендуется наносить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противоскользящие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полосы (средства) на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пол</w:t>
      </w:r>
      <w:r w:rsidRPr="003D0204">
        <w:rPr>
          <w:rFonts w:ascii="Arial" w:hAnsi="Arial" w:cs="Arial"/>
          <w:sz w:val="24"/>
          <w:szCs w:val="24"/>
        </w:rPr>
        <w:t>.</w:t>
      </w:r>
    </w:p>
    <w:p w:rsidR="003D0204" w:rsidRPr="003D0204" w:rsidRDefault="0089613B" w:rsidP="003D0204">
      <w:pPr>
        <w:spacing w:line="240" w:lineRule="auto"/>
        <w:ind w:left="142" w:right="142" w:firstLine="142"/>
        <w:rPr>
          <w:rFonts w:ascii="Arial" w:hAnsi="Arial" w:cs="Arial"/>
          <w:sz w:val="24"/>
          <w:szCs w:val="24"/>
        </w:rPr>
      </w:pPr>
      <w:r w:rsidRPr="003D0204">
        <w:rPr>
          <w:rStyle w:val="hps"/>
          <w:rFonts w:ascii="Arial" w:hAnsi="Arial" w:cs="Arial"/>
          <w:sz w:val="24"/>
          <w:szCs w:val="24"/>
        </w:rPr>
        <w:t>6.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Не используйте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данный инструмент, если вы устали или находитесь под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воздействием наркотиков,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алкоголя и таблеток</w:t>
      </w:r>
      <w:r w:rsidRPr="003D0204">
        <w:rPr>
          <w:rFonts w:ascii="Arial" w:hAnsi="Arial" w:cs="Arial"/>
          <w:sz w:val="24"/>
          <w:szCs w:val="24"/>
        </w:rPr>
        <w:t>.</w:t>
      </w:r>
    </w:p>
    <w:p w:rsidR="003D0204" w:rsidRPr="003D0204" w:rsidRDefault="0089613B" w:rsidP="003D0204">
      <w:pPr>
        <w:spacing w:line="240" w:lineRule="auto"/>
        <w:ind w:left="142" w:right="142" w:firstLine="142"/>
        <w:rPr>
          <w:rFonts w:ascii="Arial" w:hAnsi="Arial" w:cs="Arial"/>
          <w:sz w:val="24"/>
          <w:szCs w:val="24"/>
        </w:rPr>
      </w:pPr>
      <w:r w:rsidRPr="003D0204">
        <w:rPr>
          <w:rStyle w:val="hps"/>
          <w:rFonts w:ascii="Arial" w:hAnsi="Arial" w:cs="Arial"/>
          <w:sz w:val="24"/>
          <w:szCs w:val="24"/>
        </w:rPr>
        <w:t>7.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Не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превышайте номинальной мощности</w:t>
      </w:r>
      <w:r w:rsidRPr="003D0204">
        <w:rPr>
          <w:rFonts w:ascii="Arial" w:hAnsi="Arial" w:cs="Arial"/>
          <w:sz w:val="24"/>
          <w:szCs w:val="24"/>
        </w:rPr>
        <w:t xml:space="preserve"> работы </w:t>
      </w:r>
      <w:r w:rsidRPr="003D0204">
        <w:rPr>
          <w:rStyle w:val="hps"/>
          <w:rFonts w:ascii="Arial" w:hAnsi="Arial" w:cs="Arial"/>
          <w:sz w:val="24"/>
          <w:szCs w:val="24"/>
        </w:rPr>
        <w:t>данного инструмента</w:t>
      </w:r>
      <w:r w:rsidRPr="003D0204">
        <w:rPr>
          <w:rFonts w:ascii="Arial" w:hAnsi="Arial" w:cs="Arial"/>
          <w:sz w:val="24"/>
          <w:szCs w:val="24"/>
        </w:rPr>
        <w:t xml:space="preserve">, используйте </w:t>
      </w:r>
      <w:r w:rsidRPr="003D0204">
        <w:rPr>
          <w:rStyle w:val="hps"/>
          <w:rFonts w:ascii="Arial" w:hAnsi="Arial" w:cs="Arial"/>
          <w:sz w:val="24"/>
          <w:szCs w:val="24"/>
        </w:rPr>
        <w:t>ручные инструменты для работы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с маленькими и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узкими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деталями.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Не пытайтесь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резать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твердые материалы</w:t>
      </w:r>
      <w:r w:rsidR="003D0204" w:rsidRPr="003D0204">
        <w:rPr>
          <w:rFonts w:ascii="Arial" w:hAnsi="Arial" w:cs="Arial"/>
          <w:sz w:val="24"/>
          <w:szCs w:val="24"/>
        </w:rPr>
        <w:t>.</w:t>
      </w:r>
    </w:p>
    <w:p w:rsidR="003D0204" w:rsidRPr="003D0204" w:rsidRDefault="0089613B" w:rsidP="003D0204">
      <w:pPr>
        <w:spacing w:line="240" w:lineRule="auto"/>
        <w:ind w:left="142" w:right="142" w:firstLine="142"/>
        <w:rPr>
          <w:rFonts w:ascii="Arial" w:hAnsi="Arial" w:cs="Arial"/>
          <w:sz w:val="24"/>
          <w:szCs w:val="24"/>
        </w:rPr>
      </w:pPr>
      <w:r w:rsidRPr="003D0204">
        <w:rPr>
          <w:rStyle w:val="hps"/>
          <w:rFonts w:ascii="Arial" w:hAnsi="Arial" w:cs="Arial"/>
          <w:sz w:val="24"/>
          <w:szCs w:val="24"/>
        </w:rPr>
        <w:t>8.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Металлические листы имеют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острые края.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Чтобы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избежать порезов</w:t>
      </w:r>
      <w:r w:rsidRPr="003D0204">
        <w:rPr>
          <w:rFonts w:ascii="Arial" w:hAnsi="Arial" w:cs="Arial"/>
          <w:sz w:val="24"/>
          <w:szCs w:val="24"/>
        </w:rPr>
        <w:t xml:space="preserve">, используйте </w:t>
      </w:r>
      <w:r w:rsidRPr="003D0204">
        <w:rPr>
          <w:rStyle w:val="hps"/>
          <w:rFonts w:ascii="Arial" w:hAnsi="Arial" w:cs="Arial"/>
          <w:sz w:val="24"/>
          <w:szCs w:val="24"/>
        </w:rPr>
        <w:t>кожаные перчатки</w:t>
      </w:r>
      <w:r w:rsidRPr="003D0204">
        <w:rPr>
          <w:rFonts w:ascii="Arial" w:hAnsi="Arial" w:cs="Arial"/>
          <w:sz w:val="24"/>
          <w:szCs w:val="24"/>
        </w:rPr>
        <w:t xml:space="preserve"> во время </w:t>
      </w:r>
      <w:r w:rsidRPr="003D0204">
        <w:rPr>
          <w:rStyle w:val="hps"/>
          <w:rFonts w:ascii="Arial" w:hAnsi="Arial" w:cs="Arial"/>
          <w:sz w:val="24"/>
          <w:szCs w:val="24"/>
        </w:rPr>
        <w:t>работы.</w:t>
      </w:r>
    </w:p>
    <w:p w:rsidR="0089613B" w:rsidRPr="003D0204" w:rsidRDefault="0089613B" w:rsidP="003D0204">
      <w:pPr>
        <w:spacing w:line="240" w:lineRule="auto"/>
        <w:ind w:left="142" w:right="142" w:firstLine="142"/>
        <w:rPr>
          <w:rFonts w:ascii="Arial" w:hAnsi="Arial" w:cs="Arial"/>
          <w:sz w:val="24"/>
          <w:szCs w:val="24"/>
        </w:rPr>
      </w:pPr>
      <w:r w:rsidRPr="003D0204">
        <w:rPr>
          <w:rStyle w:val="hps"/>
          <w:rFonts w:ascii="Arial" w:hAnsi="Arial" w:cs="Arial"/>
          <w:sz w:val="24"/>
          <w:szCs w:val="24"/>
        </w:rPr>
        <w:t>9.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Держите руки и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пальцы</w:t>
      </w:r>
      <w:r w:rsidRPr="003D0204">
        <w:rPr>
          <w:rFonts w:ascii="Arial" w:hAnsi="Arial" w:cs="Arial"/>
          <w:sz w:val="24"/>
          <w:szCs w:val="24"/>
        </w:rPr>
        <w:t xml:space="preserve"> на необходимом расстоянии от </w:t>
      </w:r>
      <w:r w:rsidRPr="003D0204">
        <w:rPr>
          <w:rStyle w:val="hps"/>
          <w:rFonts w:ascii="Arial" w:hAnsi="Arial" w:cs="Arial"/>
          <w:sz w:val="24"/>
          <w:szCs w:val="24"/>
        </w:rPr>
        <w:t xml:space="preserve">передней и задней </w:t>
      </w:r>
      <w:r w:rsidRPr="003D0204">
        <w:rPr>
          <w:rFonts w:ascii="Arial" w:hAnsi="Arial" w:cs="Arial"/>
          <w:sz w:val="24"/>
          <w:szCs w:val="24"/>
        </w:rPr>
        <w:t>части инструмента</w:t>
      </w:r>
      <w:r w:rsidRPr="003D0204">
        <w:rPr>
          <w:rStyle w:val="hps"/>
          <w:rFonts w:ascii="Arial" w:hAnsi="Arial" w:cs="Arial"/>
          <w:sz w:val="24"/>
          <w:szCs w:val="24"/>
        </w:rPr>
        <w:t>.</w:t>
      </w:r>
    </w:p>
    <w:p w:rsidR="003D0204" w:rsidRPr="003D0204" w:rsidRDefault="0089613B" w:rsidP="003D0204">
      <w:pPr>
        <w:spacing w:line="240" w:lineRule="auto"/>
        <w:ind w:left="142" w:right="142" w:firstLine="142"/>
        <w:rPr>
          <w:rFonts w:ascii="Arial" w:hAnsi="Arial" w:cs="Arial"/>
          <w:sz w:val="24"/>
          <w:szCs w:val="24"/>
        </w:rPr>
      </w:pPr>
      <w:r w:rsidRPr="003D0204">
        <w:rPr>
          <w:rStyle w:val="hps"/>
          <w:rFonts w:ascii="Arial" w:hAnsi="Arial" w:cs="Arial"/>
          <w:sz w:val="24"/>
          <w:szCs w:val="24"/>
        </w:rPr>
        <w:t>10.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Не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прикасайтесь руками к обрезаемым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материалам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и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столу, на котором производится резка.</w:t>
      </w:r>
    </w:p>
    <w:p w:rsidR="003D0204" w:rsidRPr="003D0204" w:rsidRDefault="0089613B" w:rsidP="003D0204">
      <w:pPr>
        <w:spacing w:line="240" w:lineRule="auto"/>
        <w:ind w:left="142" w:right="142" w:firstLine="142"/>
        <w:rPr>
          <w:rFonts w:ascii="Arial" w:hAnsi="Arial" w:cs="Arial"/>
          <w:sz w:val="24"/>
          <w:szCs w:val="24"/>
        </w:rPr>
      </w:pPr>
      <w:r w:rsidRPr="003D0204">
        <w:rPr>
          <w:rStyle w:val="hps"/>
          <w:rFonts w:ascii="Arial" w:hAnsi="Arial" w:cs="Arial"/>
          <w:sz w:val="24"/>
          <w:szCs w:val="24"/>
        </w:rPr>
        <w:t>11.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Держите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защитные ограждения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в</w:t>
      </w:r>
      <w:r w:rsidRPr="003D0204">
        <w:rPr>
          <w:rFonts w:ascii="Arial" w:hAnsi="Arial" w:cs="Arial"/>
          <w:sz w:val="24"/>
          <w:szCs w:val="24"/>
        </w:rPr>
        <w:t xml:space="preserve"> установленном </w:t>
      </w:r>
      <w:r w:rsidRPr="003D0204">
        <w:rPr>
          <w:rStyle w:val="hps"/>
          <w:rFonts w:ascii="Arial" w:hAnsi="Arial" w:cs="Arial"/>
          <w:sz w:val="24"/>
          <w:szCs w:val="24"/>
        </w:rPr>
        <w:t>месте в любое время</w:t>
      </w:r>
      <w:r w:rsidRPr="003D0204">
        <w:rPr>
          <w:rFonts w:ascii="Arial" w:hAnsi="Arial" w:cs="Arial"/>
          <w:sz w:val="24"/>
          <w:szCs w:val="24"/>
        </w:rPr>
        <w:t xml:space="preserve"> при </w:t>
      </w:r>
      <w:r w:rsidRPr="003D0204">
        <w:rPr>
          <w:rStyle w:val="hps"/>
          <w:rFonts w:ascii="Arial" w:hAnsi="Arial" w:cs="Arial"/>
          <w:sz w:val="24"/>
          <w:szCs w:val="24"/>
        </w:rPr>
        <w:t>использовании оборудования.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Если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они были удалены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во время технического обслуживания</w:t>
      </w:r>
      <w:r w:rsidRPr="003D0204">
        <w:rPr>
          <w:rFonts w:ascii="Arial" w:hAnsi="Arial" w:cs="Arial"/>
          <w:sz w:val="24"/>
          <w:szCs w:val="24"/>
        </w:rPr>
        <w:t xml:space="preserve">, </w:t>
      </w:r>
      <w:r w:rsidRPr="003D0204">
        <w:rPr>
          <w:rStyle w:val="hps"/>
          <w:rFonts w:ascii="Arial" w:hAnsi="Arial" w:cs="Arial"/>
          <w:sz w:val="24"/>
          <w:szCs w:val="24"/>
        </w:rPr>
        <w:t>будьте предельно осторожны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и замените их сразу же после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завершения технического обслуживания</w:t>
      </w:r>
      <w:r w:rsidR="003D0204" w:rsidRPr="003D0204">
        <w:rPr>
          <w:rFonts w:ascii="Arial" w:hAnsi="Arial" w:cs="Arial"/>
          <w:sz w:val="24"/>
          <w:szCs w:val="24"/>
        </w:rPr>
        <w:t>.</w:t>
      </w:r>
    </w:p>
    <w:p w:rsidR="003D0204" w:rsidRPr="003D0204" w:rsidRDefault="0089613B" w:rsidP="003D0204">
      <w:pPr>
        <w:spacing w:line="240" w:lineRule="auto"/>
        <w:ind w:left="142" w:right="142" w:firstLine="142"/>
        <w:rPr>
          <w:rFonts w:ascii="Arial" w:hAnsi="Arial" w:cs="Arial"/>
          <w:sz w:val="24"/>
          <w:szCs w:val="24"/>
        </w:rPr>
      </w:pPr>
      <w:r w:rsidRPr="003D0204">
        <w:rPr>
          <w:rStyle w:val="hps"/>
          <w:rFonts w:ascii="Arial" w:hAnsi="Arial" w:cs="Arial"/>
          <w:sz w:val="24"/>
          <w:szCs w:val="24"/>
        </w:rPr>
        <w:t>12.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Проверяйте поврежденные части</w:t>
      </w:r>
      <w:r w:rsidRPr="003D0204">
        <w:rPr>
          <w:rFonts w:ascii="Arial" w:hAnsi="Arial" w:cs="Arial"/>
          <w:sz w:val="24"/>
          <w:szCs w:val="24"/>
        </w:rPr>
        <w:t xml:space="preserve">. </w:t>
      </w:r>
      <w:r w:rsidRPr="003D0204">
        <w:rPr>
          <w:rStyle w:val="hps"/>
          <w:rFonts w:ascii="Arial" w:hAnsi="Arial" w:cs="Arial"/>
          <w:sz w:val="24"/>
          <w:szCs w:val="24"/>
        </w:rPr>
        <w:t>Перед дальнейшим использованием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машины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 xml:space="preserve">предохранитель или другие </w:t>
      </w:r>
      <w:r w:rsidRPr="003D0204">
        <w:rPr>
          <w:rFonts w:ascii="Arial" w:hAnsi="Arial" w:cs="Arial"/>
          <w:sz w:val="24"/>
          <w:szCs w:val="24"/>
        </w:rPr>
        <w:t>поврежденные</w:t>
      </w:r>
      <w:r w:rsidRPr="003D0204">
        <w:rPr>
          <w:rStyle w:val="hps"/>
          <w:rFonts w:ascii="Arial" w:hAnsi="Arial" w:cs="Arial"/>
          <w:sz w:val="24"/>
          <w:szCs w:val="24"/>
        </w:rPr>
        <w:t xml:space="preserve"> части</w:t>
      </w:r>
      <w:r w:rsidRPr="003D0204">
        <w:rPr>
          <w:rFonts w:ascii="Arial" w:hAnsi="Arial" w:cs="Arial"/>
          <w:sz w:val="24"/>
          <w:szCs w:val="24"/>
        </w:rPr>
        <w:t xml:space="preserve">, </w:t>
      </w:r>
      <w:r w:rsidRPr="003D0204">
        <w:rPr>
          <w:rStyle w:val="hps"/>
          <w:rFonts w:ascii="Arial" w:hAnsi="Arial" w:cs="Arial"/>
          <w:sz w:val="24"/>
          <w:szCs w:val="24"/>
        </w:rPr>
        <w:t>должны быть тщательно проверены</w:t>
      </w:r>
      <w:r w:rsidRPr="003D0204">
        <w:rPr>
          <w:rFonts w:ascii="Arial" w:hAnsi="Arial" w:cs="Arial"/>
          <w:sz w:val="24"/>
          <w:szCs w:val="24"/>
        </w:rPr>
        <w:t xml:space="preserve"> на возможность </w:t>
      </w:r>
      <w:r w:rsidRPr="003D0204">
        <w:rPr>
          <w:rStyle w:val="hps"/>
          <w:rFonts w:ascii="Arial" w:hAnsi="Arial" w:cs="Arial"/>
          <w:sz w:val="24"/>
          <w:szCs w:val="24"/>
        </w:rPr>
        <w:t>работы и функционирования</w:t>
      </w:r>
      <w:r w:rsidRPr="003D0204">
        <w:rPr>
          <w:rFonts w:ascii="Arial" w:hAnsi="Arial" w:cs="Arial"/>
          <w:sz w:val="24"/>
          <w:szCs w:val="24"/>
        </w:rPr>
        <w:t xml:space="preserve">. </w:t>
      </w:r>
      <w:r w:rsidRPr="003D0204">
        <w:rPr>
          <w:rStyle w:val="hps"/>
          <w:rFonts w:ascii="Arial" w:hAnsi="Arial" w:cs="Arial"/>
          <w:sz w:val="24"/>
          <w:szCs w:val="24"/>
        </w:rPr>
        <w:t>Проверьте регулировку, поломку,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 xml:space="preserve">монтаж </w:t>
      </w:r>
      <w:r w:rsidRPr="003D0204">
        <w:rPr>
          <w:rFonts w:ascii="Arial" w:hAnsi="Arial" w:cs="Arial"/>
          <w:sz w:val="24"/>
          <w:szCs w:val="24"/>
        </w:rPr>
        <w:t xml:space="preserve">движущихся </w:t>
      </w:r>
      <w:r w:rsidRPr="003D0204">
        <w:rPr>
          <w:rStyle w:val="hps"/>
          <w:rFonts w:ascii="Arial" w:hAnsi="Arial" w:cs="Arial"/>
          <w:sz w:val="24"/>
          <w:szCs w:val="24"/>
        </w:rPr>
        <w:t>частей, которые могут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повлиять на его работу</w:t>
      </w:r>
      <w:r w:rsidRPr="003D0204">
        <w:rPr>
          <w:rFonts w:ascii="Arial" w:hAnsi="Arial" w:cs="Arial"/>
          <w:sz w:val="24"/>
          <w:szCs w:val="24"/>
        </w:rPr>
        <w:t>. Предохранитель или другие поврежденные части необходимо</w:t>
      </w:r>
      <w:r w:rsidRPr="003D0204">
        <w:rPr>
          <w:rStyle w:val="hps"/>
          <w:rFonts w:ascii="Arial" w:hAnsi="Arial" w:cs="Arial"/>
          <w:sz w:val="24"/>
          <w:szCs w:val="24"/>
        </w:rPr>
        <w:t xml:space="preserve"> отремонтировать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или заменить.</w:t>
      </w:r>
    </w:p>
    <w:p w:rsidR="003D0204" w:rsidRPr="003D0204" w:rsidRDefault="0089613B" w:rsidP="003D0204">
      <w:pPr>
        <w:spacing w:line="240" w:lineRule="auto"/>
        <w:ind w:left="142" w:right="142" w:firstLine="142"/>
        <w:rPr>
          <w:rFonts w:ascii="Arial" w:hAnsi="Arial" w:cs="Arial"/>
          <w:sz w:val="24"/>
          <w:szCs w:val="24"/>
        </w:rPr>
      </w:pPr>
      <w:r w:rsidRPr="003D0204">
        <w:rPr>
          <w:rStyle w:val="hps"/>
          <w:rFonts w:ascii="Arial" w:hAnsi="Arial" w:cs="Arial"/>
          <w:sz w:val="24"/>
          <w:szCs w:val="24"/>
        </w:rPr>
        <w:t>13.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Обеспечьте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необходимое пространство</w:t>
      </w:r>
      <w:r w:rsidRPr="003D0204">
        <w:rPr>
          <w:rFonts w:ascii="Arial" w:hAnsi="Arial" w:cs="Arial"/>
          <w:sz w:val="24"/>
          <w:szCs w:val="24"/>
        </w:rPr>
        <w:t xml:space="preserve"> и </w:t>
      </w:r>
      <w:r w:rsidRPr="003D0204">
        <w:rPr>
          <w:rStyle w:val="hps"/>
          <w:rFonts w:ascii="Arial" w:hAnsi="Arial" w:cs="Arial"/>
          <w:sz w:val="24"/>
          <w:szCs w:val="24"/>
        </w:rPr>
        <w:t xml:space="preserve">освещения </w:t>
      </w:r>
      <w:r w:rsidRPr="003D0204">
        <w:rPr>
          <w:rFonts w:ascii="Arial" w:hAnsi="Arial" w:cs="Arial"/>
          <w:sz w:val="24"/>
          <w:szCs w:val="24"/>
        </w:rPr>
        <w:t xml:space="preserve">вокруг </w:t>
      </w:r>
      <w:r w:rsidRPr="003D0204">
        <w:rPr>
          <w:rStyle w:val="hps"/>
          <w:rFonts w:ascii="Arial" w:hAnsi="Arial" w:cs="Arial"/>
          <w:sz w:val="24"/>
          <w:szCs w:val="24"/>
        </w:rPr>
        <w:t>рабочей зоны.</w:t>
      </w:r>
    </w:p>
    <w:p w:rsidR="003D0204" w:rsidRPr="003D0204" w:rsidRDefault="0089613B" w:rsidP="003D0204">
      <w:pPr>
        <w:spacing w:line="240" w:lineRule="auto"/>
        <w:ind w:left="142" w:right="142" w:firstLine="142"/>
        <w:rPr>
          <w:rFonts w:ascii="Arial" w:hAnsi="Arial" w:cs="Arial"/>
          <w:sz w:val="24"/>
          <w:szCs w:val="24"/>
        </w:rPr>
      </w:pPr>
      <w:r w:rsidRPr="003D0204">
        <w:rPr>
          <w:rStyle w:val="hps"/>
          <w:rFonts w:ascii="Arial" w:hAnsi="Arial" w:cs="Arial"/>
          <w:sz w:val="24"/>
          <w:szCs w:val="24"/>
        </w:rPr>
        <w:t>14.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Держите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пол вокруг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машины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="000E487D">
        <w:rPr>
          <w:rStyle w:val="hps"/>
          <w:rFonts w:ascii="Arial" w:hAnsi="Arial" w:cs="Arial"/>
          <w:sz w:val="24"/>
          <w:szCs w:val="24"/>
        </w:rPr>
        <w:t>чистым</w:t>
      </w:r>
      <w:r w:rsidRPr="003D0204">
        <w:rPr>
          <w:rStyle w:val="hps"/>
          <w:rFonts w:ascii="Arial" w:hAnsi="Arial" w:cs="Arial"/>
          <w:sz w:val="24"/>
          <w:szCs w:val="24"/>
        </w:rPr>
        <w:t xml:space="preserve"> и свободными от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металлических частиц</w:t>
      </w:r>
      <w:r w:rsidRPr="003D0204">
        <w:rPr>
          <w:rFonts w:ascii="Arial" w:hAnsi="Arial" w:cs="Arial"/>
          <w:sz w:val="24"/>
          <w:szCs w:val="24"/>
        </w:rPr>
        <w:t xml:space="preserve">, </w:t>
      </w:r>
      <w:r w:rsidRPr="003D0204">
        <w:rPr>
          <w:rStyle w:val="hps"/>
          <w:rFonts w:ascii="Arial" w:hAnsi="Arial" w:cs="Arial"/>
          <w:sz w:val="24"/>
          <w:szCs w:val="24"/>
        </w:rPr>
        <w:t>масла и смазки.</w:t>
      </w:r>
    </w:p>
    <w:p w:rsidR="0089613B" w:rsidRPr="003D0204" w:rsidRDefault="0089613B" w:rsidP="003D0204">
      <w:pPr>
        <w:spacing w:line="240" w:lineRule="auto"/>
        <w:ind w:left="142" w:right="142" w:firstLine="142"/>
        <w:rPr>
          <w:rFonts w:ascii="Arial" w:hAnsi="Arial" w:cs="Arial"/>
          <w:b/>
          <w:bCs/>
          <w:sz w:val="24"/>
          <w:szCs w:val="24"/>
        </w:rPr>
      </w:pPr>
      <w:r w:rsidRPr="003D0204">
        <w:rPr>
          <w:rStyle w:val="hps"/>
          <w:rFonts w:ascii="Arial" w:hAnsi="Arial" w:cs="Arial"/>
          <w:sz w:val="24"/>
          <w:szCs w:val="24"/>
        </w:rPr>
        <w:t>15.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Все посторонние люди должны находиться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на безопасном расстоянии от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рабочей зоны.</w:t>
      </w:r>
      <w:r w:rsidRPr="003D0204">
        <w:rPr>
          <w:rFonts w:ascii="Arial" w:hAnsi="Arial" w:cs="Arial"/>
          <w:sz w:val="24"/>
          <w:szCs w:val="24"/>
        </w:rPr>
        <w:t xml:space="preserve"> </w:t>
      </w:r>
    </w:p>
    <w:p w:rsidR="0089613B" w:rsidRPr="003D0204" w:rsidRDefault="0089613B" w:rsidP="003D0204">
      <w:pPr>
        <w:spacing w:line="240" w:lineRule="auto"/>
        <w:ind w:left="142" w:right="142" w:firstLine="142"/>
        <w:rPr>
          <w:rFonts w:ascii="Arial" w:hAnsi="Arial" w:cs="Arial"/>
          <w:b/>
          <w:bCs/>
          <w:sz w:val="24"/>
          <w:szCs w:val="24"/>
        </w:rPr>
      </w:pPr>
      <w:r w:rsidRPr="003D0204">
        <w:rPr>
          <w:rFonts w:ascii="Arial" w:hAnsi="Arial" w:cs="Arial"/>
          <w:b/>
          <w:bCs/>
          <w:sz w:val="24"/>
          <w:szCs w:val="24"/>
        </w:rPr>
        <w:t xml:space="preserve">НЕ ДОПУСКАЙТЕ ДЕТЕЙ В РАБОЧУЮ ЗОНУ. </w:t>
      </w:r>
    </w:p>
    <w:p w:rsidR="003D0204" w:rsidRPr="003D0204" w:rsidRDefault="0089613B" w:rsidP="003D0204">
      <w:pPr>
        <w:spacing w:line="240" w:lineRule="auto"/>
        <w:ind w:left="142" w:right="142" w:firstLine="142"/>
        <w:rPr>
          <w:rFonts w:ascii="Arial" w:hAnsi="Arial" w:cs="Arial"/>
          <w:sz w:val="24"/>
          <w:szCs w:val="24"/>
        </w:rPr>
      </w:pPr>
      <w:r w:rsidRPr="003D0204">
        <w:rPr>
          <w:rStyle w:val="hps"/>
          <w:rFonts w:ascii="Arial" w:hAnsi="Arial" w:cs="Arial"/>
          <w:sz w:val="24"/>
          <w:szCs w:val="24"/>
        </w:rPr>
        <w:t>16.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Используйте замки для защиты от детей</w:t>
      </w:r>
      <w:r w:rsidRPr="003D0204">
        <w:rPr>
          <w:rFonts w:ascii="Arial" w:hAnsi="Arial" w:cs="Arial"/>
          <w:sz w:val="24"/>
          <w:szCs w:val="24"/>
        </w:rPr>
        <w:t xml:space="preserve">, </w:t>
      </w:r>
      <w:r w:rsidRPr="003D0204">
        <w:rPr>
          <w:rStyle w:val="hps"/>
          <w:rFonts w:ascii="Arial" w:hAnsi="Arial" w:cs="Arial"/>
          <w:sz w:val="24"/>
          <w:szCs w:val="24"/>
        </w:rPr>
        <w:t>убирайте ключи запуска оборудования</w:t>
      </w:r>
      <w:r w:rsidR="003D0204" w:rsidRPr="003D0204">
        <w:rPr>
          <w:rFonts w:ascii="Arial" w:hAnsi="Arial" w:cs="Arial"/>
          <w:sz w:val="24"/>
          <w:szCs w:val="24"/>
        </w:rPr>
        <w:t>.</w:t>
      </w:r>
    </w:p>
    <w:p w:rsidR="003D0204" w:rsidRPr="003D0204" w:rsidRDefault="0089613B" w:rsidP="003D0204">
      <w:pPr>
        <w:spacing w:line="240" w:lineRule="auto"/>
        <w:ind w:left="142" w:right="142" w:firstLine="142"/>
        <w:rPr>
          <w:rFonts w:ascii="Arial" w:hAnsi="Arial" w:cs="Arial"/>
          <w:sz w:val="24"/>
          <w:szCs w:val="24"/>
        </w:rPr>
      </w:pPr>
      <w:r w:rsidRPr="003D0204">
        <w:rPr>
          <w:rStyle w:val="hps"/>
          <w:rFonts w:ascii="Arial" w:hAnsi="Arial" w:cs="Arial"/>
          <w:sz w:val="24"/>
          <w:szCs w:val="24"/>
        </w:rPr>
        <w:t>17.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При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работе будьте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предельно внимательны.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Избегайте небрежности при работе</w:t>
      </w:r>
      <w:r w:rsidRPr="003D0204">
        <w:rPr>
          <w:rFonts w:ascii="Arial" w:hAnsi="Arial" w:cs="Arial"/>
          <w:sz w:val="24"/>
          <w:szCs w:val="24"/>
        </w:rPr>
        <w:t xml:space="preserve">, которая может </w:t>
      </w:r>
      <w:r w:rsidRPr="003D0204">
        <w:rPr>
          <w:rStyle w:val="hps"/>
          <w:rFonts w:ascii="Arial" w:hAnsi="Arial" w:cs="Arial"/>
          <w:sz w:val="24"/>
          <w:szCs w:val="24"/>
        </w:rPr>
        <w:t>привести к серьезным травмам</w:t>
      </w:r>
      <w:r w:rsidR="003D0204" w:rsidRPr="003D0204">
        <w:rPr>
          <w:rFonts w:ascii="Arial" w:hAnsi="Arial" w:cs="Arial"/>
          <w:sz w:val="24"/>
          <w:szCs w:val="24"/>
        </w:rPr>
        <w:t>.</w:t>
      </w:r>
    </w:p>
    <w:p w:rsidR="003D0204" w:rsidRPr="003D0204" w:rsidRDefault="0089613B" w:rsidP="003D0204">
      <w:pPr>
        <w:spacing w:line="240" w:lineRule="auto"/>
        <w:ind w:left="142" w:right="142" w:firstLine="142"/>
        <w:rPr>
          <w:rFonts w:ascii="Arial" w:hAnsi="Arial" w:cs="Arial"/>
          <w:sz w:val="24"/>
          <w:szCs w:val="24"/>
        </w:rPr>
      </w:pPr>
      <w:r w:rsidRPr="003D0204">
        <w:rPr>
          <w:rStyle w:val="hps"/>
          <w:rFonts w:ascii="Arial" w:hAnsi="Arial" w:cs="Arial"/>
          <w:sz w:val="24"/>
          <w:szCs w:val="24"/>
        </w:rPr>
        <w:lastRenderedPageBreak/>
        <w:t>18.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 xml:space="preserve">Поддерживайте устойчивое положение при работе с оборудованием, не наклоняйтесь и на облокачивайтесь </w:t>
      </w:r>
      <w:r w:rsidR="00EE02F1" w:rsidRPr="003D0204">
        <w:rPr>
          <w:rStyle w:val="hps"/>
          <w:rFonts w:ascii="Arial" w:hAnsi="Arial" w:cs="Arial"/>
          <w:sz w:val="24"/>
          <w:szCs w:val="24"/>
        </w:rPr>
        <w:t xml:space="preserve">на </w:t>
      </w:r>
      <w:r w:rsidR="00EE02F1" w:rsidRPr="003D0204">
        <w:rPr>
          <w:rFonts w:ascii="Arial" w:hAnsi="Arial" w:cs="Arial"/>
          <w:sz w:val="24"/>
          <w:szCs w:val="24"/>
        </w:rPr>
        <w:t>движущиеся</w:t>
      </w:r>
      <w:r w:rsidRPr="003D0204">
        <w:rPr>
          <w:rStyle w:val="hps"/>
          <w:rFonts w:ascii="Arial" w:hAnsi="Arial" w:cs="Arial"/>
          <w:sz w:val="24"/>
          <w:szCs w:val="24"/>
        </w:rPr>
        <w:t xml:space="preserve"> части.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Не заходите слишком далеко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и не прикладывайте силу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для выполнения любой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работы машины.</w:t>
      </w:r>
    </w:p>
    <w:p w:rsidR="0089613B" w:rsidRPr="003D0204" w:rsidRDefault="0089613B" w:rsidP="003D0204">
      <w:pPr>
        <w:spacing w:line="240" w:lineRule="auto"/>
        <w:ind w:left="142" w:right="142" w:firstLine="142"/>
        <w:rPr>
          <w:rFonts w:ascii="Arial" w:hAnsi="Arial" w:cs="Arial"/>
          <w:sz w:val="24"/>
          <w:szCs w:val="24"/>
        </w:rPr>
      </w:pPr>
      <w:r w:rsidRPr="003D0204">
        <w:rPr>
          <w:rStyle w:val="hps"/>
          <w:rFonts w:ascii="Arial" w:hAnsi="Arial" w:cs="Arial"/>
          <w:sz w:val="24"/>
          <w:szCs w:val="24"/>
        </w:rPr>
        <w:t>19.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Используйте надлежащие инструменты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с правильной скоростью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и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скоростью подачи.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Не используйте инструмент или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приспособления для выполнения работы, для которой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они не предназначены</w:t>
      </w:r>
      <w:r w:rsidRPr="003D0204">
        <w:rPr>
          <w:rFonts w:ascii="Arial" w:hAnsi="Arial" w:cs="Arial"/>
          <w:sz w:val="24"/>
          <w:szCs w:val="24"/>
        </w:rPr>
        <w:t xml:space="preserve">. </w:t>
      </w:r>
      <w:r w:rsidRPr="003D0204">
        <w:rPr>
          <w:rStyle w:val="hps"/>
          <w:rFonts w:ascii="Arial" w:hAnsi="Arial" w:cs="Arial"/>
          <w:sz w:val="24"/>
          <w:szCs w:val="24"/>
        </w:rPr>
        <w:t>Только правильно используемый инструмент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позволит выполнять работу более высокого ка</w:t>
      </w:r>
      <w:bookmarkStart w:id="0" w:name="_GoBack"/>
      <w:bookmarkEnd w:id="0"/>
      <w:r w:rsidRPr="003D0204">
        <w:rPr>
          <w:rStyle w:val="hps"/>
          <w:rFonts w:ascii="Arial" w:hAnsi="Arial" w:cs="Arial"/>
          <w:sz w:val="24"/>
          <w:szCs w:val="24"/>
        </w:rPr>
        <w:t>чества и гарантировать большую безопасность.</w:t>
      </w:r>
    </w:p>
    <w:p w:rsidR="003D0204" w:rsidRPr="003D0204" w:rsidRDefault="0089613B" w:rsidP="003D0204">
      <w:pPr>
        <w:spacing w:line="240" w:lineRule="auto"/>
        <w:ind w:left="142" w:right="142" w:firstLine="142"/>
        <w:rPr>
          <w:rFonts w:ascii="Arial" w:hAnsi="Arial" w:cs="Arial"/>
          <w:sz w:val="24"/>
          <w:szCs w:val="24"/>
        </w:rPr>
      </w:pPr>
      <w:r w:rsidRPr="003D0204">
        <w:rPr>
          <w:rStyle w:val="hps"/>
          <w:rFonts w:ascii="Arial" w:hAnsi="Arial" w:cs="Arial"/>
          <w:sz w:val="24"/>
          <w:szCs w:val="24"/>
        </w:rPr>
        <w:t>20.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Использовать рекомендуемые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приборы;</w:t>
      </w:r>
      <w:r w:rsidRPr="003D0204">
        <w:rPr>
          <w:rFonts w:ascii="Arial" w:hAnsi="Arial" w:cs="Arial"/>
          <w:sz w:val="24"/>
          <w:szCs w:val="24"/>
        </w:rPr>
        <w:t xml:space="preserve"> применение </w:t>
      </w:r>
      <w:r w:rsidRPr="003D0204">
        <w:rPr>
          <w:rStyle w:val="hps"/>
          <w:rFonts w:ascii="Arial" w:hAnsi="Arial" w:cs="Arial"/>
          <w:sz w:val="24"/>
          <w:szCs w:val="24"/>
        </w:rPr>
        <w:t>несоответствующих принадлежностей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может быть опасным</w:t>
      </w:r>
      <w:r w:rsidR="003D0204" w:rsidRPr="003D0204">
        <w:rPr>
          <w:rFonts w:ascii="Arial" w:hAnsi="Arial" w:cs="Arial"/>
          <w:sz w:val="24"/>
          <w:szCs w:val="24"/>
        </w:rPr>
        <w:t>.</w:t>
      </w:r>
    </w:p>
    <w:p w:rsidR="003D0204" w:rsidRPr="003D0204" w:rsidRDefault="0089613B" w:rsidP="003D0204">
      <w:pPr>
        <w:spacing w:line="240" w:lineRule="auto"/>
        <w:ind w:left="142" w:right="142" w:firstLine="142"/>
        <w:rPr>
          <w:rFonts w:ascii="Arial" w:hAnsi="Arial" w:cs="Arial"/>
          <w:sz w:val="24"/>
          <w:szCs w:val="24"/>
        </w:rPr>
      </w:pPr>
      <w:r w:rsidRPr="003D0204">
        <w:rPr>
          <w:rStyle w:val="hps"/>
          <w:rFonts w:ascii="Arial" w:hAnsi="Arial" w:cs="Arial"/>
          <w:sz w:val="24"/>
          <w:szCs w:val="24"/>
        </w:rPr>
        <w:t>21.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Осторожно обращайтесь с инструментами</w:t>
      </w:r>
      <w:r w:rsidRPr="003D0204">
        <w:rPr>
          <w:rFonts w:ascii="Arial" w:hAnsi="Arial" w:cs="Arial"/>
          <w:sz w:val="24"/>
          <w:szCs w:val="24"/>
        </w:rPr>
        <w:t xml:space="preserve">. </w:t>
      </w:r>
      <w:r w:rsidRPr="003D0204">
        <w:rPr>
          <w:rStyle w:val="hps"/>
          <w:rFonts w:ascii="Arial" w:hAnsi="Arial" w:cs="Arial"/>
          <w:sz w:val="24"/>
          <w:szCs w:val="24"/>
        </w:rPr>
        <w:t>Держите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инструменты в наточенном и чистом состоянии, тем самым обеспечивая работу более высокого качества и гарантируя большую безопасность</w:t>
      </w:r>
      <w:r w:rsidRPr="003D0204">
        <w:rPr>
          <w:rFonts w:ascii="Arial" w:hAnsi="Arial" w:cs="Arial"/>
          <w:sz w:val="24"/>
          <w:szCs w:val="24"/>
        </w:rPr>
        <w:t xml:space="preserve">. </w:t>
      </w:r>
      <w:r w:rsidRPr="003D0204">
        <w:rPr>
          <w:rStyle w:val="hps"/>
          <w:rFonts w:ascii="Arial" w:hAnsi="Arial" w:cs="Arial"/>
          <w:sz w:val="24"/>
          <w:szCs w:val="24"/>
        </w:rPr>
        <w:t>Следуйте инструкциям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при смазке и замене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аксессуаров.</w:t>
      </w:r>
    </w:p>
    <w:p w:rsidR="003D0204" w:rsidRPr="003D0204" w:rsidRDefault="0089613B" w:rsidP="003D0204">
      <w:pPr>
        <w:spacing w:line="240" w:lineRule="auto"/>
        <w:ind w:left="142" w:right="142" w:firstLine="142"/>
        <w:rPr>
          <w:rFonts w:ascii="Arial" w:hAnsi="Arial" w:cs="Arial"/>
          <w:sz w:val="24"/>
          <w:szCs w:val="24"/>
        </w:rPr>
      </w:pPr>
      <w:r w:rsidRPr="003D0204">
        <w:rPr>
          <w:rStyle w:val="hps"/>
          <w:rFonts w:ascii="Arial" w:hAnsi="Arial" w:cs="Arial"/>
          <w:sz w:val="24"/>
          <w:szCs w:val="24"/>
        </w:rPr>
        <w:t>22.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Не становитесь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на машину.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При опрокидывании машины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могут быть нанесены серьезные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травмы</w:t>
      </w:r>
      <w:r w:rsidR="003D0204" w:rsidRPr="003D0204">
        <w:rPr>
          <w:rFonts w:ascii="Arial" w:hAnsi="Arial" w:cs="Arial"/>
          <w:sz w:val="24"/>
          <w:szCs w:val="24"/>
        </w:rPr>
        <w:t>.</w:t>
      </w:r>
    </w:p>
    <w:p w:rsidR="0089613B" w:rsidRPr="003D0204" w:rsidRDefault="0089613B" w:rsidP="003D0204">
      <w:pPr>
        <w:spacing w:line="240" w:lineRule="auto"/>
        <w:ind w:left="142" w:right="142" w:firstLine="142"/>
        <w:rPr>
          <w:rFonts w:ascii="Arial" w:hAnsi="Arial" w:cs="Arial"/>
          <w:sz w:val="24"/>
          <w:szCs w:val="24"/>
        </w:rPr>
      </w:pPr>
      <w:r w:rsidRPr="003D0204">
        <w:rPr>
          <w:rStyle w:val="hps"/>
          <w:rFonts w:ascii="Arial" w:hAnsi="Arial" w:cs="Arial"/>
          <w:sz w:val="24"/>
          <w:szCs w:val="24"/>
        </w:rPr>
        <w:t>23.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Отключайте или</w:t>
      </w:r>
      <w:r w:rsidRPr="003D0204">
        <w:rPr>
          <w:rFonts w:ascii="Arial" w:hAnsi="Arial" w:cs="Arial"/>
          <w:sz w:val="24"/>
          <w:szCs w:val="24"/>
        </w:rPr>
        <w:t xml:space="preserve"> прекратите </w:t>
      </w:r>
      <w:r w:rsidRPr="003D0204">
        <w:rPr>
          <w:rStyle w:val="hps"/>
          <w:rFonts w:ascii="Arial" w:hAnsi="Arial" w:cs="Arial"/>
          <w:sz w:val="24"/>
          <w:szCs w:val="24"/>
        </w:rPr>
        <w:t>подачу электрической энергии, если машина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не используется.</w:t>
      </w:r>
    </w:p>
    <w:p w:rsidR="003D0204" w:rsidRPr="005D7BFC" w:rsidRDefault="0089613B" w:rsidP="003D0204">
      <w:pPr>
        <w:ind w:left="142" w:right="142" w:firstLine="142"/>
        <w:rPr>
          <w:rStyle w:val="hps"/>
          <w:rFonts w:ascii="Arial" w:hAnsi="Arial" w:cs="Arial"/>
          <w:b/>
          <w:bCs/>
          <w:sz w:val="28"/>
          <w:szCs w:val="24"/>
        </w:rPr>
      </w:pPr>
      <w:r w:rsidRPr="003D0204">
        <w:rPr>
          <w:rFonts w:ascii="Arial" w:hAnsi="Arial" w:cs="Arial"/>
          <w:sz w:val="24"/>
          <w:szCs w:val="24"/>
        </w:rPr>
        <w:br w:type="page"/>
      </w:r>
      <w:r w:rsidRPr="005D7BFC">
        <w:rPr>
          <w:rStyle w:val="hps"/>
          <w:rFonts w:ascii="Arial" w:hAnsi="Arial" w:cs="Arial"/>
          <w:b/>
          <w:bCs/>
          <w:sz w:val="28"/>
          <w:szCs w:val="24"/>
        </w:rPr>
        <w:lastRenderedPageBreak/>
        <w:t>2.</w:t>
      </w:r>
      <w:r w:rsidRPr="005D7BFC">
        <w:rPr>
          <w:rFonts w:ascii="Arial" w:hAnsi="Arial" w:cs="Arial"/>
          <w:b/>
          <w:bCs/>
          <w:sz w:val="28"/>
          <w:szCs w:val="24"/>
        </w:rPr>
        <w:t xml:space="preserve"> </w:t>
      </w:r>
      <w:r w:rsidRPr="005D7BFC">
        <w:rPr>
          <w:rStyle w:val="hps"/>
          <w:rFonts w:ascii="Arial" w:hAnsi="Arial" w:cs="Arial"/>
          <w:b/>
          <w:bCs/>
          <w:sz w:val="28"/>
          <w:szCs w:val="24"/>
        </w:rPr>
        <w:t>Конструкция и</w:t>
      </w:r>
      <w:r w:rsidRPr="005D7BFC">
        <w:rPr>
          <w:rFonts w:ascii="Arial" w:hAnsi="Arial" w:cs="Arial"/>
          <w:b/>
          <w:bCs/>
          <w:sz w:val="28"/>
          <w:szCs w:val="24"/>
        </w:rPr>
        <w:t xml:space="preserve"> </w:t>
      </w:r>
      <w:r w:rsidRPr="005D7BFC">
        <w:rPr>
          <w:rStyle w:val="hps"/>
          <w:rFonts w:ascii="Arial" w:hAnsi="Arial" w:cs="Arial"/>
          <w:b/>
          <w:bCs/>
          <w:sz w:val="28"/>
          <w:szCs w:val="24"/>
        </w:rPr>
        <w:t>функции</w:t>
      </w:r>
    </w:p>
    <w:p w:rsidR="003D0204" w:rsidRPr="003D0204" w:rsidRDefault="0089613B" w:rsidP="003D0204">
      <w:pPr>
        <w:ind w:left="142" w:right="142" w:firstLine="142"/>
        <w:rPr>
          <w:rFonts w:ascii="Arial" w:hAnsi="Arial" w:cs="Arial"/>
          <w:sz w:val="24"/>
          <w:szCs w:val="24"/>
        </w:rPr>
      </w:pPr>
      <w:r w:rsidRPr="003D0204">
        <w:rPr>
          <w:rFonts w:ascii="Arial" w:hAnsi="Arial" w:cs="Arial"/>
          <w:sz w:val="24"/>
          <w:szCs w:val="24"/>
        </w:rPr>
        <w:t>Двигателем данных ножниц</w:t>
      </w:r>
      <w:r w:rsidRPr="003D0204">
        <w:rPr>
          <w:rStyle w:val="hps"/>
          <w:rFonts w:ascii="Arial" w:hAnsi="Arial" w:cs="Arial"/>
          <w:sz w:val="24"/>
          <w:szCs w:val="24"/>
        </w:rPr>
        <w:t xml:space="preserve"> является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гидравлический привод</w:t>
      </w:r>
      <w:r w:rsidRPr="003D0204">
        <w:rPr>
          <w:rFonts w:ascii="Arial" w:hAnsi="Arial" w:cs="Arial"/>
          <w:sz w:val="24"/>
          <w:szCs w:val="24"/>
        </w:rPr>
        <w:t xml:space="preserve">, обеспечивающий </w:t>
      </w:r>
      <w:r w:rsidRPr="003D0204">
        <w:rPr>
          <w:rStyle w:val="hps"/>
          <w:rFonts w:ascii="Arial" w:hAnsi="Arial" w:cs="Arial"/>
          <w:sz w:val="24"/>
          <w:szCs w:val="24"/>
        </w:rPr>
        <w:t>плавный запуск и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 xml:space="preserve">работу оборудования. </w:t>
      </w:r>
      <w:r w:rsidRPr="003D0204">
        <w:rPr>
          <w:rFonts w:ascii="Arial" w:hAnsi="Arial" w:cs="Arial"/>
          <w:sz w:val="24"/>
          <w:szCs w:val="24"/>
        </w:rPr>
        <w:t xml:space="preserve">Основная </w:t>
      </w:r>
      <w:r w:rsidRPr="003D0204">
        <w:rPr>
          <w:rStyle w:val="hps"/>
          <w:rFonts w:ascii="Arial" w:hAnsi="Arial" w:cs="Arial"/>
          <w:sz w:val="24"/>
          <w:szCs w:val="24"/>
        </w:rPr>
        <w:t>часть</w:t>
      </w:r>
      <w:r w:rsidRPr="003D0204">
        <w:rPr>
          <w:rFonts w:ascii="Arial" w:hAnsi="Arial" w:cs="Arial"/>
          <w:sz w:val="24"/>
          <w:szCs w:val="24"/>
        </w:rPr>
        <w:t xml:space="preserve">, </w:t>
      </w:r>
      <w:r w:rsidRPr="003D0204">
        <w:rPr>
          <w:rStyle w:val="hps"/>
          <w:rFonts w:ascii="Arial" w:hAnsi="Arial" w:cs="Arial"/>
          <w:sz w:val="24"/>
          <w:szCs w:val="24"/>
        </w:rPr>
        <w:t>н-р, рама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тела</w:t>
      </w:r>
      <w:r w:rsidRPr="003D0204">
        <w:rPr>
          <w:rFonts w:ascii="Arial" w:hAnsi="Arial" w:cs="Arial"/>
          <w:sz w:val="24"/>
          <w:szCs w:val="24"/>
        </w:rPr>
        <w:t xml:space="preserve">, рама </w:t>
      </w:r>
      <w:r w:rsidRPr="003D0204">
        <w:rPr>
          <w:rStyle w:val="hps"/>
          <w:rFonts w:ascii="Arial" w:hAnsi="Arial" w:cs="Arial"/>
          <w:sz w:val="24"/>
          <w:szCs w:val="24"/>
        </w:rPr>
        <w:t>верхнего лезвия</w:t>
      </w:r>
      <w:r w:rsidRPr="003D0204">
        <w:rPr>
          <w:rFonts w:ascii="Arial" w:hAnsi="Arial" w:cs="Arial"/>
          <w:sz w:val="24"/>
          <w:szCs w:val="24"/>
        </w:rPr>
        <w:t xml:space="preserve">, </w:t>
      </w:r>
      <w:r w:rsidRPr="003D0204">
        <w:rPr>
          <w:rStyle w:val="hps"/>
          <w:rFonts w:ascii="Arial" w:hAnsi="Arial" w:cs="Arial"/>
          <w:sz w:val="24"/>
          <w:szCs w:val="24"/>
        </w:rPr>
        <w:t>рабочий стол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являются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сварными стальными конструкциями</w:t>
      </w:r>
      <w:r w:rsidRPr="003D0204">
        <w:rPr>
          <w:rFonts w:ascii="Arial" w:hAnsi="Arial" w:cs="Arial"/>
          <w:sz w:val="24"/>
          <w:szCs w:val="24"/>
        </w:rPr>
        <w:t xml:space="preserve">. </w:t>
      </w:r>
      <w:r w:rsidRPr="003D0204">
        <w:rPr>
          <w:rStyle w:val="hps"/>
          <w:rFonts w:ascii="Arial" w:hAnsi="Arial" w:cs="Arial"/>
          <w:sz w:val="24"/>
          <w:szCs w:val="24"/>
        </w:rPr>
        <w:t>Эта машина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имеет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прочную конструкцию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и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современный внешний вид</w:t>
      </w:r>
      <w:r w:rsidRPr="003D0204">
        <w:rPr>
          <w:rFonts w:ascii="Arial" w:hAnsi="Arial" w:cs="Arial"/>
          <w:sz w:val="24"/>
          <w:szCs w:val="24"/>
        </w:rPr>
        <w:t xml:space="preserve">, проста в эксплуатации </w:t>
      </w:r>
      <w:r w:rsidRPr="003D0204">
        <w:rPr>
          <w:rStyle w:val="hps"/>
          <w:rFonts w:ascii="Arial" w:hAnsi="Arial" w:cs="Arial"/>
          <w:sz w:val="24"/>
          <w:szCs w:val="24"/>
        </w:rPr>
        <w:t>и может использоваться в течение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всего срока службы машины</w:t>
      </w:r>
      <w:r w:rsidR="003D0204" w:rsidRPr="003D0204">
        <w:rPr>
          <w:rFonts w:ascii="Arial" w:hAnsi="Arial" w:cs="Arial"/>
          <w:sz w:val="24"/>
          <w:szCs w:val="24"/>
        </w:rPr>
        <w:t>.</w:t>
      </w:r>
    </w:p>
    <w:p w:rsidR="0089613B" w:rsidRPr="003D0204" w:rsidRDefault="0089613B" w:rsidP="003D0204">
      <w:pPr>
        <w:ind w:left="142" w:right="142" w:firstLine="142"/>
        <w:rPr>
          <w:rFonts w:ascii="Arial" w:hAnsi="Arial" w:cs="Arial"/>
          <w:sz w:val="24"/>
          <w:szCs w:val="24"/>
        </w:rPr>
      </w:pPr>
      <w:r w:rsidRPr="003D0204">
        <w:rPr>
          <w:rStyle w:val="hps"/>
          <w:rFonts w:ascii="Arial" w:hAnsi="Arial" w:cs="Arial"/>
          <w:sz w:val="24"/>
          <w:szCs w:val="24"/>
        </w:rPr>
        <w:t>Данная машина используется для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обработки листового металла</w:t>
      </w:r>
      <w:r w:rsidRPr="003D0204">
        <w:rPr>
          <w:rFonts w:ascii="Arial" w:hAnsi="Arial" w:cs="Arial"/>
          <w:sz w:val="24"/>
          <w:szCs w:val="24"/>
        </w:rPr>
        <w:t xml:space="preserve">, электрических приборов, </w:t>
      </w:r>
      <w:r w:rsidRPr="003D0204">
        <w:rPr>
          <w:rStyle w:val="hps"/>
          <w:rFonts w:ascii="Arial" w:hAnsi="Arial" w:cs="Arial"/>
          <w:sz w:val="24"/>
          <w:szCs w:val="24"/>
        </w:rPr>
        <w:t>автомобильного производства и резки</w:t>
      </w:r>
      <w:r w:rsidRPr="003D0204">
        <w:rPr>
          <w:rFonts w:ascii="Arial" w:hAnsi="Arial" w:cs="Arial"/>
          <w:sz w:val="24"/>
          <w:szCs w:val="24"/>
        </w:rPr>
        <w:t>.</w:t>
      </w:r>
    </w:p>
    <w:p w:rsidR="0089613B" w:rsidRPr="005D7BFC" w:rsidRDefault="0089613B" w:rsidP="003D0204">
      <w:pPr>
        <w:spacing w:after="0" w:line="360" w:lineRule="auto"/>
        <w:ind w:left="142" w:right="142" w:firstLine="142"/>
        <w:jc w:val="both"/>
        <w:rPr>
          <w:rFonts w:ascii="Arial" w:hAnsi="Arial" w:cs="Arial"/>
          <w:b/>
          <w:bCs/>
          <w:sz w:val="28"/>
          <w:szCs w:val="24"/>
        </w:rPr>
      </w:pPr>
      <w:r w:rsidRPr="005D7BFC">
        <w:rPr>
          <w:rFonts w:ascii="Arial" w:hAnsi="Arial" w:cs="Arial"/>
          <w:b/>
          <w:bCs/>
          <w:sz w:val="28"/>
          <w:szCs w:val="24"/>
        </w:rPr>
        <w:t>3. Основные технические характеристики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2"/>
        <w:gridCol w:w="3543"/>
        <w:gridCol w:w="2553"/>
        <w:gridCol w:w="2233"/>
      </w:tblGrid>
      <w:tr w:rsidR="0089613B" w:rsidRPr="003D0204" w:rsidTr="003D0204">
        <w:trPr>
          <w:jc w:val="center"/>
        </w:trPr>
        <w:tc>
          <w:tcPr>
            <w:tcW w:w="1242" w:type="dxa"/>
          </w:tcPr>
          <w:p w:rsidR="0089613B" w:rsidRPr="003D0204" w:rsidRDefault="0089613B" w:rsidP="00EE02F1">
            <w:pPr>
              <w:spacing w:after="0" w:line="360" w:lineRule="auto"/>
              <w:ind w:left="-20" w:right="33" w:firstLine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543" w:type="dxa"/>
          </w:tcPr>
          <w:p w:rsidR="0089613B" w:rsidRPr="003D0204" w:rsidRDefault="0089613B" w:rsidP="00EE02F1">
            <w:pPr>
              <w:spacing w:after="0" w:line="360" w:lineRule="auto"/>
              <w:ind w:left="34"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Параметр</w:t>
            </w:r>
          </w:p>
        </w:tc>
        <w:tc>
          <w:tcPr>
            <w:tcW w:w="2553" w:type="dxa"/>
          </w:tcPr>
          <w:p w:rsidR="0089613B" w:rsidRPr="003D0204" w:rsidRDefault="0089613B" w:rsidP="00EE02F1">
            <w:pPr>
              <w:spacing w:after="0" w:line="360" w:lineRule="auto"/>
              <w:ind w:left="35"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Величина</w:t>
            </w:r>
          </w:p>
        </w:tc>
        <w:tc>
          <w:tcPr>
            <w:tcW w:w="2233" w:type="dxa"/>
          </w:tcPr>
          <w:p w:rsidR="0089613B" w:rsidRPr="003D0204" w:rsidRDefault="0089613B" w:rsidP="00EE02F1">
            <w:pPr>
              <w:spacing w:after="0" w:line="360" w:lineRule="auto"/>
              <w:ind w:left="33"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Примечания</w:t>
            </w:r>
          </w:p>
        </w:tc>
      </w:tr>
      <w:tr w:rsidR="0089613B" w:rsidRPr="003D0204" w:rsidTr="003D0204">
        <w:trPr>
          <w:jc w:val="center"/>
        </w:trPr>
        <w:tc>
          <w:tcPr>
            <w:tcW w:w="1242" w:type="dxa"/>
          </w:tcPr>
          <w:p w:rsidR="0089613B" w:rsidRPr="003D0204" w:rsidRDefault="0089613B" w:rsidP="00EE02F1">
            <w:pPr>
              <w:spacing w:after="0" w:line="360" w:lineRule="auto"/>
              <w:ind w:left="-20" w:right="33" w:firstLine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9613B" w:rsidRPr="003D0204" w:rsidRDefault="0089613B" w:rsidP="00EE02F1">
            <w:pPr>
              <w:ind w:left="34"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Макс толщина резки</w:t>
            </w:r>
          </w:p>
        </w:tc>
        <w:tc>
          <w:tcPr>
            <w:tcW w:w="2553" w:type="dxa"/>
          </w:tcPr>
          <w:p w:rsidR="0089613B" w:rsidRPr="003D0204" w:rsidRDefault="0089613B" w:rsidP="00EE02F1">
            <w:pPr>
              <w:spacing w:after="0" w:line="360" w:lineRule="auto"/>
              <w:ind w:left="35"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4 мм</w:t>
            </w:r>
          </w:p>
        </w:tc>
        <w:tc>
          <w:tcPr>
            <w:tcW w:w="2233" w:type="dxa"/>
          </w:tcPr>
          <w:p w:rsidR="0089613B" w:rsidRPr="003D0204" w:rsidRDefault="0089613B" w:rsidP="00EE02F1">
            <w:pPr>
              <w:spacing w:after="0" w:line="360" w:lineRule="auto"/>
              <w:ind w:left="33" w:right="142"/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proofErr w:type="spellStart"/>
            <w:r w:rsidRPr="003D0204">
              <w:rPr>
                <w:rFonts w:ascii="Arial" w:hAnsi="Arial" w:cs="Arial"/>
                <w:sz w:val="24"/>
                <w:szCs w:val="24"/>
                <w:lang w:val="en-US"/>
              </w:rPr>
              <w:t>Q</w:t>
            </w:r>
            <w:r w:rsidRPr="003D0204">
              <w:rPr>
                <w:rFonts w:ascii="Arial" w:hAnsi="Arial" w:cs="Arial"/>
                <w:sz w:val="24"/>
                <w:szCs w:val="24"/>
                <w:vertAlign w:val="subscript"/>
                <w:lang w:val="en-US"/>
              </w:rPr>
              <w:t>b</w:t>
            </w:r>
            <w:proofErr w:type="spellEnd"/>
            <w:r w:rsidRPr="003D0204">
              <w:rPr>
                <w:rFonts w:ascii="Arial" w:hAnsi="Arial" w:cs="Arial"/>
                <w:sz w:val="24"/>
                <w:szCs w:val="24"/>
              </w:rPr>
              <w:t>≤450</w:t>
            </w:r>
            <w:r w:rsidRPr="003D0204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3D0204">
              <w:rPr>
                <w:rFonts w:ascii="Arial" w:hAnsi="Arial" w:cs="Arial"/>
                <w:sz w:val="24"/>
                <w:szCs w:val="24"/>
              </w:rPr>
              <w:t>/мм</w:t>
            </w:r>
            <w:r w:rsidRPr="003D0204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</w:tr>
      <w:tr w:rsidR="0089613B" w:rsidRPr="003D0204" w:rsidTr="003D0204">
        <w:trPr>
          <w:jc w:val="center"/>
        </w:trPr>
        <w:tc>
          <w:tcPr>
            <w:tcW w:w="1242" w:type="dxa"/>
            <w:vMerge w:val="restart"/>
          </w:tcPr>
          <w:p w:rsidR="0089613B" w:rsidRPr="003D0204" w:rsidRDefault="0089613B" w:rsidP="00EE02F1">
            <w:pPr>
              <w:spacing w:after="0" w:line="360" w:lineRule="auto"/>
              <w:ind w:left="-20" w:right="33" w:firstLine="2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9613B" w:rsidRPr="003D0204" w:rsidRDefault="0089613B" w:rsidP="00EE02F1">
            <w:pPr>
              <w:spacing w:after="0" w:line="360" w:lineRule="auto"/>
              <w:ind w:left="-20" w:right="33" w:firstLine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543" w:type="dxa"/>
            <w:vMerge w:val="restart"/>
            <w:vAlign w:val="center"/>
          </w:tcPr>
          <w:p w:rsidR="0089613B" w:rsidRPr="003D0204" w:rsidRDefault="0089613B" w:rsidP="00EE02F1">
            <w:pPr>
              <w:ind w:left="34"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Макс ширина резки</w:t>
            </w:r>
          </w:p>
        </w:tc>
        <w:tc>
          <w:tcPr>
            <w:tcW w:w="2553" w:type="dxa"/>
          </w:tcPr>
          <w:p w:rsidR="0089613B" w:rsidRPr="003D0204" w:rsidRDefault="0089613B" w:rsidP="00EE02F1">
            <w:pPr>
              <w:spacing w:after="0" w:line="360" w:lineRule="auto"/>
              <w:ind w:left="35"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1320 мм</w:t>
            </w:r>
          </w:p>
        </w:tc>
        <w:tc>
          <w:tcPr>
            <w:tcW w:w="2233" w:type="dxa"/>
          </w:tcPr>
          <w:p w:rsidR="0089613B" w:rsidRPr="003D0204" w:rsidRDefault="0089613B" w:rsidP="00EE02F1">
            <w:pPr>
              <w:spacing w:after="0" w:line="360" w:lineRule="auto"/>
              <w:ind w:left="33"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  <w:lang w:val="en-US"/>
              </w:rPr>
              <w:t>THS</w:t>
            </w:r>
            <w:r w:rsidRPr="003D0204">
              <w:rPr>
                <w:rFonts w:ascii="Arial" w:hAnsi="Arial" w:cs="Arial"/>
                <w:sz w:val="24"/>
                <w:szCs w:val="24"/>
              </w:rPr>
              <w:t>-1320</w:t>
            </w:r>
            <w:r w:rsidRPr="003D0204"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  <w:r w:rsidRPr="003D0204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89613B" w:rsidRPr="003D0204" w:rsidTr="003D0204">
        <w:trPr>
          <w:jc w:val="center"/>
        </w:trPr>
        <w:tc>
          <w:tcPr>
            <w:tcW w:w="1242" w:type="dxa"/>
            <w:vMerge/>
          </w:tcPr>
          <w:p w:rsidR="0089613B" w:rsidRPr="003D0204" w:rsidRDefault="0089613B" w:rsidP="00EE02F1">
            <w:pPr>
              <w:spacing w:after="0" w:line="360" w:lineRule="auto"/>
              <w:ind w:left="-20" w:right="33" w:firstLine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89613B" w:rsidRPr="003D0204" w:rsidRDefault="0089613B" w:rsidP="00EE02F1">
            <w:pPr>
              <w:spacing w:after="0" w:line="360" w:lineRule="auto"/>
              <w:ind w:left="34" w:right="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</w:tcPr>
          <w:p w:rsidR="0089613B" w:rsidRPr="003D0204" w:rsidRDefault="0089613B" w:rsidP="00EE02F1">
            <w:pPr>
              <w:spacing w:after="0" w:line="360" w:lineRule="auto"/>
              <w:ind w:left="35"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1</w:t>
            </w:r>
            <w:r w:rsidRPr="003D0204">
              <w:rPr>
                <w:rFonts w:ascii="Arial" w:hAnsi="Arial" w:cs="Arial"/>
                <w:sz w:val="24"/>
                <w:szCs w:val="24"/>
                <w:lang w:val="en-US"/>
              </w:rPr>
              <w:t xml:space="preserve">520 </w:t>
            </w:r>
            <w:r w:rsidRPr="003D0204">
              <w:rPr>
                <w:rFonts w:ascii="Arial" w:hAnsi="Arial" w:cs="Arial"/>
                <w:sz w:val="24"/>
                <w:szCs w:val="24"/>
              </w:rPr>
              <w:t>мм</w:t>
            </w:r>
          </w:p>
        </w:tc>
        <w:tc>
          <w:tcPr>
            <w:tcW w:w="2233" w:type="dxa"/>
          </w:tcPr>
          <w:p w:rsidR="0089613B" w:rsidRPr="003D0204" w:rsidRDefault="0089613B" w:rsidP="00EE02F1">
            <w:pPr>
              <w:spacing w:after="0" w:line="360" w:lineRule="auto"/>
              <w:ind w:left="33"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  <w:lang w:val="en-US"/>
              </w:rPr>
              <w:t>THS-1</w:t>
            </w:r>
            <w:r w:rsidRPr="003D0204">
              <w:rPr>
                <w:rFonts w:ascii="Arial" w:hAnsi="Arial" w:cs="Arial"/>
                <w:sz w:val="24"/>
                <w:szCs w:val="24"/>
              </w:rPr>
              <w:t>5</w:t>
            </w:r>
            <w:r w:rsidRPr="003D0204">
              <w:rPr>
                <w:rFonts w:ascii="Arial" w:hAnsi="Arial" w:cs="Arial"/>
                <w:sz w:val="24"/>
                <w:szCs w:val="24"/>
                <w:lang w:val="en-US"/>
              </w:rPr>
              <w:t>20X4</w:t>
            </w:r>
          </w:p>
        </w:tc>
      </w:tr>
      <w:tr w:rsidR="0089613B" w:rsidRPr="003D0204" w:rsidTr="003D0204">
        <w:trPr>
          <w:jc w:val="center"/>
        </w:trPr>
        <w:tc>
          <w:tcPr>
            <w:tcW w:w="1242" w:type="dxa"/>
            <w:vMerge/>
          </w:tcPr>
          <w:p w:rsidR="0089613B" w:rsidRPr="003D0204" w:rsidRDefault="0089613B" w:rsidP="00EE02F1">
            <w:pPr>
              <w:spacing w:after="0" w:line="360" w:lineRule="auto"/>
              <w:ind w:left="-20" w:right="33" w:firstLine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89613B" w:rsidRPr="003D0204" w:rsidRDefault="0089613B" w:rsidP="00EE02F1">
            <w:pPr>
              <w:spacing w:after="0" w:line="360" w:lineRule="auto"/>
              <w:ind w:left="34" w:right="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</w:tcPr>
          <w:p w:rsidR="0089613B" w:rsidRPr="003D0204" w:rsidRDefault="0089613B" w:rsidP="00EE02F1">
            <w:pPr>
              <w:spacing w:after="0" w:line="360" w:lineRule="auto"/>
              <w:ind w:left="35"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2030 мм</w:t>
            </w:r>
          </w:p>
        </w:tc>
        <w:tc>
          <w:tcPr>
            <w:tcW w:w="2233" w:type="dxa"/>
          </w:tcPr>
          <w:p w:rsidR="0089613B" w:rsidRPr="003D0204" w:rsidRDefault="0089613B" w:rsidP="00EE02F1">
            <w:pPr>
              <w:spacing w:after="0" w:line="360" w:lineRule="auto"/>
              <w:ind w:left="33" w:right="142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D0204">
              <w:rPr>
                <w:rFonts w:ascii="Arial" w:hAnsi="Arial" w:cs="Arial"/>
                <w:sz w:val="24"/>
                <w:szCs w:val="24"/>
                <w:lang w:val="en-US"/>
              </w:rPr>
              <w:t>THS-2030X4</w:t>
            </w:r>
          </w:p>
        </w:tc>
      </w:tr>
      <w:tr w:rsidR="0089613B" w:rsidRPr="003D0204" w:rsidTr="003D0204">
        <w:trPr>
          <w:jc w:val="center"/>
        </w:trPr>
        <w:tc>
          <w:tcPr>
            <w:tcW w:w="1242" w:type="dxa"/>
          </w:tcPr>
          <w:p w:rsidR="0089613B" w:rsidRPr="003D0204" w:rsidRDefault="0089613B" w:rsidP="00EE02F1">
            <w:pPr>
              <w:spacing w:after="0" w:line="360" w:lineRule="auto"/>
              <w:ind w:left="-20" w:right="33" w:firstLine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89613B" w:rsidRPr="003D0204" w:rsidRDefault="0089613B" w:rsidP="00EE02F1">
            <w:pPr>
              <w:ind w:left="34"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Угол резки</w:t>
            </w:r>
          </w:p>
        </w:tc>
        <w:tc>
          <w:tcPr>
            <w:tcW w:w="2553" w:type="dxa"/>
          </w:tcPr>
          <w:p w:rsidR="0089613B" w:rsidRPr="003D0204" w:rsidRDefault="0089613B" w:rsidP="00EE02F1">
            <w:pPr>
              <w:spacing w:after="0" w:line="360" w:lineRule="auto"/>
              <w:ind w:left="35" w:right="142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1 º40</w:t>
            </w:r>
            <w:r w:rsidRPr="003D0204">
              <w:rPr>
                <w:rFonts w:ascii="Arial" w:hAnsi="Arial" w:cs="Arial"/>
                <w:sz w:val="24"/>
                <w:szCs w:val="24"/>
                <w:lang w:val="en-US"/>
              </w:rPr>
              <w:t>’</w:t>
            </w:r>
          </w:p>
        </w:tc>
        <w:tc>
          <w:tcPr>
            <w:tcW w:w="2233" w:type="dxa"/>
          </w:tcPr>
          <w:p w:rsidR="0089613B" w:rsidRPr="003D0204" w:rsidRDefault="0089613B" w:rsidP="00EE02F1">
            <w:pPr>
              <w:spacing w:after="0" w:line="360" w:lineRule="auto"/>
              <w:ind w:left="33" w:right="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613B" w:rsidRPr="003D0204" w:rsidTr="003D0204">
        <w:trPr>
          <w:jc w:val="center"/>
        </w:trPr>
        <w:tc>
          <w:tcPr>
            <w:tcW w:w="1242" w:type="dxa"/>
          </w:tcPr>
          <w:p w:rsidR="0089613B" w:rsidRPr="003D0204" w:rsidRDefault="0089613B" w:rsidP="00EE02F1">
            <w:pPr>
              <w:spacing w:after="0" w:line="360" w:lineRule="auto"/>
              <w:ind w:left="-20" w:right="33" w:firstLine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89613B" w:rsidRPr="003D0204" w:rsidRDefault="0089613B" w:rsidP="00EE02F1">
            <w:pPr>
              <w:ind w:left="34"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Кол-во шт</w:t>
            </w:r>
            <w:r w:rsidR="00EE02F1">
              <w:rPr>
                <w:rFonts w:ascii="Arial" w:hAnsi="Arial" w:cs="Arial"/>
                <w:sz w:val="24"/>
                <w:szCs w:val="24"/>
              </w:rPr>
              <w:t>.</w:t>
            </w:r>
            <w:r w:rsidRPr="003D0204">
              <w:rPr>
                <w:rFonts w:ascii="Arial" w:hAnsi="Arial" w:cs="Arial"/>
                <w:sz w:val="24"/>
                <w:szCs w:val="24"/>
              </w:rPr>
              <w:t xml:space="preserve"> (в минуту)</w:t>
            </w:r>
          </w:p>
        </w:tc>
        <w:tc>
          <w:tcPr>
            <w:tcW w:w="2553" w:type="dxa"/>
          </w:tcPr>
          <w:p w:rsidR="0089613B" w:rsidRPr="003D0204" w:rsidRDefault="0089613B" w:rsidP="00EE02F1">
            <w:pPr>
              <w:spacing w:after="0" w:line="360" w:lineRule="auto"/>
              <w:ind w:left="35"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33" w:type="dxa"/>
          </w:tcPr>
          <w:p w:rsidR="0089613B" w:rsidRPr="003D0204" w:rsidRDefault="0089613B" w:rsidP="00EE02F1">
            <w:pPr>
              <w:spacing w:after="0" w:line="360" w:lineRule="auto"/>
              <w:ind w:left="33" w:right="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613B" w:rsidRPr="003D0204" w:rsidTr="003D0204">
        <w:trPr>
          <w:jc w:val="center"/>
        </w:trPr>
        <w:tc>
          <w:tcPr>
            <w:tcW w:w="1242" w:type="dxa"/>
          </w:tcPr>
          <w:p w:rsidR="0089613B" w:rsidRPr="003D0204" w:rsidRDefault="0089613B" w:rsidP="00EE02F1">
            <w:pPr>
              <w:spacing w:after="0" w:line="360" w:lineRule="auto"/>
              <w:ind w:left="-20" w:right="33" w:firstLine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89613B" w:rsidRPr="003D0204" w:rsidRDefault="0089613B" w:rsidP="00EE02F1">
            <w:pPr>
              <w:ind w:left="34"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Высота столика</w:t>
            </w:r>
          </w:p>
        </w:tc>
        <w:tc>
          <w:tcPr>
            <w:tcW w:w="2553" w:type="dxa"/>
          </w:tcPr>
          <w:p w:rsidR="0089613B" w:rsidRPr="003D0204" w:rsidRDefault="0089613B" w:rsidP="00EE02F1">
            <w:pPr>
              <w:spacing w:after="0" w:line="360" w:lineRule="auto"/>
              <w:ind w:left="35"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860мм</w:t>
            </w:r>
          </w:p>
        </w:tc>
        <w:tc>
          <w:tcPr>
            <w:tcW w:w="2233" w:type="dxa"/>
          </w:tcPr>
          <w:p w:rsidR="0089613B" w:rsidRPr="003D0204" w:rsidRDefault="0089613B" w:rsidP="00EE02F1">
            <w:pPr>
              <w:spacing w:after="0" w:line="360" w:lineRule="auto"/>
              <w:ind w:left="33" w:right="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613B" w:rsidRPr="003D0204" w:rsidTr="003D0204">
        <w:trPr>
          <w:jc w:val="center"/>
        </w:trPr>
        <w:tc>
          <w:tcPr>
            <w:tcW w:w="1242" w:type="dxa"/>
          </w:tcPr>
          <w:p w:rsidR="0089613B" w:rsidRPr="003D0204" w:rsidRDefault="0089613B" w:rsidP="00EE02F1">
            <w:pPr>
              <w:spacing w:after="0" w:line="360" w:lineRule="auto"/>
              <w:ind w:left="-20" w:right="33" w:firstLine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89613B" w:rsidRPr="003D0204" w:rsidRDefault="0089613B" w:rsidP="00EE02F1">
            <w:pPr>
              <w:ind w:left="34"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Задняя сторона</w:t>
            </w:r>
          </w:p>
        </w:tc>
        <w:tc>
          <w:tcPr>
            <w:tcW w:w="2553" w:type="dxa"/>
          </w:tcPr>
          <w:p w:rsidR="0089613B" w:rsidRPr="003D0204" w:rsidRDefault="0089613B" w:rsidP="00EE02F1">
            <w:pPr>
              <w:spacing w:after="0" w:line="360" w:lineRule="auto"/>
              <w:ind w:left="35"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650 мм</w:t>
            </w:r>
          </w:p>
        </w:tc>
        <w:tc>
          <w:tcPr>
            <w:tcW w:w="2233" w:type="dxa"/>
          </w:tcPr>
          <w:p w:rsidR="0089613B" w:rsidRPr="003D0204" w:rsidRDefault="0089613B" w:rsidP="00EE02F1">
            <w:pPr>
              <w:spacing w:after="0" w:line="360" w:lineRule="auto"/>
              <w:ind w:left="33" w:right="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613B" w:rsidRPr="003D0204" w:rsidTr="003D0204">
        <w:trPr>
          <w:jc w:val="center"/>
        </w:trPr>
        <w:tc>
          <w:tcPr>
            <w:tcW w:w="1242" w:type="dxa"/>
          </w:tcPr>
          <w:p w:rsidR="0089613B" w:rsidRPr="003D0204" w:rsidRDefault="0089613B" w:rsidP="00EE02F1">
            <w:pPr>
              <w:spacing w:after="0" w:line="360" w:lineRule="auto"/>
              <w:ind w:left="-20" w:right="33" w:firstLine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89613B" w:rsidRPr="003D0204" w:rsidRDefault="0089613B" w:rsidP="00EE02F1">
            <w:pPr>
              <w:ind w:left="34"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Мощность двигателя</w:t>
            </w:r>
          </w:p>
        </w:tc>
        <w:tc>
          <w:tcPr>
            <w:tcW w:w="2553" w:type="dxa"/>
          </w:tcPr>
          <w:p w:rsidR="0089613B" w:rsidRPr="003D0204" w:rsidRDefault="0089613B" w:rsidP="00EE02F1">
            <w:pPr>
              <w:spacing w:after="0" w:line="360" w:lineRule="auto"/>
              <w:ind w:left="35"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4 кВт</w:t>
            </w:r>
          </w:p>
        </w:tc>
        <w:tc>
          <w:tcPr>
            <w:tcW w:w="2233" w:type="dxa"/>
          </w:tcPr>
          <w:p w:rsidR="0089613B" w:rsidRPr="003D0204" w:rsidRDefault="0089613B" w:rsidP="00EE02F1">
            <w:pPr>
              <w:spacing w:after="0" w:line="360" w:lineRule="auto"/>
              <w:ind w:left="33" w:right="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9613B" w:rsidRPr="003D0204" w:rsidRDefault="0089613B" w:rsidP="003D0204">
      <w:pPr>
        <w:spacing w:after="0" w:line="360" w:lineRule="auto"/>
        <w:ind w:left="142" w:right="142" w:firstLine="142"/>
        <w:jc w:val="both"/>
        <w:rPr>
          <w:rFonts w:ascii="Arial" w:hAnsi="Arial" w:cs="Arial"/>
          <w:sz w:val="24"/>
          <w:szCs w:val="24"/>
        </w:rPr>
      </w:pPr>
    </w:p>
    <w:p w:rsidR="005D7BFC" w:rsidRPr="005D7BFC" w:rsidRDefault="0089613B" w:rsidP="005D7BFC">
      <w:pPr>
        <w:spacing w:line="240" w:lineRule="auto"/>
        <w:ind w:left="142" w:right="142" w:firstLine="142"/>
        <w:rPr>
          <w:rStyle w:val="hps"/>
          <w:rFonts w:ascii="Arial" w:hAnsi="Arial" w:cs="Arial"/>
          <w:b/>
          <w:bCs/>
          <w:sz w:val="28"/>
          <w:szCs w:val="24"/>
        </w:rPr>
      </w:pPr>
      <w:r w:rsidRPr="003D0204">
        <w:rPr>
          <w:rFonts w:ascii="Arial" w:hAnsi="Arial" w:cs="Arial"/>
          <w:sz w:val="24"/>
          <w:szCs w:val="24"/>
        </w:rPr>
        <w:br w:type="page"/>
      </w:r>
      <w:r w:rsidRPr="005D7BFC">
        <w:rPr>
          <w:rStyle w:val="hps"/>
          <w:rFonts w:ascii="Arial" w:hAnsi="Arial" w:cs="Arial"/>
          <w:b/>
          <w:bCs/>
          <w:sz w:val="28"/>
          <w:szCs w:val="24"/>
        </w:rPr>
        <w:lastRenderedPageBreak/>
        <w:t>4. Транспортировка и монтаж</w:t>
      </w:r>
    </w:p>
    <w:p w:rsidR="0089613B" w:rsidRPr="003D0204" w:rsidRDefault="0089613B" w:rsidP="005D7BFC">
      <w:pPr>
        <w:spacing w:line="240" w:lineRule="auto"/>
        <w:ind w:left="142" w:right="142" w:firstLine="142"/>
        <w:rPr>
          <w:rFonts w:ascii="Arial" w:hAnsi="Arial" w:cs="Arial"/>
          <w:sz w:val="24"/>
          <w:szCs w:val="24"/>
        </w:rPr>
      </w:pPr>
      <w:r w:rsidRPr="003D0204">
        <w:rPr>
          <w:rStyle w:val="hps"/>
          <w:rFonts w:ascii="Arial" w:hAnsi="Arial" w:cs="Arial"/>
          <w:sz w:val="24"/>
          <w:szCs w:val="24"/>
        </w:rPr>
        <w:t>Транспортировка: При транспортировке оборудование должно быть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 xml:space="preserve">закреплено </w:t>
      </w:r>
      <w:r w:rsidR="00EE02F1" w:rsidRPr="003D0204">
        <w:rPr>
          <w:rStyle w:val="hps"/>
          <w:rFonts w:ascii="Arial" w:hAnsi="Arial" w:cs="Arial"/>
          <w:sz w:val="24"/>
          <w:szCs w:val="24"/>
        </w:rPr>
        <w:t xml:space="preserve">и </w:t>
      </w:r>
      <w:r w:rsidR="00EE02F1" w:rsidRPr="003D0204">
        <w:rPr>
          <w:rFonts w:ascii="Arial" w:hAnsi="Arial" w:cs="Arial"/>
          <w:sz w:val="24"/>
          <w:szCs w:val="24"/>
        </w:rPr>
        <w:t>сохранять</w:t>
      </w:r>
      <w:r w:rsidRPr="003D0204">
        <w:rPr>
          <w:rStyle w:val="hps"/>
          <w:rFonts w:ascii="Arial" w:hAnsi="Arial" w:cs="Arial"/>
          <w:sz w:val="24"/>
          <w:szCs w:val="24"/>
        </w:rPr>
        <w:t xml:space="preserve"> равновесие.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="00EE02F1" w:rsidRPr="003D0204">
        <w:rPr>
          <w:rFonts w:ascii="Arial" w:hAnsi="Arial" w:cs="Arial"/>
          <w:sz w:val="24"/>
          <w:szCs w:val="24"/>
        </w:rPr>
        <w:t>Далее представлен</w:t>
      </w:r>
      <w:r w:rsidRPr="003D0204">
        <w:rPr>
          <w:rFonts w:ascii="Arial" w:hAnsi="Arial" w:cs="Arial"/>
          <w:sz w:val="24"/>
          <w:szCs w:val="24"/>
        </w:rPr>
        <w:t xml:space="preserve"> Рисунок, на котором показана </w:t>
      </w:r>
      <w:r w:rsidRPr="003D0204">
        <w:rPr>
          <w:rStyle w:val="hps"/>
          <w:rFonts w:ascii="Arial" w:hAnsi="Arial" w:cs="Arial"/>
          <w:sz w:val="24"/>
          <w:szCs w:val="24"/>
        </w:rPr>
        <w:t>транспортировка</w:t>
      </w:r>
      <w:r w:rsidRPr="003D0204">
        <w:rPr>
          <w:rFonts w:ascii="Arial" w:hAnsi="Arial" w:cs="Arial"/>
          <w:sz w:val="24"/>
          <w:szCs w:val="24"/>
        </w:rPr>
        <w:t xml:space="preserve"> при помощи </w:t>
      </w:r>
      <w:r w:rsidRPr="003D0204">
        <w:rPr>
          <w:rStyle w:val="hps"/>
          <w:rFonts w:ascii="Arial" w:hAnsi="Arial" w:cs="Arial"/>
          <w:sz w:val="24"/>
          <w:szCs w:val="24"/>
        </w:rPr>
        <w:t>крана</w:t>
      </w:r>
      <w:r w:rsidRPr="003D0204">
        <w:rPr>
          <w:rFonts w:ascii="Arial" w:hAnsi="Arial" w:cs="Arial"/>
          <w:sz w:val="24"/>
          <w:szCs w:val="24"/>
        </w:rPr>
        <w:t>:</w:t>
      </w:r>
    </w:p>
    <w:p w:rsidR="0089613B" w:rsidRPr="003D0204" w:rsidRDefault="00756A91" w:rsidP="003D0204">
      <w:pPr>
        <w:spacing w:after="0" w:line="360" w:lineRule="auto"/>
        <w:ind w:left="142" w:right="142" w:firstLine="142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6.1pt;height:282.8pt;mso-position-horizontal-relative:page;mso-position-vertical-relative:page">
            <v:imagedata r:id="rId9" o:title="" croptop="19321f" cropbottom="27467f" cropleft="35604f" cropright="16647f"/>
          </v:shape>
        </w:pict>
      </w:r>
    </w:p>
    <w:p w:rsidR="0089613B" w:rsidRPr="003D0204" w:rsidRDefault="0089613B" w:rsidP="003D0204">
      <w:pPr>
        <w:spacing w:after="0" w:line="360" w:lineRule="auto"/>
        <w:ind w:left="142" w:right="142" w:firstLine="142"/>
        <w:jc w:val="both"/>
        <w:rPr>
          <w:rFonts w:ascii="Arial" w:hAnsi="Arial" w:cs="Arial"/>
          <w:sz w:val="24"/>
          <w:szCs w:val="24"/>
          <w:lang w:val="en-US"/>
        </w:rPr>
      </w:pPr>
    </w:p>
    <w:p w:rsidR="0089613B" w:rsidRPr="003D0204" w:rsidRDefault="0089613B" w:rsidP="003D0204">
      <w:pPr>
        <w:spacing w:after="0" w:line="360" w:lineRule="auto"/>
        <w:ind w:left="142" w:right="142" w:firstLine="142"/>
        <w:jc w:val="both"/>
        <w:rPr>
          <w:rFonts w:ascii="Arial" w:hAnsi="Arial" w:cs="Arial"/>
          <w:sz w:val="24"/>
          <w:szCs w:val="24"/>
          <w:lang w:val="en-US"/>
        </w:rPr>
      </w:pPr>
      <w:r w:rsidRPr="003D0204">
        <w:rPr>
          <w:rFonts w:ascii="Arial" w:hAnsi="Arial" w:cs="Arial"/>
          <w:sz w:val="24"/>
          <w:szCs w:val="24"/>
        </w:rPr>
        <w:t>Монтаж: Убедитесь, что станок установлен на нижней поверхности. Отрегулируйте стол станка в горизонтальном положении с точностью до 0.3мм/1000мм. Далее представлен чертеж основания:</w:t>
      </w:r>
    </w:p>
    <w:p w:rsidR="0089613B" w:rsidRPr="003D0204" w:rsidRDefault="00756A91" w:rsidP="003D0204">
      <w:pPr>
        <w:spacing w:after="0" w:line="360" w:lineRule="auto"/>
        <w:ind w:left="142" w:right="142" w:firstLine="142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pict>
          <v:shape id="_x0000_i1026" type="#_x0000_t75" style="width:490.2pt;height:343.85pt;mso-position-horizontal-relative:page;mso-position-vertical-relative:page">
            <v:imagedata r:id="rId10" o:title="" croptop="23790f" cropbottom="23015f" cropleft="24099f" cropright="24705f"/>
          </v:shape>
        </w:pict>
      </w:r>
    </w:p>
    <w:p w:rsidR="005D7BFC" w:rsidRDefault="0089613B" w:rsidP="003D0204">
      <w:pPr>
        <w:ind w:left="142" w:right="142" w:firstLine="142"/>
        <w:rPr>
          <w:rStyle w:val="a9"/>
          <w:rFonts w:ascii="Arial" w:hAnsi="Arial" w:cs="Arial"/>
          <w:b/>
          <w:bCs/>
          <w:color w:val="auto"/>
          <w:sz w:val="28"/>
          <w:szCs w:val="24"/>
          <w:u w:val="none"/>
        </w:rPr>
      </w:pPr>
      <w:r w:rsidRPr="005D7BFC">
        <w:rPr>
          <w:rStyle w:val="hps"/>
          <w:rFonts w:ascii="Arial" w:hAnsi="Arial" w:cs="Arial"/>
          <w:b/>
          <w:bCs/>
          <w:sz w:val="28"/>
          <w:szCs w:val="24"/>
        </w:rPr>
        <w:t>5.</w:t>
      </w:r>
      <w:r w:rsidRPr="005D7BFC">
        <w:rPr>
          <w:rFonts w:ascii="Arial" w:hAnsi="Arial" w:cs="Arial"/>
          <w:b/>
          <w:bCs/>
          <w:sz w:val="28"/>
          <w:szCs w:val="24"/>
        </w:rPr>
        <w:t xml:space="preserve"> </w:t>
      </w:r>
      <w:r w:rsidRPr="005D7BFC">
        <w:rPr>
          <w:rStyle w:val="hps"/>
          <w:rFonts w:ascii="Arial" w:hAnsi="Arial" w:cs="Arial"/>
          <w:b/>
          <w:bCs/>
          <w:sz w:val="28"/>
          <w:szCs w:val="24"/>
        </w:rPr>
        <w:t>Подготовка и</w:t>
      </w:r>
      <w:r w:rsidRPr="005D7BFC">
        <w:rPr>
          <w:rFonts w:ascii="Arial" w:hAnsi="Arial" w:cs="Arial"/>
          <w:b/>
          <w:bCs/>
          <w:sz w:val="28"/>
          <w:szCs w:val="24"/>
        </w:rPr>
        <w:t xml:space="preserve"> </w:t>
      </w:r>
      <w:hyperlink r:id="rId11" w:history="1">
        <w:r w:rsidRPr="005D7BFC">
          <w:rPr>
            <w:rStyle w:val="a9"/>
            <w:rFonts w:ascii="Arial" w:hAnsi="Arial" w:cs="Arial"/>
            <w:b/>
            <w:bCs/>
            <w:color w:val="auto"/>
            <w:sz w:val="28"/>
            <w:szCs w:val="24"/>
            <w:u w:val="none"/>
          </w:rPr>
          <w:t>испытание с целью последующего приобретения</w:t>
        </w:r>
      </w:hyperlink>
    </w:p>
    <w:p w:rsidR="003D0204" w:rsidRPr="003D0204" w:rsidRDefault="0089613B" w:rsidP="003D0204">
      <w:pPr>
        <w:ind w:left="142" w:right="142" w:firstLine="142"/>
        <w:rPr>
          <w:rFonts w:ascii="Arial" w:hAnsi="Arial" w:cs="Arial"/>
          <w:sz w:val="24"/>
          <w:szCs w:val="24"/>
        </w:rPr>
      </w:pPr>
      <w:r w:rsidRPr="003D0204">
        <w:rPr>
          <w:rStyle w:val="hps"/>
          <w:rFonts w:ascii="Arial" w:hAnsi="Arial" w:cs="Arial"/>
          <w:sz w:val="24"/>
          <w:szCs w:val="24"/>
        </w:rPr>
        <w:t>1.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После сборки</w:t>
      </w:r>
      <w:r w:rsidRPr="003D0204">
        <w:rPr>
          <w:rFonts w:ascii="Arial" w:hAnsi="Arial" w:cs="Arial"/>
          <w:sz w:val="24"/>
          <w:szCs w:val="24"/>
        </w:rPr>
        <w:t xml:space="preserve"> удалите </w:t>
      </w:r>
      <w:r w:rsidRPr="003D0204">
        <w:rPr>
          <w:rStyle w:val="hps"/>
          <w:rFonts w:ascii="Arial" w:hAnsi="Arial" w:cs="Arial"/>
          <w:sz w:val="24"/>
          <w:szCs w:val="24"/>
        </w:rPr>
        <w:t>пыль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со всех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металлических поверхностей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при помощи мягкого растворителя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или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керосина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и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мягкой тряпки</w:t>
      </w:r>
      <w:r w:rsidRPr="003D0204">
        <w:rPr>
          <w:rFonts w:ascii="Arial" w:hAnsi="Arial" w:cs="Arial"/>
          <w:sz w:val="24"/>
          <w:szCs w:val="24"/>
        </w:rPr>
        <w:t xml:space="preserve">. </w:t>
      </w:r>
      <w:r w:rsidRPr="003D0204">
        <w:rPr>
          <w:rStyle w:val="hps"/>
          <w:rFonts w:ascii="Arial" w:hAnsi="Arial" w:cs="Arial"/>
          <w:sz w:val="24"/>
          <w:szCs w:val="24"/>
        </w:rPr>
        <w:t>Не используйте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растворители для лака</w:t>
      </w:r>
      <w:r w:rsidRPr="003D0204">
        <w:rPr>
          <w:rFonts w:ascii="Arial" w:hAnsi="Arial" w:cs="Arial"/>
          <w:sz w:val="24"/>
          <w:szCs w:val="24"/>
        </w:rPr>
        <w:t xml:space="preserve">, </w:t>
      </w:r>
      <w:r w:rsidRPr="003D0204">
        <w:rPr>
          <w:rStyle w:val="hps"/>
          <w:rFonts w:ascii="Arial" w:hAnsi="Arial" w:cs="Arial"/>
          <w:sz w:val="24"/>
          <w:szCs w:val="24"/>
        </w:rPr>
        <w:t>краски или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бензина</w:t>
      </w:r>
      <w:r w:rsidRPr="003D0204">
        <w:rPr>
          <w:rFonts w:ascii="Arial" w:hAnsi="Arial" w:cs="Arial"/>
          <w:sz w:val="24"/>
          <w:szCs w:val="24"/>
        </w:rPr>
        <w:t xml:space="preserve">, так как </w:t>
      </w:r>
      <w:r w:rsidRPr="003D0204">
        <w:rPr>
          <w:rStyle w:val="hps"/>
          <w:rFonts w:ascii="Arial" w:hAnsi="Arial" w:cs="Arial"/>
          <w:sz w:val="24"/>
          <w:szCs w:val="24"/>
        </w:rPr>
        <w:t>они могут повредить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окрашенную поверхность</w:t>
      </w:r>
      <w:r w:rsidR="003D0204" w:rsidRPr="003D0204">
        <w:rPr>
          <w:rFonts w:ascii="Arial" w:hAnsi="Arial" w:cs="Arial"/>
          <w:sz w:val="24"/>
          <w:szCs w:val="24"/>
        </w:rPr>
        <w:t>.</w:t>
      </w:r>
    </w:p>
    <w:p w:rsidR="0089613B" w:rsidRPr="003D0204" w:rsidRDefault="0089613B" w:rsidP="003D0204">
      <w:pPr>
        <w:ind w:left="142" w:right="142" w:firstLine="142"/>
        <w:rPr>
          <w:rFonts w:ascii="Arial" w:hAnsi="Arial" w:cs="Arial"/>
          <w:sz w:val="24"/>
          <w:szCs w:val="24"/>
        </w:rPr>
      </w:pPr>
      <w:r w:rsidRPr="003D0204">
        <w:rPr>
          <w:rStyle w:val="hps"/>
          <w:rFonts w:ascii="Arial" w:hAnsi="Arial" w:cs="Arial"/>
          <w:sz w:val="24"/>
          <w:szCs w:val="24"/>
        </w:rPr>
        <w:t>2</w:t>
      </w:r>
      <w:r w:rsidRPr="003D0204">
        <w:rPr>
          <w:rFonts w:ascii="Arial" w:hAnsi="Arial" w:cs="Arial"/>
          <w:sz w:val="24"/>
          <w:szCs w:val="24"/>
        </w:rPr>
        <w:t xml:space="preserve">. </w:t>
      </w:r>
      <w:r w:rsidRPr="003D0204">
        <w:rPr>
          <w:rStyle w:val="hps"/>
          <w:rFonts w:ascii="Arial" w:hAnsi="Arial" w:cs="Arial"/>
          <w:sz w:val="24"/>
          <w:szCs w:val="24"/>
        </w:rPr>
        <w:t>Избегайте откручивания болтов и гаек</w:t>
      </w:r>
      <w:r w:rsidRPr="003D0204">
        <w:rPr>
          <w:rFonts w:ascii="Arial" w:hAnsi="Arial" w:cs="Arial"/>
          <w:sz w:val="24"/>
          <w:szCs w:val="24"/>
        </w:rPr>
        <w:t xml:space="preserve">. </w:t>
      </w:r>
      <w:r w:rsidRPr="003D0204">
        <w:rPr>
          <w:rStyle w:val="hps"/>
          <w:rFonts w:ascii="Arial" w:hAnsi="Arial" w:cs="Arial"/>
          <w:sz w:val="24"/>
          <w:szCs w:val="24"/>
        </w:rPr>
        <w:t>Убедитесь, что оборудование находится в надлежащем состоянии</w:t>
      </w:r>
      <w:r w:rsidRPr="003D0204">
        <w:rPr>
          <w:rFonts w:ascii="Arial" w:hAnsi="Arial" w:cs="Arial"/>
          <w:sz w:val="24"/>
          <w:szCs w:val="24"/>
        </w:rPr>
        <w:t>.</w:t>
      </w:r>
    </w:p>
    <w:p w:rsidR="0089613B" w:rsidRPr="003D0204" w:rsidRDefault="0089613B" w:rsidP="003D0204">
      <w:pPr>
        <w:ind w:left="142" w:right="142" w:firstLine="142"/>
        <w:rPr>
          <w:rStyle w:val="hps"/>
          <w:rFonts w:ascii="Arial" w:hAnsi="Arial" w:cs="Arial"/>
          <w:sz w:val="24"/>
          <w:szCs w:val="24"/>
        </w:rPr>
      </w:pPr>
      <w:r w:rsidRPr="003D0204">
        <w:rPr>
          <w:rStyle w:val="hps"/>
          <w:rFonts w:ascii="Arial" w:hAnsi="Arial" w:cs="Arial"/>
          <w:sz w:val="24"/>
          <w:szCs w:val="24"/>
        </w:rPr>
        <w:t>3.Заполните масляный резервуар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чистым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гидравлическим маслом.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 xml:space="preserve">Летом (при </w:t>
      </w:r>
      <w:r w:rsidRPr="003D0204">
        <w:rPr>
          <w:rFonts w:ascii="Arial" w:hAnsi="Arial" w:cs="Arial"/>
          <w:sz w:val="24"/>
          <w:szCs w:val="24"/>
        </w:rPr>
        <w:t xml:space="preserve">высокой температуре </w:t>
      </w:r>
      <w:r w:rsidRPr="003D0204">
        <w:rPr>
          <w:rStyle w:val="hps"/>
          <w:rFonts w:ascii="Arial" w:hAnsi="Arial" w:cs="Arial"/>
          <w:sz w:val="24"/>
          <w:szCs w:val="24"/>
        </w:rPr>
        <w:t>окружающей среды)</w:t>
      </w:r>
      <w:r w:rsidRPr="003D0204">
        <w:rPr>
          <w:rFonts w:ascii="Arial" w:hAnsi="Arial" w:cs="Arial"/>
          <w:sz w:val="24"/>
          <w:szCs w:val="24"/>
        </w:rPr>
        <w:t xml:space="preserve"> используйте </w:t>
      </w:r>
      <w:r w:rsidRPr="003D0204">
        <w:rPr>
          <w:rStyle w:val="hps"/>
          <w:rFonts w:ascii="Arial" w:hAnsi="Arial" w:cs="Arial"/>
          <w:sz w:val="24"/>
          <w:szCs w:val="24"/>
        </w:rPr>
        <w:t>гидравлическое масло #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46</w:t>
      </w:r>
      <w:r w:rsidRPr="003D0204">
        <w:rPr>
          <w:rFonts w:ascii="Arial" w:hAnsi="Arial" w:cs="Arial"/>
          <w:sz w:val="24"/>
          <w:szCs w:val="24"/>
        </w:rPr>
        <w:t xml:space="preserve">, зимой </w:t>
      </w:r>
      <w:r w:rsidRPr="003D0204">
        <w:rPr>
          <w:rStyle w:val="hps"/>
          <w:rFonts w:ascii="Arial" w:hAnsi="Arial" w:cs="Arial"/>
          <w:sz w:val="24"/>
          <w:szCs w:val="24"/>
        </w:rPr>
        <w:t>(при низкой температуре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окружающей среды)</w:t>
      </w:r>
      <w:r w:rsidRPr="003D0204">
        <w:rPr>
          <w:rFonts w:ascii="Arial" w:hAnsi="Arial" w:cs="Arial"/>
          <w:sz w:val="24"/>
          <w:szCs w:val="24"/>
        </w:rPr>
        <w:t xml:space="preserve">, лучше </w:t>
      </w:r>
      <w:r w:rsidRPr="003D0204">
        <w:rPr>
          <w:rStyle w:val="hps"/>
          <w:rFonts w:ascii="Arial" w:hAnsi="Arial" w:cs="Arial"/>
          <w:sz w:val="24"/>
          <w:szCs w:val="24"/>
        </w:rPr>
        <w:t>использовать гидравлическое масло # 32.</w:t>
      </w:r>
      <w:r w:rsidRPr="003D0204">
        <w:rPr>
          <w:rFonts w:ascii="Arial" w:hAnsi="Arial" w:cs="Arial"/>
          <w:sz w:val="24"/>
          <w:szCs w:val="24"/>
        </w:rPr>
        <w:t xml:space="preserve"> </w:t>
      </w:r>
    </w:p>
    <w:p w:rsidR="003D0204" w:rsidRPr="003D0204" w:rsidRDefault="0089613B" w:rsidP="003D0204">
      <w:pPr>
        <w:ind w:left="142" w:right="142" w:firstLine="142"/>
        <w:rPr>
          <w:rFonts w:ascii="Arial" w:hAnsi="Arial" w:cs="Arial"/>
          <w:sz w:val="24"/>
          <w:szCs w:val="24"/>
        </w:rPr>
      </w:pPr>
      <w:r w:rsidRPr="003D0204">
        <w:rPr>
          <w:rStyle w:val="hps"/>
          <w:rFonts w:ascii="Arial" w:hAnsi="Arial" w:cs="Arial"/>
          <w:sz w:val="24"/>
          <w:szCs w:val="24"/>
        </w:rPr>
        <w:t>4</w:t>
      </w:r>
      <w:r w:rsidRPr="003D0204">
        <w:rPr>
          <w:rFonts w:ascii="Arial" w:hAnsi="Arial" w:cs="Arial"/>
          <w:sz w:val="24"/>
          <w:szCs w:val="24"/>
        </w:rPr>
        <w:t xml:space="preserve">. </w:t>
      </w:r>
      <w:r w:rsidRPr="003D0204">
        <w:rPr>
          <w:rStyle w:val="hps"/>
          <w:rFonts w:ascii="Arial" w:hAnsi="Arial" w:cs="Arial"/>
          <w:sz w:val="24"/>
          <w:szCs w:val="24"/>
        </w:rPr>
        <w:t>В соответствии с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инструкциями</w:t>
      </w:r>
      <w:r w:rsidRPr="003D0204">
        <w:rPr>
          <w:rFonts w:ascii="Arial" w:hAnsi="Arial" w:cs="Arial"/>
          <w:sz w:val="24"/>
          <w:szCs w:val="24"/>
        </w:rPr>
        <w:t xml:space="preserve">, </w:t>
      </w:r>
      <w:r w:rsidRPr="003D0204">
        <w:rPr>
          <w:rStyle w:val="hps"/>
          <w:rFonts w:ascii="Arial" w:hAnsi="Arial" w:cs="Arial"/>
          <w:sz w:val="24"/>
          <w:szCs w:val="24"/>
        </w:rPr>
        <w:t>необходимо проверить, хорошо ли произведена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смазка.</w:t>
      </w:r>
    </w:p>
    <w:p w:rsidR="003D0204" w:rsidRPr="003D0204" w:rsidRDefault="0089613B" w:rsidP="003D0204">
      <w:pPr>
        <w:ind w:left="142" w:right="142" w:firstLine="142"/>
        <w:rPr>
          <w:rFonts w:ascii="Arial" w:hAnsi="Arial" w:cs="Arial"/>
          <w:sz w:val="24"/>
          <w:szCs w:val="24"/>
        </w:rPr>
      </w:pPr>
      <w:r w:rsidRPr="003D0204">
        <w:rPr>
          <w:rStyle w:val="hps"/>
          <w:rFonts w:ascii="Arial" w:hAnsi="Arial" w:cs="Arial"/>
          <w:sz w:val="24"/>
          <w:szCs w:val="24"/>
        </w:rPr>
        <w:t>5.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Убедитесь, правильно ли закреплены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электрические компоненты</w:t>
      </w:r>
      <w:r w:rsidRPr="003D0204">
        <w:rPr>
          <w:rFonts w:ascii="Arial" w:hAnsi="Arial" w:cs="Arial"/>
          <w:sz w:val="24"/>
          <w:szCs w:val="24"/>
        </w:rPr>
        <w:t xml:space="preserve">, а затем подключите </w:t>
      </w:r>
      <w:r w:rsidRPr="003D0204">
        <w:rPr>
          <w:rStyle w:val="hps"/>
          <w:rFonts w:ascii="Arial" w:hAnsi="Arial" w:cs="Arial"/>
          <w:sz w:val="24"/>
          <w:szCs w:val="24"/>
        </w:rPr>
        <w:t>питание и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заземление</w:t>
      </w:r>
      <w:r w:rsidRPr="003D0204">
        <w:rPr>
          <w:rFonts w:ascii="Arial" w:hAnsi="Arial" w:cs="Arial"/>
          <w:sz w:val="24"/>
          <w:szCs w:val="24"/>
        </w:rPr>
        <w:t xml:space="preserve">, запустите </w:t>
      </w:r>
      <w:r w:rsidRPr="003D0204">
        <w:rPr>
          <w:rStyle w:val="hps"/>
          <w:rFonts w:ascii="Arial" w:hAnsi="Arial" w:cs="Arial"/>
          <w:sz w:val="24"/>
          <w:szCs w:val="24"/>
        </w:rPr>
        <w:t>двигатель (</w:t>
      </w:r>
      <w:r w:rsidRPr="003D0204">
        <w:rPr>
          <w:rFonts w:ascii="Arial" w:hAnsi="Arial" w:cs="Arial"/>
          <w:sz w:val="24"/>
          <w:szCs w:val="24"/>
        </w:rPr>
        <w:t xml:space="preserve">следите за </w:t>
      </w:r>
      <w:r w:rsidRPr="003D0204">
        <w:rPr>
          <w:rStyle w:val="hps"/>
          <w:rFonts w:ascii="Arial" w:hAnsi="Arial" w:cs="Arial"/>
          <w:sz w:val="24"/>
          <w:szCs w:val="24"/>
        </w:rPr>
        <w:t>направлением вращения</w:t>
      </w:r>
      <w:r w:rsidRPr="003D0204">
        <w:rPr>
          <w:rFonts w:ascii="Arial" w:hAnsi="Arial" w:cs="Arial"/>
          <w:sz w:val="24"/>
          <w:szCs w:val="24"/>
        </w:rPr>
        <w:t xml:space="preserve">, реверсивное движение </w:t>
      </w:r>
      <w:r w:rsidRPr="003D0204">
        <w:rPr>
          <w:rStyle w:val="hps"/>
          <w:rFonts w:ascii="Arial" w:hAnsi="Arial" w:cs="Arial"/>
          <w:sz w:val="24"/>
          <w:szCs w:val="24"/>
        </w:rPr>
        <w:t>запрещено</w:t>
      </w:r>
      <w:r w:rsidRPr="003D0204">
        <w:rPr>
          <w:rFonts w:ascii="Arial" w:hAnsi="Arial" w:cs="Arial"/>
          <w:sz w:val="24"/>
          <w:szCs w:val="24"/>
        </w:rPr>
        <w:t xml:space="preserve">!). </w:t>
      </w:r>
      <w:r w:rsidRPr="003D0204">
        <w:rPr>
          <w:rStyle w:val="hps"/>
          <w:rFonts w:ascii="Arial" w:hAnsi="Arial" w:cs="Arial"/>
          <w:sz w:val="24"/>
          <w:szCs w:val="24"/>
        </w:rPr>
        <w:t>Также проверьте давление в системе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(должно составлять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8Mpa</w:t>
      </w:r>
      <w:r w:rsidRPr="003D0204">
        <w:rPr>
          <w:rFonts w:ascii="Arial" w:hAnsi="Arial" w:cs="Arial"/>
          <w:sz w:val="24"/>
          <w:szCs w:val="24"/>
        </w:rPr>
        <w:t xml:space="preserve">, </w:t>
      </w:r>
      <w:r w:rsidRPr="003D0204">
        <w:rPr>
          <w:rStyle w:val="hps"/>
          <w:rFonts w:ascii="Arial" w:hAnsi="Arial" w:cs="Arial"/>
          <w:sz w:val="24"/>
          <w:szCs w:val="24"/>
        </w:rPr>
        <w:t>скорректируйте перед запуском</w:t>
      </w:r>
      <w:r w:rsidRPr="003D0204">
        <w:rPr>
          <w:rFonts w:ascii="Arial" w:hAnsi="Arial" w:cs="Arial"/>
          <w:sz w:val="24"/>
          <w:szCs w:val="24"/>
        </w:rPr>
        <w:t xml:space="preserve">), </w:t>
      </w:r>
      <w:r w:rsidRPr="003D0204">
        <w:rPr>
          <w:rStyle w:val="hps"/>
          <w:rFonts w:ascii="Arial" w:hAnsi="Arial" w:cs="Arial"/>
          <w:sz w:val="24"/>
          <w:szCs w:val="24"/>
        </w:rPr>
        <w:t>если установлено несоответствующее давление, необходимо его отрегулировать.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Запустите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двигатель на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холостом ходу</w:t>
      </w:r>
      <w:r w:rsidR="003D0204" w:rsidRPr="003D0204">
        <w:rPr>
          <w:rFonts w:ascii="Arial" w:hAnsi="Arial" w:cs="Arial"/>
          <w:sz w:val="24"/>
          <w:szCs w:val="24"/>
        </w:rPr>
        <w:t>.</w:t>
      </w:r>
    </w:p>
    <w:p w:rsidR="0089613B" w:rsidRPr="003D0204" w:rsidRDefault="0089613B" w:rsidP="003D0204">
      <w:pPr>
        <w:ind w:left="142" w:right="142" w:firstLine="142"/>
        <w:rPr>
          <w:rFonts w:ascii="Arial" w:hAnsi="Arial" w:cs="Arial"/>
          <w:sz w:val="24"/>
          <w:szCs w:val="24"/>
        </w:rPr>
      </w:pPr>
      <w:r w:rsidRPr="003D0204">
        <w:rPr>
          <w:rStyle w:val="hps"/>
          <w:rFonts w:ascii="Arial" w:hAnsi="Arial" w:cs="Arial"/>
          <w:sz w:val="24"/>
          <w:szCs w:val="24"/>
        </w:rPr>
        <w:t>6.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Проверьте,</w:t>
      </w:r>
      <w:r w:rsidRPr="003D0204">
        <w:rPr>
          <w:rFonts w:ascii="Arial" w:hAnsi="Arial" w:cs="Arial"/>
          <w:sz w:val="24"/>
          <w:szCs w:val="24"/>
        </w:rPr>
        <w:t xml:space="preserve"> настроены ли </w:t>
      </w:r>
      <w:r w:rsidRPr="003D0204">
        <w:rPr>
          <w:rStyle w:val="hps"/>
          <w:rFonts w:ascii="Arial" w:hAnsi="Arial" w:cs="Arial"/>
          <w:sz w:val="24"/>
          <w:szCs w:val="24"/>
        </w:rPr>
        <w:t>верхнее и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нижнее лезвие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на соответствующую толщину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резки.</w:t>
      </w:r>
    </w:p>
    <w:p w:rsidR="003D0204" w:rsidRPr="003D0204" w:rsidRDefault="0089613B" w:rsidP="003D0204">
      <w:pPr>
        <w:spacing w:line="560" w:lineRule="atLeast"/>
        <w:ind w:left="142" w:right="142" w:firstLine="142"/>
        <w:rPr>
          <w:rFonts w:ascii="Arial" w:hAnsi="Arial" w:cs="Arial"/>
          <w:sz w:val="24"/>
          <w:szCs w:val="24"/>
        </w:rPr>
      </w:pPr>
      <w:r w:rsidRPr="003D0204">
        <w:rPr>
          <w:rStyle w:val="hps"/>
          <w:rFonts w:ascii="Arial" w:hAnsi="Arial" w:cs="Arial"/>
          <w:sz w:val="24"/>
          <w:szCs w:val="24"/>
        </w:rPr>
        <w:t>7.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Начните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работу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в соответствии с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инструкциями по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электрике</w:t>
      </w:r>
    </w:p>
    <w:p w:rsidR="003D0204" w:rsidRPr="003D0204" w:rsidRDefault="0089613B" w:rsidP="003D0204">
      <w:pPr>
        <w:spacing w:line="560" w:lineRule="atLeast"/>
        <w:ind w:left="142" w:right="142" w:firstLine="142"/>
        <w:rPr>
          <w:rFonts w:ascii="Arial" w:hAnsi="Arial" w:cs="Arial"/>
          <w:sz w:val="24"/>
          <w:szCs w:val="24"/>
        </w:rPr>
      </w:pPr>
      <w:r w:rsidRPr="003D0204">
        <w:rPr>
          <w:rStyle w:val="hps"/>
          <w:rFonts w:ascii="Arial" w:hAnsi="Arial" w:cs="Arial"/>
          <w:sz w:val="24"/>
          <w:szCs w:val="24"/>
        </w:rPr>
        <w:lastRenderedPageBreak/>
        <w:t>8.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 xml:space="preserve">Произведите корректировку в соответствие с расстоянием (зазорами) граней лезвий ножниц </w:t>
      </w:r>
    </w:p>
    <w:p w:rsidR="0089613B" w:rsidRPr="001333D4" w:rsidRDefault="0089613B" w:rsidP="003D0204">
      <w:pPr>
        <w:spacing w:line="560" w:lineRule="atLeast"/>
        <w:ind w:left="142" w:right="142" w:firstLine="142"/>
        <w:rPr>
          <w:rFonts w:ascii="Arial" w:hAnsi="Arial" w:cs="Arial"/>
          <w:b/>
          <w:bCs/>
          <w:sz w:val="28"/>
          <w:szCs w:val="24"/>
        </w:rPr>
      </w:pPr>
      <w:r w:rsidRPr="001333D4">
        <w:rPr>
          <w:rFonts w:ascii="Arial" w:hAnsi="Arial" w:cs="Arial"/>
          <w:b/>
          <w:bCs/>
          <w:sz w:val="28"/>
          <w:szCs w:val="24"/>
        </w:rPr>
        <w:t xml:space="preserve">6. Соотношение </w:t>
      </w:r>
      <w:r w:rsidRPr="001333D4">
        <w:rPr>
          <w:rStyle w:val="hps"/>
          <w:rFonts w:ascii="Arial" w:hAnsi="Arial" w:cs="Arial"/>
          <w:b/>
          <w:bCs/>
          <w:sz w:val="28"/>
          <w:szCs w:val="24"/>
        </w:rPr>
        <w:t>толщины</w:t>
      </w:r>
      <w:r w:rsidRPr="001333D4">
        <w:rPr>
          <w:rFonts w:ascii="Arial" w:hAnsi="Arial" w:cs="Arial"/>
          <w:b/>
          <w:bCs/>
          <w:sz w:val="28"/>
          <w:szCs w:val="24"/>
        </w:rPr>
        <w:t xml:space="preserve"> </w:t>
      </w:r>
      <w:r w:rsidRPr="001333D4">
        <w:rPr>
          <w:rStyle w:val="hps"/>
          <w:rFonts w:ascii="Arial" w:hAnsi="Arial" w:cs="Arial"/>
          <w:b/>
          <w:bCs/>
          <w:sz w:val="28"/>
          <w:szCs w:val="24"/>
        </w:rPr>
        <w:t>пластины</w:t>
      </w:r>
      <w:r w:rsidRPr="001333D4">
        <w:rPr>
          <w:rFonts w:ascii="Arial" w:hAnsi="Arial" w:cs="Arial"/>
          <w:b/>
          <w:bCs/>
          <w:sz w:val="28"/>
          <w:szCs w:val="24"/>
        </w:rPr>
        <w:t xml:space="preserve"> </w:t>
      </w:r>
      <w:r w:rsidRPr="001333D4">
        <w:rPr>
          <w:rStyle w:val="hps"/>
          <w:rFonts w:ascii="Arial" w:hAnsi="Arial" w:cs="Arial"/>
          <w:b/>
          <w:bCs/>
          <w:sz w:val="28"/>
          <w:szCs w:val="24"/>
        </w:rPr>
        <w:t>и режущей кромки</w:t>
      </w:r>
      <w:r w:rsidRPr="001333D4">
        <w:rPr>
          <w:rFonts w:ascii="Arial" w:hAnsi="Arial" w:cs="Arial"/>
          <w:b/>
          <w:bCs/>
          <w:sz w:val="28"/>
          <w:szCs w:val="24"/>
        </w:rPr>
        <w:t xml:space="preserve"> </w:t>
      </w:r>
      <w:r w:rsidRPr="001333D4">
        <w:rPr>
          <w:rStyle w:val="hps"/>
          <w:rFonts w:ascii="Arial" w:hAnsi="Arial" w:cs="Arial"/>
          <w:b/>
          <w:bCs/>
          <w:sz w:val="28"/>
          <w:szCs w:val="24"/>
        </w:rPr>
        <w:t>показаны на</w:t>
      </w:r>
      <w:r w:rsidRPr="001333D4">
        <w:rPr>
          <w:rFonts w:ascii="Arial" w:hAnsi="Arial" w:cs="Arial"/>
          <w:b/>
          <w:bCs/>
          <w:sz w:val="28"/>
          <w:szCs w:val="24"/>
        </w:rPr>
        <w:t xml:space="preserve"> </w:t>
      </w:r>
      <w:r w:rsidRPr="001333D4">
        <w:rPr>
          <w:rStyle w:val="hps"/>
          <w:rFonts w:ascii="Arial" w:hAnsi="Arial" w:cs="Arial"/>
          <w:b/>
          <w:bCs/>
          <w:sz w:val="28"/>
          <w:szCs w:val="24"/>
        </w:rPr>
        <w:t>следующим чертеже</w:t>
      </w:r>
      <w:r w:rsidRPr="001333D4">
        <w:rPr>
          <w:rFonts w:ascii="Arial" w:hAnsi="Arial" w:cs="Arial"/>
          <w:b/>
          <w:bCs/>
          <w:sz w:val="28"/>
          <w:szCs w:val="24"/>
        </w:rPr>
        <w:t>:</w:t>
      </w:r>
    </w:p>
    <w:p w:rsidR="0089613B" w:rsidRPr="003D0204" w:rsidRDefault="0089613B" w:rsidP="00131898">
      <w:pPr>
        <w:spacing w:line="560" w:lineRule="atLeast"/>
        <w:ind w:left="142" w:right="142" w:firstLine="142"/>
        <w:rPr>
          <w:rFonts w:ascii="Arial" w:hAnsi="Arial" w:cs="Arial"/>
          <w:sz w:val="24"/>
          <w:szCs w:val="24"/>
        </w:rPr>
      </w:pPr>
      <w:r w:rsidRPr="003D0204">
        <w:rPr>
          <w:rFonts w:ascii="Arial" w:hAnsi="Arial" w:cs="Arial"/>
          <w:b/>
          <w:bCs/>
          <w:sz w:val="24"/>
          <w:szCs w:val="24"/>
        </w:rPr>
        <w:t>На рисунке</w:t>
      </w:r>
      <w:r w:rsidRPr="003D0204">
        <w:rPr>
          <w:rFonts w:ascii="Arial" w:hAnsi="Arial" w:cs="Arial"/>
          <w:sz w:val="24"/>
          <w:szCs w:val="24"/>
        </w:rPr>
        <w:t xml:space="preserve">: </w:t>
      </w:r>
    </w:p>
    <w:p w:rsidR="0089613B" w:rsidRPr="003D0204" w:rsidRDefault="00756A91" w:rsidP="003D0204">
      <w:pPr>
        <w:spacing w:after="0" w:line="360" w:lineRule="auto"/>
        <w:ind w:left="142" w:right="142" w:firstLine="14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shape id="_x0000_i1027" type="#_x0000_t75" style="width:453.3pt;height:186.6pt">
            <v:imagedata r:id="rId12" o:title=""/>
          </v:shape>
        </w:pict>
      </w:r>
    </w:p>
    <w:p w:rsidR="0089613B" w:rsidRPr="003D0204" w:rsidRDefault="0089613B" w:rsidP="003D0204">
      <w:pPr>
        <w:spacing w:after="0" w:line="360" w:lineRule="auto"/>
        <w:ind w:left="142" w:right="142" w:firstLine="142"/>
        <w:jc w:val="both"/>
        <w:rPr>
          <w:rFonts w:ascii="Arial" w:hAnsi="Arial" w:cs="Arial"/>
          <w:sz w:val="24"/>
          <w:szCs w:val="24"/>
        </w:rPr>
      </w:pPr>
    </w:p>
    <w:p w:rsidR="0089613B" w:rsidRPr="003D0204" w:rsidRDefault="0089613B" w:rsidP="003D0204">
      <w:pPr>
        <w:spacing w:after="0" w:line="360" w:lineRule="auto"/>
        <w:ind w:left="142" w:right="142" w:firstLine="142"/>
        <w:jc w:val="both"/>
        <w:rPr>
          <w:rStyle w:val="hps"/>
          <w:rFonts w:ascii="Arial" w:hAnsi="Arial" w:cs="Arial"/>
          <w:sz w:val="24"/>
          <w:szCs w:val="24"/>
        </w:rPr>
      </w:pPr>
      <w:r w:rsidRPr="003D0204">
        <w:rPr>
          <w:rStyle w:val="hps"/>
          <w:rFonts w:ascii="Arial" w:hAnsi="Arial" w:cs="Arial"/>
          <w:sz w:val="24"/>
          <w:szCs w:val="24"/>
        </w:rPr>
        <w:t>См. рисунок ниже</w:t>
      </w:r>
      <w:r w:rsidRPr="003D0204">
        <w:rPr>
          <w:rFonts w:ascii="Arial" w:hAnsi="Arial" w:cs="Arial"/>
          <w:sz w:val="24"/>
          <w:szCs w:val="24"/>
        </w:rPr>
        <w:t xml:space="preserve">: </w:t>
      </w:r>
      <w:r w:rsidRPr="003D0204">
        <w:rPr>
          <w:rStyle w:val="hps"/>
          <w:rFonts w:ascii="Arial" w:hAnsi="Arial" w:cs="Arial"/>
          <w:sz w:val="24"/>
          <w:szCs w:val="24"/>
        </w:rPr>
        <w:t>ослабьте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болт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1</w:t>
      </w:r>
      <w:r w:rsidRPr="003D0204">
        <w:rPr>
          <w:rFonts w:ascii="Arial" w:hAnsi="Arial" w:cs="Arial"/>
          <w:sz w:val="24"/>
          <w:szCs w:val="24"/>
        </w:rPr>
        <w:t xml:space="preserve">, 2, 3, затяните </w:t>
      </w:r>
      <w:r w:rsidRPr="003D0204">
        <w:rPr>
          <w:rStyle w:val="hps"/>
          <w:rFonts w:ascii="Arial" w:hAnsi="Arial" w:cs="Arial"/>
          <w:sz w:val="24"/>
          <w:szCs w:val="24"/>
        </w:rPr>
        <w:t>болт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4, что</w:t>
      </w:r>
      <w:r w:rsidRPr="003D0204">
        <w:rPr>
          <w:rFonts w:ascii="Arial" w:hAnsi="Arial" w:cs="Arial"/>
          <w:sz w:val="24"/>
          <w:szCs w:val="24"/>
        </w:rPr>
        <w:t xml:space="preserve"> приведет к увеличению </w:t>
      </w:r>
      <w:r w:rsidRPr="003D0204">
        <w:rPr>
          <w:rStyle w:val="hps"/>
          <w:rFonts w:ascii="Arial" w:hAnsi="Arial" w:cs="Arial"/>
          <w:sz w:val="24"/>
          <w:szCs w:val="24"/>
        </w:rPr>
        <w:t>показателей резки</w:t>
      </w:r>
      <w:r w:rsidRPr="003D0204">
        <w:rPr>
          <w:rFonts w:ascii="Arial" w:hAnsi="Arial" w:cs="Arial"/>
          <w:sz w:val="24"/>
          <w:szCs w:val="24"/>
        </w:rPr>
        <w:t xml:space="preserve">; </w:t>
      </w:r>
      <w:r w:rsidRPr="003D0204">
        <w:rPr>
          <w:rStyle w:val="hps"/>
          <w:rFonts w:ascii="Arial" w:hAnsi="Arial" w:cs="Arial"/>
          <w:sz w:val="24"/>
          <w:szCs w:val="24"/>
        </w:rPr>
        <w:t>Ослабить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болт 4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и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затяните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болт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3, при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этом данные резки уменьшаться.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Проверьте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показатели резки при помощи датчика</w:t>
      </w:r>
      <w:r w:rsidRPr="003D0204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0204">
        <w:rPr>
          <w:rFonts w:ascii="Arial" w:hAnsi="Arial" w:cs="Arial"/>
          <w:sz w:val="24"/>
          <w:szCs w:val="24"/>
        </w:rPr>
        <w:t>(</w:t>
      </w:r>
      <w:hyperlink r:id="rId13" w:history="1">
        <w:r w:rsidRPr="003D0204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рычажный прибор для контроля линейных размеров</w:t>
        </w:r>
      </w:hyperlink>
      <w:r w:rsidRPr="003D0204">
        <w:rPr>
          <w:rFonts w:ascii="Arial" w:hAnsi="Arial" w:cs="Arial"/>
          <w:sz w:val="24"/>
          <w:szCs w:val="24"/>
        </w:rPr>
        <w:t xml:space="preserve">), затяните </w:t>
      </w:r>
      <w:r w:rsidRPr="003D0204">
        <w:rPr>
          <w:rStyle w:val="hps"/>
          <w:rFonts w:ascii="Arial" w:hAnsi="Arial" w:cs="Arial"/>
          <w:sz w:val="24"/>
          <w:szCs w:val="24"/>
        </w:rPr>
        <w:t>2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болта</w:t>
      </w:r>
      <w:r w:rsidRPr="003D0204">
        <w:rPr>
          <w:rFonts w:ascii="Arial" w:hAnsi="Arial" w:cs="Arial"/>
          <w:sz w:val="24"/>
          <w:szCs w:val="24"/>
        </w:rPr>
        <w:t xml:space="preserve">, 1, </w:t>
      </w:r>
      <w:r w:rsidRPr="003D0204">
        <w:rPr>
          <w:rStyle w:val="hps"/>
          <w:rFonts w:ascii="Arial" w:hAnsi="Arial" w:cs="Arial"/>
          <w:sz w:val="24"/>
          <w:szCs w:val="24"/>
        </w:rPr>
        <w:t>когда будут установлены соответствующий размер зазора и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толщина режущий пластины.</w:t>
      </w:r>
    </w:p>
    <w:p w:rsidR="0089613B" w:rsidRPr="003D0204" w:rsidRDefault="00756A91" w:rsidP="005D7BFC">
      <w:pPr>
        <w:spacing w:after="0" w:line="360" w:lineRule="auto"/>
        <w:ind w:left="142" w:right="142" w:firstLine="142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shape id="_x0000_i1028" type="#_x0000_t75" style="width:406.1pt;height:213.7pt;mso-position-horizontal-relative:page;mso-position-vertical-relative:page">
            <v:imagedata r:id="rId14" o:title="" croptop="28311f" cropbottom="18567f" cropleft="32738f" cropright="14956f"/>
          </v:shape>
        </w:pict>
      </w:r>
    </w:p>
    <w:p w:rsidR="0089613B" w:rsidRPr="003D0204" w:rsidRDefault="0089613B" w:rsidP="003D0204">
      <w:pPr>
        <w:spacing w:after="0" w:line="360" w:lineRule="auto"/>
        <w:ind w:left="142" w:right="142" w:firstLine="142"/>
        <w:jc w:val="both"/>
        <w:rPr>
          <w:rFonts w:ascii="Arial" w:hAnsi="Arial" w:cs="Arial"/>
          <w:i/>
          <w:iCs/>
          <w:sz w:val="24"/>
          <w:szCs w:val="24"/>
        </w:rPr>
      </w:pPr>
    </w:p>
    <w:p w:rsidR="0089613B" w:rsidRPr="003D0204" w:rsidRDefault="0089613B" w:rsidP="003D0204">
      <w:pPr>
        <w:spacing w:after="0" w:line="360" w:lineRule="auto"/>
        <w:ind w:left="142" w:right="142" w:firstLine="142"/>
        <w:jc w:val="both"/>
        <w:rPr>
          <w:rFonts w:ascii="Arial" w:hAnsi="Arial" w:cs="Arial"/>
          <w:sz w:val="24"/>
          <w:szCs w:val="24"/>
        </w:rPr>
      </w:pPr>
    </w:p>
    <w:p w:rsidR="0089613B" w:rsidRPr="003D0204" w:rsidRDefault="0089613B" w:rsidP="003D0204">
      <w:pPr>
        <w:spacing w:after="0" w:line="360" w:lineRule="auto"/>
        <w:ind w:left="142" w:right="142" w:firstLine="142"/>
        <w:jc w:val="both"/>
        <w:rPr>
          <w:rFonts w:ascii="Arial" w:hAnsi="Arial" w:cs="Arial"/>
          <w:sz w:val="24"/>
          <w:szCs w:val="24"/>
        </w:rPr>
      </w:pPr>
    </w:p>
    <w:p w:rsidR="0089613B" w:rsidRPr="003D0204" w:rsidRDefault="0089613B" w:rsidP="003D0204">
      <w:pPr>
        <w:spacing w:after="0" w:line="360" w:lineRule="auto"/>
        <w:ind w:left="142" w:right="142" w:firstLine="142"/>
        <w:jc w:val="both"/>
        <w:rPr>
          <w:rFonts w:ascii="Arial" w:hAnsi="Arial" w:cs="Arial"/>
          <w:sz w:val="24"/>
          <w:szCs w:val="24"/>
        </w:rPr>
      </w:pPr>
    </w:p>
    <w:p w:rsidR="0089613B" w:rsidRPr="005D7BFC" w:rsidRDefault="0089613B" w:rsidP="003D0204">
      <w:pPr>
        <w:spacing w:after="0" w:line="360" w:lineRule="auto"/>
        <w:ind w:left="142" w:right="142" w:firstLine="142"/>
        <w:jc w:val="both"/>
        <w:rPr>
          <w:rFonts w:ascii="Arial" w:hAnsi="Arial" w:cs="Arial"/>
          <w:b/>
          <w:bCs/>
          <w:sz w:val="28"/>
          <w:szCs w:val="24"/>
        </w:rPr>
      </w:pPr>
      <w:r w:rsidRPr="005D7BFC">
        <w:rPr>
          <w:rFonts w:ascii="Arial" w:hAnsi="Arial" w:cs="Arial"/>
          <w:b/>
          <w:bCs/>
          <w:sz w:val="28"/>
          <w:szCs w:val="24"/>
        </w:rPr>
        <w:t>7. Смазка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3"/>
        <w:gridCol w:w="3251"/>
        <w:gridCol w:w="1513"/>
        <w:gridCol w:w="2114"/>
        <w:gridCol w:w="1640"/>
      </w:tblGrid>
      <w:tr w:rsidR="0089613B" w:rsidRPr="003D0204" w:rsidTr="003D0204">
        <w:trPr>
          <w:jc w:val="center"/>
        </w:trPr>
        <w:tc>
          <w:tcPr>
            <w:tcW w:w="1053" w:type="dxa"/>
          </w:tcPr>
          <w:p w:rsidR="0089613B" w:rsidRPr="003D0204" w:rsidRDefault="0089613B" w:rsidP="00EE02F1">
            <w:pPr>
              <w:spacing w:after="0"/>
              <w:ind w:left="-13" w:firstLine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251" w:type="dxa"/>
          </w:tcPr>
          <w:p w:rsidR="0089613B" w:rsidRPr="003D0204" w:rsidRDefault="0089613B" w:rsidP="00EE02F1">
            <w:pPr>
              <w:spacing w:after="0"/>
              <w:ind w:left="-13" w:firstLine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Место смазки</w:t>
            </w:r>
          </w:p>
        </w:tc>
        <w:tc>
          <w:tcPr>
            <w:tcW w:w="1513" w:type="dxa"/>
          </w:tcPr>
          <w:p w:rsidR="0089613B" w:rsidRPr="003D0204" w:rsidRDefault="0089613B" w:rsidP="00EE02F1">
            <w:pPr>
              <w:spacing w:after="0"/>
              <w:ind w:left="-13" w:firstLine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Количество</w:t>
            </w:r>
          </w:p>
        </w:tc>
        <w:tc>
          <w:tcPr>
            <w:tcW w:w="2114" w:type="dxa"/>
          </w:tcPr>
          <w:p w:rsidR="0089613B" w:rsidRPr="003D0204" w:rsidRDefault="0089613B" w:rsidP="00EE02F1">
            <w:pPr>
              <w:spacing w:after="0"/>
              <w:ind w:left="-13" w:firstLine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Промежуток времени</w:t>
            </w:r>
          </w:p>
        </w:tc>
        <w:tc>
          <w:tcPr>
            <w:tcW w:w="1640" w:type="dxa"/>
          </w:tcPr>
          <w:p w:rsidR="0089613B" w:rsidRPr="003D0204" w:rsidRDefault="0089613B" w:rsidP="00EE02F1">
            <w:pPr>
              <w:spacing w:after="0"/>
              <w:ind w:left="-13" w:firstLine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Тип масла</w:t>
            </w:r>
          </w:p>
        </w:tc>
      </w:tr>
      <w:tr w:rsidR="0089613B" w:rsidRPr="003D0204" w:rsidTr="003D0204">
        <w:trPr>
          <w:jc w:val="center"/>
        </w:trPr>
        <w:tc>
          <w:tcPr>
            <w:tcW w:w="1053" w:type="dxa"/>
          </w:tcPr>
          <w:p w:rsidR="0089613B" w:rsidRPr="003D0204" w:rsidRDefault="0089613B" w:rsidP="00EE02F1">
            <w:pPr>
              <w:spacing w:after="0"/>
              <w:ind w:left="-13" w:firstLine="13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51" w:type="dxa"/>
          </w:tcPr>
          <w:p w:rsidR="0089613B" w:rsidRPr="003D0204" w:rsidRDefault="0089613B" w:rsidP="00EE02F1">
            <w:pPr>
              <w:ind w:left="-13" w:firstLine="13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Замок заднего упора</w:t>
            </w:r>
          </w:p>
        </w:tc>
        <w:tc>
          <w:tcPr>
            <w:tcW w:w="1513" w:type="dxa"/>
          </w:tcPr>
          <w:p w:rsidR="0089613B" w:rsidRPr="003D0204" w:rsidRDefault="0089613B" w:rsidP="00EE02F1">
            <w:pPr>
              <w:spacing w:after="0"/>
              <w:ind w:left="-13" w:firstLine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14" w:type="dxa"/>
          </w:tcPr>
          <w:p w:rsidR="0089613B" w:rsidRPr="003D0204" w:rsidRDefault="0089613B" w:rsidP="00EE02F1">
            <w:pPr>
              <w:ind w:left="-13" w:firstLine="13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Раз в смену</w:t>
            </w:r>
          </w:p>
        </w:tc>
        <w:tc>
          <w:tcPr>
            <w:tcW w:w="1640" w:type="dxa"/>
          </w:tcPr>
          <w:p w:rsidR="0089613B" w:rsidRPr="003D0204" w:rsidRDefault="0089613B" w:rsidP="00EE02F1">
            <w:pPr>
              <w:ind w:left="-13" w:firstLine="13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Машинное масло</w:t>
            </w:r>
          </w:p>
        </w:tc>
      </w:tr>
      <w:tr w:rsidR="0089613B" w:rsidRPr="003D0204" w:rsidTr="003D0204">
        <w:trPr>
          <w:jc w:val="center"/>
        </w:trPr>
        <w:tc>
          <w:tcPr>
            <w:tcW w:w="1053" w:type="dxa"/>
          </w:tcPr>
          <w:p w:rsidR="0089613B" w:rsidRPr="003D0204" w:rsidRDefault="0089613B" w:rsidP="00EE02F1">
            <w:pPr>
              <w:spacing w:after="0"/>
              <w:ind w:left="-13" w:firstLine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251" w:type="dxa"/>
          </w:tcPr>
          <w:p w:rsidR="0089613B" w:rsidRPr="003D0204" w:rsidRDefault="0089613B" w:rsidP="00EE02F1">
            <w:pPr>
              <w:spacing w:line="400" w:lineRule="exact"/>
              <w:ind w:left="-13" w:firstLine="13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 xml:space="preserve">Кнопочная рукоятка на верхней раме режущего полотна </w:t>
            </w:r>
          </w:p>
        </w:tc>
        <w:tc>
          <w:tcPr>
            <w:tcW w:w="1513" w:type="dxa"/>
          </w:tcPr>
          <w:p w:rsidR="0089613B" w:rsidRPr="003D0204" w:rsidRDefault="0089613B" w:rsidP="00EE02F1">
            <w:pPr>
              <w:spacing w:after="0"/>
              <w:ind w:left="-13" w:firstLine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14" w:type="dxa"/>
          </w:tcPr>
          <w:p w:rsidR="0089613B" w:rsidRPr="003D0204" w:rsidRDefault="0089613B" w:rsidP="00EE02F1">
            <w:pPr>
              <w:ind w:left="-13" w:firstLine="13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Раз в смену</w:t>
            </w:r>
          </w:p>
        </w:tc>
        <w:tc>
          <w:tcPr>
            <w:tcW w:w="1640" w:type="dxa"/>
          </w:tcPr>
          <w:p w:rsidR="0089613B" w:rsidRPr="003D0204" w:rsidRDefault="0089613B" w:rsidP="00EE02F1">
            <w:pPr>
              <w:ind w:left="-13" w:firstLine="13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Машинное масло</w:t>
            </w:r>
          </w:p>
        </w:tc>
      </w:tr>
      <w:tr w:rsidR="0089613B" w:rsidRPr="003D0204" w:rsidTr="003D0204">
        <w:trPr>
          <w:jc w:val="center"/>
        </w:trPr>
        <w:tc>
          <w:tcPr>
            <w:tcW w:w="1053" w:type="dxa"/>
          </w:tcPr>
          <w:p w:rsidR="0089613B" w:rsidRPr="003D0204" w:rsidRDefault="0089613B" w:rsidP="00EE02F1">
            <w:pPr>
              <w:spacing w:after="0"/>
              <w:ind w:left="-13" w:firstLine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251" w:type="dxa"/>
          </w:tcPr>
          <w:p w:rsidR="0089613B" w:rsidRPr="003D0204" w:rsidRDefault="0089613B" w:rsidP="00EE02F1">
            <w:pPr>
              <w:spacing w:line="400" w:lineRule="exact"/>
              <w:ind w:left="-13" w:firstLine="13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Нижние соединительные места цилиндра</w:t>
            </w:r>
          </w:p>
        </w:tc>
        <w:tc>
          <w:tcPr>
            <w:tcW w:w="1513" w:type="dxa"/>
          </w:tcPr>
          <w:p w:rsidR="0089613B" w:rsidRPr="003D0204" w:rsidRDefault="0089613B" w:rsidP="00EE02F1">
            <w:pPr>
              <w:spacing w:after="0"/>
              <w:ind w:left="-13" w:firstLine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14" w:type="dxa"/>
          </w:tcPr>
          <w:p w:rsidR="0089613B" w:rsidRPr="003D0204" w:rsidRDefault="0089613B" w:rsidP="00EE02F1">
            <w:pPr>
              <w:ind w:left="-13" w:firstLine="13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Раз в смену</w:t>
            </w:r>
          </w:p>
        </w:tc>
        <w:tc>
          <w:tcPr>
            <w:tcW w:w="1640" w:type="dxa"/>
          </w:tcPr>
          <w:p w:rsidR="0089613B" w:rsidRPr="003D0204" w:rsidRDefault="0089613B" w:rsidP="00EE02F1">
            <w:pPr>
              <w:ind w:left="-13" w:firstLine="13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Машинное масло</w:t>
            </w:r>
          </w:p>
        </w:tc>
      </w:tr>
      <w:tr w:rsidR="0089613B" w:rsidRPr="003D0204" w:rsidTr="003D0204">
        <w:trPr>
          <w:jc w:val="center"/>
        </w:trPr>
        <w:tc>
          <w:tcPr>
            <w:tcW w:w="1053" w:type="dxa"/>
          </w:tcPr>
          <w:p w:rsidR="0089613B" w:rsidRPr="003D0204" w:rsidRDefault="0089613B" w:rsidP="00EE02F1">
            <w:pPr>
              <w:spacing w:after="0"/>
              <w:ind w:left="-13" w:firstLine="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251" w:type="dxa"/>
          </w:tcPr>
          <w:p w:rsidR="0089613B" w:rsidRPr="003D0204" w:rsidRDefault="0089613B" w:rsidP="00EE02F1">
            <w:pPr>
              <w:ind w:left="-13" w:firstLine="13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Кнопочная рукоятка</w:t>
            </w:r>
          </w:p>
        </w:tc>
        <w:tc>
          <w:tcPr>
            <w:tcW w:w="1513" w:type="dxa"/>
          </w:tcPr>
          <w:p w:rsidR="0089613B" w:rsidRPr="003D0204" w:rsidRDefault="0089613B" w:rsidP="00EE02F1">
            <w:pPr>
              <w:spacing w:after="0"/>
              <w:ind w:left="-13" w:firstLine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14" w:type="dxa"/>
          </w:tcPr>
          <w:p w:rsidR="0089613B" w:rsidRPr="003D0204" w:rsidRDefault="0089613B" w:rsidP="00EE02F1">
            <w:pPr>
              <w:ind w:left="-13" w:firstLine="13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Раз в смену</w:t>
            </w:r>
          </w:p>
        </w:tc>
        <w:tc>
          <w:tcPr>
            <w:tcW w:w="1640" w:type="dxa"/>
          </w:tcPr>
          <w:p w:rsidR="0089613B" w:rsidRPr="003D0204" w:rsidRDefault="0089613B" w:rsidP="00EE02F1">
            <w:pPr>
              <w:ind w:left="-13" w:firstLine="13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Машинное масло</w:t>
            </w:r>
          </w:p>
        </w:tc>
      </w:tr>
      <w:tr w:rsidR="0089613B" w:rsidRPr="003D0204" w:rsidTr="003D0204">
        <w:trPr>
          <w:jc w:val="center"/>
        </w:trPr>
        <w:tc>
          <w:tcPr>
            <w:tcW w:w="1053" w:type="dxa"/>
          </w:tcPr>
          <w:p w:rsidR="0089613B" w:rsidRPr="003D0204" w:rsidRDefault="0089613B" w:rsidP="00EE02F1">
            <w:pPr>
              <w:spacing w:after="0"/>
              <w:ind w:left="-13" w:firstLine="13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251" w:type="dxa"/>
          </w:tcPr>
          <w:p w:rsidR="0089613B" w:rsidRPr="003D0204" w:rsidRDefault="0089613B" w:rsidP="00EE02F1">
            <w:pPr>
              <w:ind w:left="-13" w:firstLine="13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Опора срединная</w:t>
            </w:r>
          </w:p>
        </w:tc>
        <w:tc>
          <w:tcPr>
            <w:tcW w:w="1513" w:type="dxa"/>
          </w:tcPr>
          <w:p w:rsidR="0089613B" w:rsidRPr="003D0204" w:rsidRDefault="0089613B" w:rsidP="00EE02F1">
            <w:pPr>
              <w:spacing w:after="0"/>
              <w:ind w:left="-13" w:firstLine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14" w:type="dxa"/>
          </w:tcPr>
          <w:p w:rsidR="0089613B" w:rsidRPr="003D0204" w:rsidRDefault="0089613B" w:rsidP="00EE02F1">
            <w:pPr>
              <w:ind w:left="-13" w:firstLine="13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Раз в смену</w:t>
            </w:r>
          </w:p>
        </w:tc>
        <w:tc>
          <w:tcPr>
            <w:tcW w:w="1640" w:type="dxa"/>
          </w:tcPr>
          <w:p w:rsidR="0089613B" w:rsidRPr="003D0204" w:rsidRDefault="0089613B" w:rsidP="00EE02F1">
            <w:pPr>
              <w:ind w:left="-13" w:firstLine="13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Машинное масло</w:t>
            </w:r>
          </w:p>
        </w:tc>
      </w:tr>
      <w:tr w:rsidR="0089613B" w:rsidRPr="003D0204" w:rsidTr="003D0204">
        <w:trPr>
          <w:jc w:val="center"/>
        </w:trPr>
        <w:tc>
          <w:tcPr>
            <w:tcW w:w="1053" w:type="dxa"/>
          </w:tcPr>
          <w:p w:rsidR="0089613B" w:rsidRPr="003D0204" w:rsidRDefault="0089613B" w:rsidP="00EE02F1">
            <w:pPr>
              <w:spacing w:after="0"/>
              <w:ind w:left="-13" w:firstLine="13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251" w:type="dxa"/>
          </w:tcPr>
          <w:p w:rsidR="0089613B" w:rsidRPr="003D0204" w:rsidRDefault="0089613B" w:rsidP="00EE02F1">
            <w:pPr>
              <w:ind w:left="-13" w:firstLine="13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Кнопочная рукоятка на вращающемся устройстве (роторе)</w:t>
            </w:r>
          </w:p>
        </w:tc>
        <w:tc>
          <w:tcPr>
            <w:tcW w:w="1513" w:type="dxa"/>
          </w:tcPr>
          <w:p w:rsidR="0089613B" w:rsidRPr="003D0204" w:rsidRDefault="0089613B" w:rsidP="00EE02F1">
            <w:pPr>
              <w:spacing w:after="0"/>
              <w:ind w:left="-13" w:firstLine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14" w:type="dxa"/>
          </w:tcPr>
          <w:p w:rsidR="0089613B" w:rsidRPr="003D0204" w:rsidRDefault="0089613B" w:rsidP="00EE02F1">
            <w:pPr>
              <w:ind w:left="-13" w:firstLine="13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Раз в смену</w:t>
            </w:r>
          </w:p>
        </w:tc>
        <w:tc>
          <w:tcPr>
            <w:tcW w:w="1640" w:type="dxa"/>
          </w:tcPr>
          <w:p w:rsidR="0089613B" w:rsidRPr="003D0204" w:rsidRDefault="0089613B" w:rsidP="00EE02F1">
            <w:pPr>
              <w:ind w:left="-13" w:firstLine="13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Машинное масло</w:t>
            </w:r>
          </w:p>
        </w:tc>
      </w:tr>
    </w:tbl>
    <w:p w:rsidR="0089613B" w:rsidRPr="003D0204" w:rsidRDefault="0089613B" w:rsidP="003D0204">
      <w:pPr>
        <w:spacing w:after="0" w:line="360" w:lineRule="auto"/>
        <w:ind w:left="142" w:right="142" w:firstLine="142"/>
        <w:jc w:val="both"/>
        <w:rPr>
          <w:rFonts w:ascii="Arial" w:hAnsi="Arial" w:cs="Arial"/>
          <w:sz w:val="24"/>
          <w:szCs w:val="24"/>
        </w:rPr>
      </w:pPr>
    </w:p>
    <w:p w:rsidR="0089613B" w:rsidRPr="003D0204" w:rsidRDefault="00756A91" w:rsidP="003D0204">
      <w:pPr>
        <w:spacing w:after="0" w:line="360" w:lineRule="auto"/>
        <w:ind w:left="142" w:right="142" w:firstLine="142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lastRenderedPageBreak/>
        <w:pict>
          <v:shape id="_x0000_i1029" type="#_x0000_t75" style="width:423.95pt;height:490.2pt;mso-position-horizontal-relative:page;mso-position-vertical-relative:page">
            <v:imagedata r:id="rId15" o:title="" croptop="7816f" cropbottom="16831f" cropleft="26200f" cropright="21866f"/>
          </v:shape>
        </w:pict>
      </w:r>
      <w:r>
        <w:rPr>
          <w:rFonts w:ascii="Arial" w:hAnsi="Arial" w:cs="Arial"/>
          <w:sz w:val="24"/>
          <w:szCs w:val="24"/>
        </w:rPr>
        <w:lastRenderedPageBreak/>
        <w:pict>
          <v:shape id="_x0000_i1030" type="#_x0000_t75" style="width:374.4pt;height:421.05pt;mso-position-horizontal-relative:page;mso-position-vertical-relative:page">
            <v:imagedata r:id="rId16" o:title="" croptop="40155f" cropbottom="8537f" cropleft="23434f" cropright="34606f"/>
          </v:shape>
        </w:pict>
      </w:r>
    </w:p>
    <w:p w:rsidR="0089613B" w:rsidRPr="005D7BFC" w:rsidRDefault="0089613B" w:rsidP="003D0204">
      <w:pPr>
        <w:ind w:left="142" w:right="142" w:firstLine="142"/>
        <w:rPr>
          <w:rFonts w:ascii="Arial" w:hAnsi="Arial" w:cs="Arial"/>
          <w:b/>
          <w:bCs/>
          <w:sz w:val="28"/>
          <w:szCs w:val="24"/>
        </w:rPr>
      </w:pPr>
      <w:r w:rsidRPr="005D7BFC">
        <w:rPr>
          <w:rStyle w:val="hps"/>
          <w:rFonts w:ascii="Arial" w:hAnsi="Arial" w:cs="Arial"/>
          <w:b/>
          <w:bCs/>
          <w:sz w:val="28"/>
          <w:szCs w:val="24"/>
        </w:rPr>
        <w:t>8. Эксплуатация и</w:t>
      </w:r>
      <w:r w:rsidRPr="005D7BFC">
        <w:rPr>
          <w:rFonts w:ascii="Arial" w:hAnsi="Arial" w:cs="Arial"/>
          <w:b/>
          <w:bCs/>
          <w:sz w:val="28"/>
          <w:szCs w:val="24"/>
        </w:rPr>
        <w:t xml:space="preserve"> </w:t>
      </w:r>
      <w:r w:rsidRPr="005D7BFC">
        <w:rPr>
          <w:rStyle w:val="hps"/>
          <w:rFonts w:ascii="Arial" w:hAnsi="Arial" w:cs="Arial"/>
          <w:b/>
          <w:bCs/>
          <w:sz w:val="28"/>
          <w:szCs w:val="24"/>
        </w:rPr>
        <w:t>регулировка</w:t>
      </w:r>
      <w:r w:rsidRPr="005D7BFC">
        <w:rPr>
          <w:rFonts w:ascii="Arial" w:hAnsi="Arial" w:cs="Arial"/>
          <w:b/>
          <w:bCs/>
          <w:sz w:val="28"/>
          <w:szCs w:val="24"/>
        </w:rPr>
        <w:t xml:space="preserve"> </w:t>
      </w:r>
      <w:r w:rsidRPr="005D7BFC">
        <w:rPr>
          <w:rStyle w:val="hps"/>
          <w:rFonts w:ascii="Arial" w:hAnsi="Arial" w:cs="Arial"/>
          <w:b/>
          <w:bCs/>
          <w:sz w:val="28"/>
          <w:szCs w:val="24"/>
        </w:rPr>
        <w:t>заднего упора</w:t>
      </w:r>
    </w:p>
    <w:p w:rsidR="0089613B" w:rsidRPr="003D0204" w:rsidRDefault="0089613B" w:rsidP="003D0204">
      <w:pPr>
        <w:ind w:left="142" w:right="142" w:firstLine="142"/>
        <w:rPr>
          <w:rFonts w:ascii="Arial" w:hAnsi="Arial" w:cs="Arial"/>
          <w:sz w:val="24"/>
          <w:szCs w:val="24"/>
        </w:rPr>
      </w:pPr>
      <w:r w:rsidRPr="003D0204">
        <w:rPr>
          <w:rStyle w:val="hps"/>
          <w:rFonts w:ascii="Arial" w:hAnsi="Arial" w:cs="Arial"/>
          <w:sz w:val="24"/>
          <w:szCs w:val="24"/>
        </w:rPr>
        <w:t>Данная машина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оснащена ручным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калибровочным задним упором, установите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его в позиции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"0"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при начале эксплуатации</w:t>
      </w:r>
      <w:r w:rsidRPr="003D0204">
        <w:rPr>
          <w:rFonts w:ascii="Arial" w:hAnsi="Arial" w:cs="Arial"/>
          <w:sz w:val="24"/>
          <w:szCs w:val="24"/>
        </w:rPr>
        <w:t xml:space="preserve">. </w:t>
      </w:r>
      <w:r w:rsidRPr="003D0204">
        <w:rPr>
          <w:rStyle w:val="hps"/>
          <w:rFonts w:ascii="Arial" w:hAnsi="Arial" w:cs="Arial"/>
          <w:sz w:val="24"/>
          <w:szCs w:val="24"/>
        </w:rPr>
        <w:t>Убедитесь,</w:t>
      </w:r>
      <w:r w:rsidRPr="003D0204">
        <w:rPr>
          <w:rFonts w:ascii="Arial" w:hAnsi="Arial" w:cs="Arial"/>
          <w:sz w:val="24"/>
          <w:szCs w:val="24"/>
        </w:rPr>
        <w:t xml:space="preserve"> что </w:t>
      </w:r>
      <w:r w:rsidRPr="003D0204">
        <w:rPr>
          <w:rStyle w:val="hps"/>
          <w:rFonts w:ascii="Arial" w:hAnsi="Arial" w:cs="Arial"/>
          <w:sz w:val="24"/>
          <w:szCs w:val="24"/>
        </w:rPr>
        <w:t>пластины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ограничения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заготовки отрегулированы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в соответствии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с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нижним лезвием</w:t>
      </w:r>
      <w:r w:rsidRPr="003D0204">
        <w:rPr>
          <w:rFonts w:ascii="Arial" w:hAnsi="Arial" w:cs="Arial"/>
          <w:sz w:val="24"/>
          <w:szCs w:val="24"/>
        </w:rPr>
        <w:t xml:space="preserve">, убедитесь, что </w:t>
      </w:r>
      <w:r w:rsidRPr="003D0204">
        <w:rPr>
          <w:rStyle w:val="hps"/>
          <w:rFonts w:ascii="Arial" w:hAnsi="Arial" w:cs="Arial"/>
          <w:sz w:val="24"/>
          <w:szCs w:val="24"/>
        </w:rPr>
        <w:t>масштаб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"0"</w:t>
      </w:r>
      <w:r w:rsidRPr="003D0204">
        <w:rPr>
          <w:rFonts w:ascii="Arial" w:hAnsi="Arial" w:cs="Arial"/>
          <w:sz w:val="24"/>
          <w:szCs w:val="24"/>
        </w:rPr>
        <w:t xml:space="preserve">, отрегулирован </w:t>
      </w:r>
      <w:r w:rsidR="005D7BFC" w:rsidRPr="003D0204">
        <w:rPr>
          <w:rFonts w:ascii="Arial" w:hAnsi="Arial" w:cs="Arial"/>
          <w:sz w:val="24"/>
          <w:szCs w:val="24"/>
        </w:rPr>
        <w:t>к торцу</w:t>
      </w:r>
      <w:r w:rsidRPr="003D0204">
        <w:rPr>
          <w:rStyle w:val="hps"/>
          <w:rFonts w:ascii="Arial" w:hAnsi="Arial" w:cs="Arial"/>
          <w:sz w:val="24"/>
          <w:szCs w:val="24"/>
        </w:rPr>
        <w:t>, если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нет, необходимо ослабить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болт 1</w:t>
      </w:r>
      <w:r w:rsidRPr="003D0204">
        <w:rPr>
          <w:rFonts w:ascii="Arial" w:hAnsi="Arial" w:cs="Arial"/>
          <w:sz w:val="24"/>
          <w:szCs w:val="24"/>
        </w:rPr>
        <w:t xml:space="preserve">, повернуть </w:t>
      </w:r>
      <w:r w:rsidRPr="003D0204">
        <w:rPr>
          <w:rStyle w:val="hps"/>
          <w:rFonts w:ascii="Arial" w:hAnsi="Arial" w:cs="Arial"/>
          <w:sz w:val="24"/>
          <w:szCs w:val="24"/>
        </w:rPr>
        <w:t>болт 2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для регулировки.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Затяните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болт 1</w:t>
      </w:r>
      <w:r w:rsidRPr="003D0204">
        <w:rPr>
          <w:rFonts w:ascii="Arial" w:hAnsi="Arial" w:cs="Arial"/>
          <w:sz w:val="24"/>
          <w:szCs w:val="24"/>
        </w:rPr>
        <w:t xml:space="preserve"> после </w:t>
      </w:r>
      <w:r w:rsidRPr="003D0204">
        <w:rPr>
          <w:rStyle w:val="hps"/>
          <w:rFonts w:ascii="Arial" w:hAnsi="Arial" w:cs="Arial"/>
          <w:sz w:val="24"/>
          <w:szCs w:val="24"/>
        </w:rPr>
        <w:t>завершения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установки прибора на нуль</w:t>
      </w:r>
      <w:r w:rsidRPr="003D0204">
        <w:rPr>
          <w:rFonts w:ascii="Arial" w:hAnsi="Arial" w:cs="Arial"/>
          <w:sz w:val="24"/>
          <w:szCs w:val="24"/>
        </w:rPr>
        <w:t>.</w:t>
      </w:r>
    </w:p>
    <w:p w:rsidR="0089613B" w:rsidRPr="003D0204" w:rsidRDefault="0089613B" w:rsidP="003D0204">
      <w:pPr>
        <w:ind w:left="142" w:right="142" w:firstLine="142"/>
        <w:rPr>
          <w:rFonts w:ascii="Arial" w:hAnsi="Arial" w:cs="Arial"/>
          <w:sz w:val="24"/>
          <w:szCs w:val="24"/>
        </w:rPr>
      </w:pPr>
      <w:r w:rsidRPr="003D0204">
        <w:rPr>
          <w:rStyle w:val="hps"/>
          <w:rFonts w:ascii="Arial" w:hAnsi="Arial" w:cs="Arial"/>
          <w:sz w:val="24"/>
          <w:szCs w:val="24"/>
        </w:rPr>
        <w:t>Регулировка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заднего датчика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расстояния</w:t>
      </w:r>
      <w:r w:rsidRPr="003D0204">
        <w:rPr>
          <w:rFonts w:ascii="Arial" w:hAnsi="Arial" w:cs="Arial"/>
          <w:sz w:val="24"/>
          <w:szCs w:val="24"/>
        </w:rPr>
        <w:t xml:space="preserve">: </w:t>
      </w:r>
      <w:r w:rsidRPr="003D0204">
        <w:rPr>
          <w:rStyle w:val="hps"/>
          <w:rFonts w:ascii="Arial" w:hAnsi="Arial" w:cs="Arial"/>
          <w:sz w:val="24"/>
          <w:szCs w:val="24"/>
        </w:rPr>
        <w:t>ослабьте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рукоятку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4, затем поверните рукоятку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5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для изменения расстояния</w:t>
      </w:r>
      <w:r w:rsidRPr="003D0204">
        <w:rPr>
          <w:rFonts w:ascii="Arial" w:hAnsi="Arial" w:cs="Arial"/>
          <w:sz w:val="24"/>
          <w:szCs w:val="24"/>
        </w:rPr>
        <w:t xml:space="preserve">, </w:t>
      </w:r>
      <w:r w:rsidRPr="003D0204">
        <w:rPr>
          <w:rStyle w:val="hps"/>
          <w:rFonts w:ascii="Arial" w:hAnsi="Arial" w:cs="Arial"/>
          <w:sz w:val="24"/>
          <w:szCs w:val="24"/>
        </w:rPr>
        <w:t>после чего установите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рукоятку 4 и зафиксируйте ее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на необходимом расстоянии.</w:t>
      </w:r>
    </w:p>
    <w:p w:rsidR="0089613B" w:rsidRPr="003D0204" w:rsidRDefault="00756A91" w:rsidP="003D0204">
      <w:pPr>
        <w:spacing w:after="0" w:line="360" w:lineRule="auto"/>
        <w:ind w:left="142" w:right="142" w:firstLine="14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pict>
          <v:shape id="_x0000_i1031" type="#_x0000_t75" style="width:466pt;height:275.9pt;mso-position-horizontal-relative:page;mso-position-vertical-relative:page">
            <v:imagedata r:id="rId17" o:title="" croptop="30477f" cropbottom="16185f" cropleft="35252f" cropright="14393f"/>
          </v:shape>
        </w:pict>
      </w:r>
    </w:p>
    <w:p w:rsidR="0089613B" w:rsidRPr="003D0204" w:rsidRDefault="0089613B" w:rsidP="003D0204">
      <w:pPr>
        <w:spacing w:after="0" w:line="360" w:lineRule="auto"/>
        <w:ind w:left="142" w:right="142" w:firstLine="142"/>
        <w:jc w:val="both"/>
        <w:rPr>
          <w:rFonts w:ascii="Arial" w:hAnsi="Arial" w:cs="Arial"/>
          <w:sz w:val="24"/>
          <w:szCs w:val="24"/>
        </w:rPr>
      </w:pPr>
    </w:p>
    <w:p w:rsidR="005D7BFC" w:rsidRDefault="0089613B" w:rsidP="003D0204">
      <w:pPr>
        <w:ind w:left="142" w:right="142" w:firstLine="142"/>
        <w:rPr>
          <w:rStyle w:val="hps"/>
          <w:rFonts w:ascii="Arial" w:hAnsi="Arial" w:cs="Arial"/>
          <w:b/>
          <w:bCs/>
          <w:sz w:val="28"/>
          <w:szCs w:val="24"/>
        </w:rPr>
      </w:pPr>
      <w:r w:rsidRPr="005D7BFC">
        <w:rPr>
          <w:rStyle w:val="hps"/>
          <w:rFonts w:ascii="Arial" w:hAnsi="Arial" w:cs="Arial"/>
          <w:b/>
          <w:bCs/>
          <w:sz w:val="28"/>
          <w:szCs w:val="24"/>
        </w:rPr>
        <w:t>9.</w:t>
      </w:r>
      <w:r w:rsidRPr="005D7BFC">
        <w:rPr>
          <w:rFonts w:ascii="Arial" w:hAnsi="Arial" w:cs="Arial"/>
          <w:b/>
          <w:bCs/>
          <w:sz w:val="28"/>
          <w:szCs w:val="24"/>
        </w:rPr>
        <w:t xml:space="preserve"> </w:t>
      </w:r>
      <w:r w:rsidRPr="005D7BFC">
        <w:rPr>
          <w:rStyle w:val="hps"/>
          <w:rFonts w:ascii="Arial" w:hAnsi="Arial" w:cs="Arial"/>
          <w:b/>
          <w:bCs/>
          <w:sz w:val="28"/>
          <w:szCs w:val="24"/>
        </w:rPr>
        <w:t>Техническое обслуживание</w:t>
      </w:r>
    </w:p>
    <w:p w:rsidR="003D0204" w:rsidRPr="003D0204" w:rsidRDefault="0089613B" w:rsidP="003D0204">
      <w:pPr>
        <w:ind w:left="142" w:right="142" w:firstLine="142"/>
        <w:rPr>
          <w:rFonts w:ascii="Arial" w:hAnsi="Arial" w:cs="Arial"/>
          <w:sz w:val="24"/>
          <w:szCs w:val="24"/>
        </w:rPr>
      </w:pPr>
      <w:r w:rsidRPr="003D0204">
        <w:rPr>
          <w:rStyle w:val="hps"/>
          <w:rFonts w:ascii="Arial" w:hAnsi="Arial" w:cs="Arial"/>
          <w:sz w:val="24"/>
          <w:szCs w:val="24"/>
        </w:rPr>
        <w:t>1.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Содержите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машину в чистоте</w:t>
      </w:r>
      <w:r w:rsidRPr="003D0204">
        <w:rPr>
          <w:rFonts w:ascii="Arial" w:hAnsi="Arial" w:cs="Arial"/>
          <w:sz w:val="24"/>
          <w:szCs w:val="24"/>
        </w:rPr>
        <w:t xml:space="preserve">, если </w:t>
      </w:r>
      <w:r w:rsidRPr="003D0204">
        <w:rPr>
          <w:rStyle w:val="hps"/>
          <w:rFonts w:ascii="Arial" w:hAnsi="Arial" w:cs="Arial"/>
          <w:sz w:val="24"/>
          <w:szCs w:val="24"/>
        </w:rPr>
        <w:t>в течение длительного времени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прибор не используется, необходимо использовать антикоррозионное масло.</w:t>
      </w:r>
    </w:p>
    <w:p w:rsidR="003D0204" w:rsidRPr="003D0204" w:rsidRDefault="0089613B" w:rsidP="003D0204">
      <w:pPr>
        <w:ind w:left="142" w:right="142" w:firstLine="142"/>
        <w:rPr>
          <w:rFonts w:ascii="Arial" w:hAnsi="Arial" w:cs="Arial"/>
          <w:sz w:val="24"/>
          <w:szCs w:val="24"/>
        </w:rPr>
      </w:pPr>
      <w:r w:rsidRPr="003D0204">
        <w:rPr>
          <w:rStyle w:val="hps"/>
          <w:rFonts w:ascii="Arial" w:hAnsi="Arial" w:cs="Arial"/>
          <w:sz w:val="24"/>
          <w:szCs w:val="24"/>
        </w:rPr>
        <w:t>2</w:t>
      </w:r>
      <w:r w:rsidRPr="003D0204">
        <w:rPr>
          <w:rFonts w:ascii="Arial" w:hAnsi="Arial" w:cs="Arial"/>
          <w:sz w:val="24"/>
          <w:szCs w:val="24"/>
        </w:rPr>
        <w:t xml:space="preserve">. </w:t>
      </w:r>
      <w:r w:rsidRPr="003D0204">
        <w:rPr>
          <w:rStyle w:val="hps"/>
          <w:rFonts w:ascii="Arial" w:hAnsi="Arial" w:cs="Arial"/>
          <w:sz w:val="24"/>
          <w:szCs w:val="24"/>
        </w:rPr>
        <w:t>Слегка смажьте нож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маслом</w:t>
      </w:r>
      <w:r w:rsidR="003D0204" w:rsidRPr="003D0204">
        <w:rPr>
          <w:rFonts w:ascii="Arial" w:hAnsi="Arial" w:cs="Arial"/>
          <w:sz w:val="24"/>
          <w:szCs w:val="24"/>
        </w:rPr>
        <w:t>.</w:t>
      </w:r>
    </w:p>
    <w:p w:rsidR="003D0204" w:rsidRPr="003D0204" w:rsidRDefault="0089613B" w:rsidP="003D0204">
      <w:pPr>
        <w:ind w:left="142" w:right="142" w:firstLine="142"/>
        <w:rPr>
          <w:rFonts w:ascii="Arial" w:hAnsi="Arial" w:cs="Arial"/>
          <w:sz w:val="24"/>
          <w:szCs w:val="24"/>
        </w:rPr>
      </w:pPr>
      <w:r w:rsidRPr="003D0204">
        <w:rPr>
          <w:rStyle w:val="hps"/>
          <w:rFonts w:ascii="Arial" w:hAnsi="Arial" w:cs="Arial"/>
          <w:sz w:val="24"/>
          <w:szCs w:val="24"/>
        </w:rPr>
        <w:t>3</w:t>
      </w:r>
      <w:r w:rsidRPr="003D0204">
        <w:rPr>
          <w:rFonts w:ascii="Arial" w:hAnsi="Arial" w:cs="Arial"/>
          <w:sz w:val="24"/>
          <w:szCs w:val="24"/>
        </w:rPr>
        <w:t xml:space="preserve">. </w:t>
      </w:r>
      <w:r w:rsidRPr="003D0204">
        <w:rPr>
          <w:rStyle w:val="hps"/>
          <w:rFonts w:ascii="Arial" w:hAnsi="Arial" w:cs="Arial"/>
          <w:sz w:val="24"/>
          <w:szCs w:val="24"/>
        </w:rPr>
        <w:t>Ежедневно смазывайте все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шарниры.</w:t>
      </w:r>
    </w:p>
    <w:p w:rsidR="0089613B" w:rsidRPr="003D0204" w:rsidRDefault="0089613B" w:rsidP="003D0204">
      <w:pPr>
        <w:ind w:left="142" w:right="142" w:firstLine="142"/>
        <w:rPr>
          <w:rFonts w:ascii="Arial" w:hAnsi="Arial" w:cs="Arial"/>
          <w:sz w:val="24"/>
          <w:szCs w:val="24"/>
        </w:rPr>
      </w:pPr>
      <w:r w:rsidRPr="003D0204">
        <w:rPr>
          <w:rStyle w:val="hps"/>
          <w:rFonts w:ascii="Arial" w:hAnsi="Arial" w:cs="Arial"/>
          <w:sz w:val="24"/>
          <w:szCs w:val="24"/>
        </w:rPr>
        <w:t>4</w:t>
      </w:r>
      <w:r w:rsidRPr="003D0204">
        <w:rPr>
          <w:rFonts w:ascii="Arial" w:hAnsi="Arial" w:cs="Arial"/>
          <w:sz w:val="24"/>
          <w:szCs w:val="24"/>
        </w:rPr>
        <w:t xml:space="preserve">. </w:t>
      </w:r>
      <w:r w:rsidRPr="003D0204">
        <w:rPr>
          <w:rStyle w:val="hps"/>
          <w:rFonts w:ascii="Arial" w:hAnsi="Arial" w:cs="Arial"/>
          <w:sz w:val="24"/>
          <w:szCs w:val="24"/>
        </w:rPr>
        <w:t>Держите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лезвия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в наточенном состоянии.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Если вы обнаружите какие-либо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повреждения или износ деталей</w:t>
      </w:r>
      <w:r w:rsidRPr="003D0204">
        <w:rPr>
          <w:rFonts w:ascii="Arial" w:hAnsi="Arial" w:cs="Arial"/>
          <w:sz w:val="24"/>
          <w:szCs w:val="24"/>
        </w:rPr>
        <w:t xml:space="preserve">, наточите </w:t>
      </w:r>
      <w:r w:rsidRPr="003D0204">
        <w:rPr>
          <w:rStyle w:val="hps"/>
          <w:rFonts w:ascii="Arial" w:hAnsi="Arial" w:cs="Arial"/>
          <w:sz w:val="24"/>
          <w:szCs w:val="24"/>
        </w:rPr>
        <w:t>лезвие или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замените его на новое.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 xml:space="preserve">Избегайте </w:t>
      </w:r>
      <w:r w:rsidR="005D7BFC" w:rsidRPr="003D0204">
        <w:rPr>
          <w:rStyle w:val="hps"/>
          <w:rFonts w:ascii="Arial" w:hAnsi="Arial" w:cs="Arial"/>
          <w:sz w:val="24"/>
          <w:szCs w:val="24"/>
        </w:rPr>
        <w:t xml:space="preserve">резки </w:t>
      </w:r>
      <w:r w:rsidR="005D7BFC" w:rsidRPr="003D0204">
        <w:rPr>
          <w:rFonts w:ascii="Arial" w:hAnsi="Arial" w:cs="Arial"/>
          <w:sz w:val="24"/>
          <w:szCs w:val="24"/>
        </w:rPr>
        <w:t>поврежденного</w:t>
      </w:r>
      <w:r w:rsidRPr="003D0204">
        <w:rPr>
          <w:rStyle w:val="hps"/>
          <w:rFonts w:ascii="Arial" w:hAnsi="Arial" w:cs="Arial"/>
          <w:sz w:val="24"/>
          <w:szCs w:val="24"/>
        </w:rPr>
        <w:t xml:space="preserve"> или </w:t>
      </w:r>
      <w:r w:rsidR="005D7BFC" w:rsidRPr="003D0204">
        <w:rPr>
          <w:rStyle w:val="hps"/>
          <w:rFonts w:ascii="Arial" w:hAnsi="Arial" w:cs="Arial"/>
          <w:sz w:val="24"/>
          <w:szCs w:val="24"/>
        </w:rPr>
        <w:t>слишком толстого материала,</w:t>
      </w:r>
      <w:r w:rsidRPr="003D0204">
        <w:rPr>
          <w:rStyle w:val="hps"/>
          <w:rFonts w:ascii="Arial" w:hAnsi="Arial" w:cs="Arial"/>
          <w:sz w:val="24"/>
          <w:szCs w:val="24"/>
        </w:rPr>
        <w:t xml:space="preserve"> </w:t>
      </w:r>
      <w:r w:rsidRPr="003D0204">
        <w:rPr>
          <w:rFonts w:ascii="Arial" w:hAnsi="Arial" w:cs="Arial"/>
          <w:sz w:val="24"/>
          <w:szCs w:val="24"/>
        </w:rPr>
        <w:t>или материалов с</w:t>
      </w:r>
      <w:r w:rsidRPr="003D0204">
        <w:rPr>
          <w:rStyle w:val="hps"/>
          <w:rFonts w:ascii="Arial" w:hAnsi="Arial" w:cs="Arial"/>
          <w:sz w:val="24"/>
          <w:szCs w:val="24"/>
        </w:rPr>
        <w:t xml:space="preserve"> жесткими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рубцами</w:t>
      </w:r>
      <w:r w:rsidRPr="003D0204">
        <w:rPr>
          <w:rFonts w:ascii="Arial" w:hAnsi="Arial" w:cs="Arial"/>
          <w:sz w:val="24"/>
          <w:szCs w:val="24"/>
        </w:rPr>
        <w:t xml:space="preserve">, </w:t>
      </w:r>
      <w:r w:rsidRPr="003D0204">
        <w:rPr>
          <w:rStyle w:val="hps"/>
          <w:rFonts w:ascii="Arial" w:hAnsi="Arial" w:cs="Arial"/>
          <w:sz w:val="24"/>
          <w:szCs w:val="24"/>
        </w:rPr>
        <w:t>остатками веществ</w:t>
      </w:r>
      <w:r w:rsidRPr="003D0204">
        <w:rPr>
          <w:rFonts w:ascii="Arial" w:hAnsi="Arial" w:cs="Arial"/>
          <w:sz w:val="24"/>
          <w:szCs w:val="24"/>
        </w:rPr>
        <w:t xml:space="preserve">, </w:t>
      </w:r>
      <w:r w:rsidRPr="003D0204">
        <w:rPr>
          <w:rStyle w:val="hps"/>
          <w:rFonts w:ascii="Arial" w:hAnsi="Arial" w:cs="Arial"/>
          <w:sz w:val="24"/>
          <w:szCs w:val="24"/>
        </w:rPr>
        <w:t>линией сварки</w:t>
      </w:r>
      <w:r w:rsidRPr="003D0204">
        <w:rPr>
          <w:rFonts w:ascii="Arial" w:hAnsi="Arial" w:cs="Arial"/>
          <w:sz w:val="24"/>
          <w:szCs w:val="24"/>
        </w:rPr>
        <w:t xml:space="preserve">, </w:t>
      </w:r>
      <w:r w:rsidRPr="003D0204">
        <w:rPr>
          <w:rStyle w:val="hps"/>
          <w:rFonts w:ascii="Arial" w:hAnsi="Arial" w:cs="Arial"/>
          <w:sz w:val="24"/>
          <w:szCs w:val="24"/>
        </w:rPr>
        <w:t>поврежденными краями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и так далее.</w:t>
      </w:r>
    </w:p>
    <w:p w:rsidR="003D0204" w:rsidRPr="003D0204" w:rsidRDefault="0089613B" w:rsidP="003D0204">
      <w:pPr>
        <w:ind w:left="142" w:right="142" w:firstLine="142"/>
        <w:rPr>
          <w:rFonts w:ascii="Arial" w:hAnsi="Arial" w:cs="Arial"/>
          <w:sz w:val="24"/>
          <w:szCs w:val="24"/>
        </w:rPr>
      </w:pPr>
      <w:r w:rsidRPr="003D0204">
        <w:rPr>
          <w:rStyle w:val="hps"/>
          <w:rFonts w:ascii="Arial" w:hAnsi="Arial" w:cs="Arial"/>
          <w:sz w:val="24"/>
          <w:szCs w:val="24"/>
        </w:rPr>
        <w:t>5.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Удалите защитное средство со всех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металлических поверхностей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при помощи мягкого растворителя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или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керосина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и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мягкой тряпки</w:t>
      </w:r>
      <w:r w:rsidRPr="003D0204">
        <w:rPr>
          <w:rFonts w:ascii="Arial" w:hAnsi="Arial" w:cs="Arial"/>
          <w:sz w:val="24"/>
          <w:szCs w:val="24"/>
        </w:rPr>
        <w:t xml:space="preserve">. </w:t>
      </w:r>
      <w:r w:rsidRPr="003D0204">
        <w:rPr>
          <w:rStyle w:val="hps"/>
          <w:rFonts w:ascii="Arial" w:hAnsi="Arial" w:cs="Arial"/>
          <w:sz w:val="24"/>
          <w:szCs w:val="24"/>
        </w:rPr>
        <w:t>Не используйте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растворитель для лака</w:t>
      </w:r>
      <w:r w:rsidRPr="003D0204">
        <w:rPr>
          <w:rFonts w:ascii="Arial" w:hAnsi="Arial" w:cs="Arial"/>
          <w:sz w:val="24"/>
          <w:szCs w:val="24"/>
        </w:rPr>
        <w:t xml:space="preserve">, </w:t>
      </w:r>
      <w:r w:rsidRPr="003D0204">
        <w:rPr>
          <w:rStyle w:val="hps"/>
          <w:rFonts w:ascii="Arial" w:hAnsi="Arial" w:cs="Arial"/>
          <w:sz w:val="24"/>
          <w:szCs w:val="24"/>
        </w:rPr>
        <w:t>краски или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бензина</w:t>
      </w:r>
      <w:r w:rsidRPr="003D0204">
        <w:rPr>
          <w:rFonts w:ascii="Arial" w:hAnsi="Arial" w:cs="Arial"/>
          <w:sz w:val="24"/>
          <w:szCs w:val="24"/>
        </w:rPr>
        <w:t xml:space="preserve">, так как </w:t>
      </w:r>
      <w:r w:rsidRPr="003D0204">
        <w:rPr>
          <w:rStyle w:val="hps"/>
          <w:rFonts w:ascii="Arial" w:hAnsi="Arial" w:cs="Arial"/>
          <w:sz w:val="24"/>
          <w:szCs w:val="24"/>
        </w:rPr>
        <w:t>они могут повредить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окрашенную поверхность</w:t>
      </w:r>
      <w:r w:rsidR="003D0204" w:rsidRPr="003D0204">
        <w:rPr>
          <w:rFonts w:ascii="Arial" w:hAnsi="Arial" w:cs="Arial"/>
          <w:sz w:val="24"/>
          <w:szCs w:val="24"/>
        </w:rPr>
        <w:t>.</w:t>
      </w:r>
    </w:p>
    <w:p w:rsidR="003D0204" w:rsidRPr="003D0204" w:rsidRDefault="0089613B" w:rsidP="003D0204">
      <w:pPr>
        <w:ind w:left="142" w:right="142" w:firstLine="142"/>
        <w:rPr>
          <w:rFonts w:ascii="Arial" w:hAnsi="Arial" w:cs="Arial"/>
          <w:sz w:val="24"/>
          <w:szCs w:val="24"/>
        </w:rPr>
      </w:pPr>
      <w:r w:rsidRPr="003D0204">
        <w:rPr>
          <w:rStyle w:val="hps"/>
          <w:rFonts w:ascii="Arial" w:hAnsi="Arial" w:cs="Arial"/>
          <w:sz w:val="24"/>
          <w:szCs w:val="24"/>
        </w:rPr>
        <w:t>6.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Покройте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все обработанные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поверхности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тонким слоем антикоррозийного масла.</w:t>
      </w:r>
    </w:p>
    <w:p w:rsidR="003D0204" w:rsidRPr="003D0204" w:rsidRDefault="0089613B" w:rsidP="003D0204">
      <w:pPr>
        <w:ind w:left="142" w:right="142" w:firstLine="142"/>
        <w:rPr>
          <w:rFonts w:ascii="Arial" w:hAnsi="Arial" w:cs="Arial"/>
          <w:sz w:val="24"/>
          <w:szCs w:val="24"/>
        </w:rPr>
      </w:pPr>
      <w:r w:rsidRPr="003D0204">
        <w:rPr>
          <w:rStyle w:val="hps"/>
          <w:rFonts w:ascii="Arial" w:hAnsi="Arial" w:cs="Arial"/>
          <w:sz w:val="24"/>
          <w:szCs w:val="24"/>
        </w:rPr>
        <w:t>7.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При эксплуатации оборудования,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в случае возникновения каких-либо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непредвиденных обстоятельств</w:t>
      </w:r>
      <w:r w:rsidRPr="003D0204">
        <w:rPr>
          <w:rFonts w:ascii="Arial" w:hAnsi="Arial" w:cs="Arial"/>
          <w:sz w:val="24"/>
          <w:szCs w:val="24"/>
        </w:rPr>
        <w:t xml:space="preserve">, оператор должен немедленно </w:t>
      </w:r>
      <w:r w:rsidRPr="003D0204">
        <w:rPr>
          <w:rStyle w:val="hps"/>
          <w:rFonts w:ascii="Arial" w:hAnsi="Arial" w:cs="Arial"/>
          <w:sz w:val="24"/>
          <w:szCs w:val="24"/>
        </w:rPr>
        <w:t>остановить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работу</w:t>
      </w:r>
      <w:r w:rsidRPr="003D0204">
        <w:rPr>
          <w:rFonts w:ascii="Arial" w:hAnsi="Arial" w:cs="Arial"/>
          <w:sz w:val="24"/>
          <w:szCs w:val="24"/>
        </w:rPr>
        <w:t xml:space="preserve">. </w:t>
      </w:r>
      <w:r w:rsidRPr="003D0204">
        <w:rPr>
          <w:rStyle w:val="hps"/>
          <w:rFonts w:ascii="Arial" w:hAnsi="Arial" w:cs="Arial"/>
          <w:sz w:val="24"/>
          <w:szCs w:val="24"/>
        </w:rPr>
        <w:t>Затем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отключить питание</w:t>
      </w:r>
      <w:r w:rsidRPr="003D0204">
        <w:rPr>
          <w:rFonts w:ascii="Arial" w:hAnsi="Arial" w:cs="Arial"/>
          <w:sz w:val="24"/>
          <w:szCs w:val="24"/>
        </w:rPr>
        <w:t xml:space="preserve">, установить </w:t>
      </w:r>
      <w:r w:rsidRPr="003D0204">
        <w:rPr>
          <w:rStyle w:val="hps"/>
          <w:rFonts w:ascii="Arial" w:hAnsi="Arial" w:cs="Arial"/>
          <w:sz w:val="24"/>
          <w:szCs w:val="24"/>
        </w:rPr>
        <w:t>причины при помощи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квалифицированного специалиста</w:t>
      </w:r>
      <w:r w:rsidR="003D0204" w:rsidRPr="003D0204">
        <w:rPr>
          <w:rFonts w:ascii="Arial" w:hAnsi="Arial" w:cs="Arial"/>
          <w:sz w:val="24"/>
          <w:szCs w:val="24"/>
        </w:rPr>
        <w:t>.</w:t>
      </w:r>
    </w:p>
    <w:p w:rsidR="003D0204" w:rsidRPr="003D0204" w:rsidRDefault="0089613B" w:rsidP="003D0204">
      <w:pPr>
        <w:ind w:left="142" w:right="142" w:firstLine="142"/>
        <w:rPr>
          <w:rFonts w:ascii="Arial" w:hAnsi="Arial" w:cs="Arial"/>
          <w:sz w:val="24"/>
          <w:szCs w:val="24"/>
        </w:rPr>
      </w:pPr>
      <w:r w:rsidRPr="003D0204">
        <w:rPr>
          <w:rStyle w:val="hps"/>
          <w:rFonts w:ascii="Arial" w:hAnsi="Arial" w:cs="Arial"/>
          <w:sz w:val="24"/>
          <w:szCs w:val="24"/>
        </w:rPr>
        <w:t>8.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После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завершения работы необходимо отключить питание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и тщательно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очистить машину</w:t>
      </w:r>
      <w:r w:rsidR="003D0204" w:rsidRPr="003D0204">
        <w:rPr>
          <w:rFonts w:ascii="Arial" w:hAnsi="Arial" w:cs="Arial"/>
          <w:sz w:val="24"/>
          <w:szCs w:val="24"/>
        </w:rPr>
        <w:t>.</w:t>
      </w:r>
    </w:p>
    <w:p w:rsidR="0089613B" w:rsidRPr="003D0204" w:rsidRDefault="0089613B" w:rsidP="003D0204">
      <w:pPr>
        <w:ind w:left="142" w:right="142" w:firstLine="142"/>
        <w:rPr>
          <w:rFonts w:ascii="Arial" w:hAnsi="Arial" w:cs="Arial"/>
          <w:sz w:val="24"/>
          <w:szCs w:val="24"/>
        </w:rPr>
      </w:pPr>
      <w:r w:rsidRPr="003D0204">
        <w:rPr>
          <w:rStyle w:val="hps"/>
          <w:rFonts w:ascii="Arial" w:hAnsi="Arial" w:cs="Arial"/>
          <w:sz w:val="24"/>
          <w:szCs w:val="24"/>
        </w:rPr>
        <w:t>9.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Периодически производить инспекцию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электрических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систем</w:t>
      </w:r>
      <w:r w:rsidRPr="003D0204">
        <w:rPr>
          <w:rFonts w:ascii="Arial" w:hAnsi="Arial" w:cs="Arial"/>
          <w:sz w:val="24"/>
          <w:szCs w:val="24"/>
        </w:rPr>
        <w:t xml:space="preserve">. </w:t>
      </w:r>
      <w:r w:rsidRPr="003D0204">
        <w:rPr>
          <w:rStyle w:val="hps"/>
          <w:rFonts w:ascii="Arial" w:hAnsi="Arial" w:cs="Arial"/>
          <w:sz w:val="24"/>
          <w:szCs w:val="24"/>
        </w:rPr>
        <w:t>При осмотре и ремонте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двигателя</w:t>
      </w:r>
      <w:r w:rsidRPr="003D0204">
        <w:rPr>
          <w:rFonts w:ascii="Arial" w:hAnsi="Arial" w:cs="Arial"/>
          <w:sz w:val="24"/>
          <w:szCs w:val="24"/>
        </w:rPr>
        <w:t xml:space="preserve">, </w:t>
      </w:r>
      <w:r w:rsidRPr="003D0204">
        <w:rPr>
          <w:rStyle w:val="hps"/>
          <w:rFonts w:ascii="Arial" w:hAnsi="Arial" w:cs="Arial"/>
          <w:sz w:val="24"/>
          <w:szCs w:val="24"/>
        </w:rPr>
        <w:t>проверьте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направление вращения</w:t>
      </w:r>
      <w:r w:rsidRPr="003D0204">
        <w:rPr>
          <w:rFonts w:ascii="Arial" w:hAnsi="Arial" w:cs="Arial"/>
          <w:sz w:val="24"/>
          <w:szCs w:val="24"/>
        </w:rPr>
        <w:t>.</w:t>
      </w:r>
    </w:p>
    <w:p w:rsidR="0089613B" w:rsidRPr="003D0204" w:rsidRDefault="0089613B" w:rsidP="003D0204">
      <w:pPr>
        <w:ind w:left="142" w:right="142" w:firstLine="142"/>
        <w:rPr>
          <w:rFonts w:ascii="Arial" w:hAnsi="Arial" w:cs="Arial"/>
          <w:sz w:val="24"/>
          <w:szCs w:val="24"/>
        </w:rPr>
      </w:pPr>
      <w:r w:rsidRPr="003D0204">
        <w:rPr>
          <w:rStyle w:val="hps"/>
          <w:rFonts w:ascii="Arial" w:hAnsi="Arial" w:cs="Arial"/>
          <w:b/>
          <w:bCs/>
          <w:sz w:val="24"/>
          <w:szCs w:val="24"/>
        </w:rPr>
        <w:lastRenderedPageBreak/>
        <w:t>Внимание:</w:t>
      </w:r>
      <w:r w:rsidRPr="003D0204">
        <w:rPr>
          <w:rStyle w:val="hps"/>
          <w:rFonts w:ascii="Arial" w:hAnsi="Arial" w:cs="Arial"/>
          <w:sz w:val="24"/>
          <w:szCs w:val="24"/>
        </w:rPr>
        <w:t xml:space="preserve"> При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первой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установке и отладке</w:t>
      </w:r>
      <w:r w:rsidRPr="003D0204">
        <w:rPr>
          <w:rFonts w:ascii="Arial" w:hAnsi="Arial" w:cs="Arial"/>
          <w:sz w:val="24"/>
          <w:szCs w:val="24"/>
        </w:rPr>
        <w:t xml:space="preserve">, необходимо </w:t>
      </w:r>
      <w:r w:rsidRPr="003D0204">
        <w:rPr>
          <w:rStyle w:val="hps"/>
          <w:rFonts w:ascii="Arial" w:hAnsi="Arial" w:cs="Arial"/>
          <w:sz w:val="24"/>
          <w:szCs w:val="24"/>
        </w:rPr>
        <w:t>обратить внимание</w:t>
      </w:r>
      <w:r w:rsidRPr="003D0204">
        <w:rPr>
          <w:rFonts w:ascii="Arial" w:hAnsi="Arial" w:cs="Arial"/>
          <w:sz w:val="24"/>
          <w:szCs w:val="24"/>
        </w:rPr>
        <w:t xml:space="preserve"> на </w:t>
      </w:r>
      <w:r w:rsidRPr="003D0204">
        <w:rPr>
          <w:rStyle w:val="hps"/>
          <w:rFonts w:ascii="Arial" w:hAnsi="Arial" w:cs="Arial"/>
          <w:sz w:val="24"/>
          <w:szCs w:val="24"/>
        </w:rPr>
        <w:t>уровень масла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в баке.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После завершения цикла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работы,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следует добавить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соответствующее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масло,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запрещено</w:t>
      </w:r>
      <w:r w:rsidRPr="003D0204">
        <w:rPr>
          <w:rFonts w:ascii="Arial" w:hAnsi="Arial" w:cs="Arial"/>
          <w:sz w:val="24"/>
          <w:szCs w:val="24"/>
        </w:rPr>
        <w:t xml:space="preserve"> работать на оборудовании при </w:t>
      </w:r>
      <w:r w:rsidRPr="003D0204">
        <w:rPr>
          <w:rStyle w:val="hps"/>
          <w:rFonts w:ascii="Arial" w:hAnsi="Arial" w:cs="Arial"/>
          <w:sz w:val="24"/>
          <w:szCs w:val="24"/>
        </w:rPr>
        <w:t>слишком низком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уровне масла или отсутствие масла.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Гидравлическое масло</w:t>
      </w:r>
      <w:r w:rsidRPr="003D0204">
        <w:rPr>
          <w:rFonts w:ascii="Arial" w:hAnsi="Arial" w:cs="Arial"/>
          <w:sz w:val="24"/>
          <w:szCs w:val="24"/>
        </w:rPr>
        <w:t xml:space="preserve"> изначально заливается в оборудование и </w:t>
      </w:r>
      <w:r w:rsidRPr="003D0204">
        <w:rPr>
          <w:rStyle w:val="hps"/>
          <w:rFonts w:ascii="Arial" w:hAnsi="Arial" w:cs="Arial"/>
          <w:sz w:val="24"/>
          <w:szCs w:val="24"/>
        </w:rPr>
        <w:t>используется после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 xml:space="preserve">100 часов </w:t>
      </w:r>
      <w:r w:rsidR="005D7BFC" w:rsidRPr="003D0204">
        <w:rPr>
          <w:rStyle w:val="hps"/>
          <w:rFonts w:ascii="Arial" w:hAnsi="Arial" w:cs="Arial"/>
          <w:sz w:val="24"/>
          <w:szCs w:val="24"/>
        </w:rPr>
        <w:t>работы</w:t>
      </w:r>
      <w:r w:rsidR="005D7BFC" w:rsidRPr="003D0204">
        <w:rPr>
          <w:rFonts w:ascii="Arial" w:hAnsi="Arial" w:cs="Arial"/>
          <w:sz w:val="24"/>
          <w:szCs w:val="24"/>
        </w:rPr>
        <w:t>, после</w:t>
      </w:r>
      <w:r w:rsidRPr="003D0204">
        <w:rPr>
          <w:rFonts w:ascii="Arial" w:hAnsi="Arial" w:cs="Arial"/>
          <w:sz w:val="24"/>
          <w:szCs w:val="24"/>
        </w:rPr>
        <w:t xml:space="preserve"> чего необходимо произвести замену на </w:t>
      </w:r>
      <w:r w:rsidRPr="003D0204">
        <w:rPr>
          <w:rStyle w:val="hps"/>
          <w:rFonts w:ascii="Arial" w:hAnsi="Arial" w:cs="Arial"/>
          <w:sz w:val="24"/>
          <w:szCs w:val="24"/>
        </w:rPr>
        <w:t>новое масло.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Замену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масла необходимо производить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один раз в год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(около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1500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часов)</w:t>
      </w:r>
      <w:r w:rsidRPr="003D0204">
        <w:rPr>
          <w:rFonts w:ascii="Arial" w:hAnsi="Arial" w:cs="Arial"/>
          <w:sz w:val="24"/>
          <w:szCs w:val="24"/>
        </w:rPr>
        <w:t>.</w:t>
      </w:r>
    </w:p>
    <w:p w:rsidR="0089613B" w:rsidRPr="005D7BFC" w:rsidRDefault="0089613B" w:rsidP="003D0204">
      <w:pPr>
        <w:pStyle w:val="StyleTitleLeft"/>
        <w:ind w:left="142" w:right="142" w:firstLine="142"/>
        <w:rPr>
          <w:rFonts w:ascii="Arial" w:hAnsi="Arial" w:cs="Arial"/>
          <w:szCs w:val="24"/>
          <w:lang w:val="ru-RU" w:eastAsia="zh-CN"/>
        </w:rPr>
      </w:pPr>
      <w:r w:rsidRPr="005D7BFC">
        <w:rPr>
          <w:rFonts w:ascii="Arial" w:hAnsi="Arial" w:cs="Arial"/>
          <w:szCs w:val="24"/>
          <w:lang w:val="ru-RU" w:eastAsia="zh-CN"/>
        </w:rPr>
        <w:t>10.</w:t>
      </w:r>
      <w:r w:rsidRPr="005D7BFC">
        <w:rPr>
          <w:rFonts w:ascii="Arial" w:hAnsi="Arial" w:cs="Arial"/>
          <w:szCs w:val="24"/>
          <w:lang w:val="ru-RU"/>
        </w:rPr>
        <w:t xml:space="preserve"> </w:t>
      </w:r>
      <w:r w:rsidRPr="005D7BFC">
        <w:rPr>
          <w:rFonts w:ascii="Arial" w:hAnsi="Arial" w:cs="Arial"/>
          <w:szCs w:val="24"/>
          <w:lang w:val="ru-RU" w:eastAsia="zh-CN"/>
        </w:rPr>
        <w:t>Схема по гидравлике</w:t>
      </w:r>
    </w:p>
    <w:p w:rsidR="0089613B" w:rsidRPr="003D0204" w:rsidRDefault="00756A91" w:rsidP="003D0204">
      <w:pPr>
        <w:pStyle w:val="StyleTitleLeft"/>
        <w:ind w:left="142" w:right="142" w:firstLine="142"/>
        <w:jc w:val="center"/>
        <w:rPr>
          <w:rFonts w:ascii="Arial" w:hAnsi="Arial" w:cs="Arial"/>
          <w:b w:val="0"/>
          <w:bCs w:val="0"/>
          <w:sz w:val="24"/>
          <w:szCs w:val="24"/>
          <w:lang w:val="ru-RU" w:eastAsia="zh-CN"/>
        </w:rPr>
      </w:pPr>
      <w:r>
        <w:rPr>
          <w:rFonts w:ascii="Arial" w:hAnsi="Arial" w:cs="Arial"/>
          <w:b w:val="0"/>
          <w:bCs w:val="0"/>
          <w:sz w:val="24"/>
          <w:szCs w:val="24"/>
          <w:lang w:val="ru-RU" w:eastAsia="zh-CN"/>
        </w:rPr>
        <w:pict>
          <v:shape id="_x0000_i1032" type="#_x0000_t75" style="width:252.85pt;height:293.2pt">
            <v:imagedata r:id="rId18" o:title=""/>
          </v:shape>
        </w:pict>
      </w:r>
    </w:p>
    <w:p w:rsidR="0089613B" w:rsidRPr="003D0204" w:rsidRDefault="0089613B" w:rsidP="003D0204">
      <w:pPr>
        <w:spacing w:after="0" w:line="360" w:lineRule="auto"/>
        <w:ind w:left="142" w:right="142" w:firstLine="142"/>
        <w:jc w:val="both"/>
        <w:rPr>
          <w:rFonts w:ascii="Arial" w:hAnsi="Arial" w:cs="Arial"/>
          <w:i/>
          <w:iCs/>
          <w:sz w:val="24"/>
          <w:szCs w:val="24"/>
        </w:rPr>
      </w:pPr>
    </w:p>
    <w:p w:rsidR="0089613B" w:rsidRPr="003D0204" w:rsidRDefault="0089613B" w:rsidP="003D0204">
      <w:pPr>
        <w:spacing w:after="0" w:line="360" w:lineRule="auto"/>
        <w:ind w:left="142" w:right="142" w:firstLine="142"/>
        <w:jc w:val="both"/>
        <w:rPr>
          <w:rFonts w:ascii="Arial" w:hAnsi="Arial" w:cs="Arial"/>
          <w:sz w:val="24"/>
          <w:szCs w:val="24"/>
        </w:rPr>
      </w:pPr>
    </w:p>
    <w:p w:rsidR="0089613B" w:rsidRPr="003D0204" w:rsidRDefault="0089613B" w:rsidP="003D0204">
      <w:pPr>
        <w:spacing w:after="0" w:line="360" w:lineRule="auto"/>
        <w:ind w:left="142" w:right="142" w:firstLine="142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3260"/>
        <w:gridCol w:w="992"/>
      </w:tblGrid>
      <w:tr w:rsidR="0089613B" w:rsidRPr="003D0204" w:rsidTr="003D0204">
        <w:trPr>
          <w:jc w:val="center"/>
        </w:trPr>
        <w:tc>
          <w:tcPr>
            <w:tcW w:w="1101" w:type="dxa"/>
          </w:tcPr>
          <w:p w:rsidR="0089613B" w:rsidRPr="003D0204" w:rsidRDefault="0089613B" w:rsidP="00EE02F1">
            <w:pPr>
              <w:spacing w:after="0"/>
              <w:ind w:right="17" w:firstLine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Номер</w:t>
            </w:r>
          </w:p>
        </w:tc>
        <w:tc>
          <w:tcPr>
            <w:tcW w:w="3260" w:type="dxa"/>
          </w:tcPr>
          <w:p w:rsidR="0089613B" w:rsidRPr="003D0204" w:rsidRDefault="0089613B" w:rsidP="00EE02F1">
            <w:pPr>
              <w:spacing w:after="0"/>
              <w:ind w:right="17" w:firstLine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Название</w:t>
            </w:r>
          </w:p>
        </w:tc>
        <w:tc>
          <w:tcPr>
            <w:tcW w:w="992" w:type="dxa"/>
          </w:tcPr>
          <w:p w:rsidR="0089613B" w:rsidRPr="003D0204" w:rsidRDefault="0089613B" w:rsidP="00EE02F1">
            <w:pPr>
              <w:spacing w:after="0"/>
              <w:ind w:right="17" w:firstLine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Кол-во</w:t>
            </w:r>
          </w:p>
        </w:tc>
      </w:tr>
      <w:tr w:rsidR="0089613B" w:rsidRPr="003D0204" w:rsidTr="003D0204">
        <w:trPr>
          <w:jc w:val="center"/>
        </w:trPr>
        <w:tc>
          <w:tcPr>
            <w:tcW w:w="1101" w:type="dxa"/>
          </w:tcPr>
          <w:p w:rsidR="0089613B" w:rsidRPr="003D0204" w:rsidRDefault="0089613B" w:rsidP="00EE02F1">
            <w:pPr>
              <w:spacing w:after="0"/>
              <w:ind w:right="17" w:firstLine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89613B" w:rsidRPr="003D0204" w:rsidRDefault="0089613B" w:rsidP="00EE02F1">
            <w:pPr>
              <w:pStyle w:val="StyleTitleLeft"/>
              <w:ind w:right="17" w:firstLine="18"/>
              <w:rPr>
                <w:rFonts w:ascii="Arial" w:hAnsi="Arial" w:cs="Arial"/>
                <w:b w:val="0"/>
                <w:bCs w:val="0"/>
                <w:sz w:val="24"/>
                <w:szCs w:val="24"/>
                <w:lang w:val="ru-RU" w:eastAsia="zh-CN"/>
              </w:rPr>
            </w:pPr>
            <w:r w:rsidRPr="003D0204">
              <w:rPr>
                <w:rFonts w:ascii="Arial" w:hAnsi="Arial" w:cs="Arial"/>
                <w:b w:val="0"/>
                <w:bCs w:val="0"/>
                <w:sz w:val="24"/>
                <w:szCs w:val="24"/>
                <w:lang w:val="ru-RU" w:eastAsia="zh-CN"/>
              </w:rPr>
              <w:t>Резервуар для масла</w:t>
            </w:r>
          </w:p>
        </w:tc>
        <w:tc>
          <w:tcPr>
            <w:tcW w:w="992" w:type="dxa"/>
          </w:tcPr>
          <w:p w:rsidR="0089613B" w:rsidRPr="003D0204" w:rsidRDefault="0089613B" w:rsidP="00EE02F1">
            <w:pPr>
              <w:spacing w:after="0"/>
              <w:ind w:right="17" w:firstLine="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89613B" w:rsidRPr="003D0204" w:rsidTr="003D0204">
        <w:trPr>
          <w:jc w:val="center"/>
        </w:trPr>
        <w:tc>
          <w:tcPr>
            <w:tcW w:w="1101" w:type="dxa"/>
          </w:tcPr>
          <w:p w:rsidR="0089613B" w:rsidRPr="003D0204" w:rsidRDefault="0089613B" w:rsidP="00EE02F1">
            <w:pPr>
              <w:spacing w:after="0"/>
              <w:ind w:right="17" w:firstLine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89613B" w:rsidRPr="003D0204" w:rsidRDefault="0089613B" w:rsidP="00EE02F1">
            <w:pPr>
              <w:pStyle w:val="StyleTitleLeft"/>
              <w:ind w:right="17" w:firstLine="18"/>
              <w:rPr>
                <w:rFonts w:ascii="Arial" w:hAnsi="Arial" w:cs="Arial"/>
                <w:b w:val="0"/>
                <w:bCs w:val="0"/>
                <w:sz w:val="24"/>
                <w:szCs w:val="24"/>
                <w:lang w:val="ru-RU" w:eastAsia="zh-CN"/>
              </w:rPr>
            </w:pPr>
            <w:r w:rsidRPr="003D0204">
              <w:rPr>
                <w:rFonts w:ascii="Arial" w:hAnsi="Arial" w:cs="Arial"/>
                <w:b w:val="0"/>
                <w:bCs w:val="0"/>
                <w:sz w:val="24"/>
                <w:szCs w:val="24"/>
                <w:lang w:val="ru-RU" w:eastAsia="zh-CN"/>
              </w:rPr>
              <w:t>Фильтр всасывания масла</w:t>
            </w:r>
          </w:p>
        </w:tc>
        <w:tc>
          <w:tcPr>
            <w:tcW w:w="992" w:type="dxa"/>
          </w:tcPr>
          <w:p w:rsidR="0089613B" w:rsidRPr="003D0204" w:rsidRDefault="0089613B" w:rsidP="00EE02F1">
            <w:pPr>
              <w:spacing w:after="0"/>
              <w:ind w:right="17" w:firstLine="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89613B" w:rsidRPr="003D0204" w:rsidTr="003D0204">
        <w:trPr>
          <w:jc w:val="center"/>
        </w:trPr>
        <w:tc>
          <w:tcPr>
            <w:tcW w:w="1101" w:type="dxa"/>
          </w:tcPr>
          <w:p w:rsidR="0089613B" w:rsidRPr="003D0204" w:rsidRDefault="0089613B" w:rsidP="00EE02F1">
            <w:pPr>
              <w:spacing w:after="0"/>
              <w:ind w:right="17" w:firstLine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89613B" w:rsidRPr="003D0204" w:rsidRDefault="0089613B" w:rsidP="00EE02F1">
            <w:pPr>
              <w:pStyle w:val="StyleTitleLeft"/>
              <w:ind w:right="17" w:firstLine="18"/>
              <w:rPr>
                <w:rFonts w:ascii="Arial" w:hAnsi="Arial" w:cs="Arial"/>
                <w:b w:val="0"/>
                <w:bCs w:val="0"/>
                <w:sz w:val="24"/>
                <w:szCs w:val="24"/>
                <w:lang w:val="ru-RU" w:eastAsia="zh-CN"/>
              </w:rPr>
            </w:pPr>
            <w:r w:rsidRPr="003D0204">
              <w:rPr>
                <w:rFonts w:ascii="Arial" w:hAnsi="Arial" w:cs="Arial"/>
                <w:b w:val="0"/>
                <w:bCs w:val="0"/>
                <w:sz w:val="24"/>
                <w:szCs w:val="24"/>
                <w:lang w:val="ru-RU" w:eastAsia="zh-CN"/>
              </w:rPr>
              <w:t>Воздушный фильтр</w:t>
            </w:r>
          </w:p>
        </w:tc>
        <w:tc>
          <w:tcPr>
            <w:tcW w:w="992" w:type="dxa"/>
          </w:tcPr>
          <w:p w:rsidR="0089613B" w:rsidRPr="003D0204" w:rsidRDefault="0089613B" w:rsidP="00EE02F1">
            <w:pPr>
              <w:spacing w:after="0"/>
              <w:ind w:right="17" w:firstLine="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89613B" w:rsidRPr="003D0204" w:rsidTr="003D0204">
        <w:trPr>
          <w:jc w:val="center"/>
        </w:trPr>
        <w:tc>
          <w:tcPr>
            <w:tcW w:w="1101" w:type="dxa"/>
          </w:tcPr>
          <w:p w:rsidR="0089613B" w:rsidRPr="003D0204" w:rsidRDefault="0089613B" w:rsidP="00EE02F1">
            <w:pPr>
              <w:spacing w:after="0"/>
              <w:ind w:right="17" w:firstLine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89613B" w:rsidRPr="003D0204" w:rsidRDefault="0089613B" w:rsidP="00EE02F1">
            <w:pPr>
              <w:pStyle w:val="StyleTitleLeft"/>
              <w:ind w:right="17" w:firstLine="18"/>
              <w:rPr>
                <w:rFonts w:ascii="Arial" w:hAnsi="Arial" w:cs="Arial"/>
                <w:b w:val="0"/>
                <w:bCs w:val="0"/>
                <w:sz w:val="24"/>
                <w:szCs w:val="24"/>
                <w:lang w:val="ru-RU" w:eastAsia="zh-CN"/>
              </w:rPr>
            </w:pPr>
            <w:r w:rsidRPr="003D0204">
              <w:rPr>
                <w:rFonts w:ascii="Arial" w:hAnsi="Arial" w:cs="Arial"/>
                <w:b w:val="0"/>
                <w:bCs w:val="0"/>
                <w:sz w:val="24"/>
                <w:szCs w:val="24"/>
                <w:lang w:val="ru-RU" w:eastAsia="zh-CN"/>
              </w:rPr>
              <w:t>Индикатор уровня</w:t>
            </w:r>
          </w:p>
        </w:tc>
        <w:tc>
          <w:tcPr>
            <w:tcW w:w="992" w:type="dxa"/>
          </w:tcPr>
          <w:p w:rsidR="0089613B" w:rsidRPr="003D0204" w:rsidRDefault="0089613B" w:rsidP="00EE02F1">
            <w:pPr>
              <w:spacing w:after="0"/>
              <w:ind w:right="17" w:firstLine="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89613B" w:rsidRPr="003D0204" w:rsidTr="003D0204">
        <w:trPr>
          <w:jc w:val="center"/>
        </w:trPr>
        <w:tc>
          <w:tcPr>
            <w:tcW w:w="1101" w:type="dxa"/>
          </w:tcPr>
          <w:p w:rsidR="0089613B" w:rsidRPr="003D0204" w:rsidRDefault="0089613B" w:rsidP="00EE02F1">
            <w:pPr>
              <w:spacing w:after="0"/>
              <w:ind w:right="17" w:firstLine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89613B" w:rsidRPr="003D0204" w:rsidRDefault="0089613B" w:rsidP="00EE02F1">
            <w:pPr>
              <w:pStyle w:val="StyleTitleLeft"/>
              <w:ind w:right="17" w:firstLine="18"/>
              <w:rPr>
                <w:rFonts w:ascii="Arial" w:hAnsi="Arial" w:cs="Arial"/>
                <w:b w:val="0"/>
                <w:bCs w:val="0"/>
                <w:sz w:val="24"/>
                <w:szCs w:val="24"/>
                <w:lang w:val="ru-RU" w:eastAsia="zh-CN"/>
              </w:rPr>
            </w:pPr>
            <w:r w:rsidRPr="003D0204">
              <w:rPr>
                <w:rFonts w:ascii="Arial" w:hAnsi="Arial" w:cs="Arial"/>
                <w:b w:val="0"/>
                <w:bCs w:val="0"/>
                <w:sz w:val="24"/>
                <w:szCs w:val="24"/>
                <w:lang w:val="ru-RU" w:eastAsia="zh-CN"/>
              </w:rPr>
              <w:t>Двигатель</w:t>
            </w:r>
          </w:p>
        </w:tc>
        <w:tc>
          <w:tcPr>
            <w:tcW w:w="992" w:type="dxa"/>
          </w:tcPr>
          <w:p w:rsidR="0089613B" w:rsidRPr="003D0204" w:rsidRDefault="0089613B" w:rsidP="00EE02F1">
            <w:pPr>
              <w:spacing w:after="0"/>
              <w:ind w:right="17" w:firstLine="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89613B" w:rsidRPr="003D0204" w:rsidTr="003D0204">
        <w:trPr>
          <w:jc w:val="center"/>
        </w:trPr>
        <w:tc>
          <w:tcPr>
            <w:tcW w:w="1101" w:type="dxa"/>
          </w:tcPr>
          <w:p w:rsidR="0089613B" w:rsidRPr="003D0204" w:rsidRDefault="0089613B" w:rsidP="00EE02F1">
            <w:pPr>
              <w:spacing w:after="0"/>
              <w:ind w:right="17" w:firstLine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89613B" w:rsidRPr="003D0204" w:rsidRDefault="0089613B" w:rsidP="00EE02F1">
            <w:pPr>
              <w:pStyle w:val="StyleTitleLeft"/>
              <w:ind w:right="17" w:firstLine="18"/>
              <w:rPr>
                <w:rFonts w:ascii="Arial" w:hAnsi="Arial" w:cs="Arial"/>
                <w:b w:val="0"/>
                <w:bCs w:val="0"/>
                <w:sz w:val="24"/>
                <w:szCs w:val="24"/>
                <w:lang w:val="ru-RU" w:eastAsia="zh-CN"/>
              </w:rPr>
            </w:pPr>
            <w:r w:rsidRPr="003D0204">
              <w:rPr>
                <w:rFonts w:ascii="Arial" w:hAnsi="Arial" w:cs="Arial"/>
                <w:b w:val="0"/>
                <w:bCs w:val="0"/>
                <w:sz w:val="24"/>
                <w:szCs w:val="24"/>
                <w:lang w:val="ru-RU" w:eastAsia="zh-CN"/>
              </w:rPr>
              <w:t>Насос</w:t>
            </w:r>
          </w:p>
        </w:tc>
        <w:tc>
          <w:tcPr>
            <w:tcW w:w="992" w:type="dxa"/>
          </w:tcPr>
          <w:p w:rsidR="0089613B" w:rsidRPr="003D0204" w:rsidRDefault="0089613B" w:rsidP="00EE02F1">
            <w:pPr>
              <w:spacing w:after="0"/>
              <w:ind w:right="17" w:firstLine="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89613B" w:rsidRPr="003D0204" w:rsidTr="003D0204">
        <w:trPr>
          <w:jc w:val="center"/>
        </w:trPr>
        <w:tc>
          <w:tcPr>
            <w:tcW w:w="1101" w:type="dxa"/>
          </w:tcPr>
          <w:p w:rsidR="0089613B" w:rsidRPr="003D0204" w:rsidRDefault="0089613B" w:rsidP="00EE02F1">
            <w:pPr>
              <w:spacing w:after="0"/>
              <w:ind w:right="17" w:firstLine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89613B" w:rsidRPr="003D0204" w:rsidRDefault="0089613B" w:rsidP="00EE02F1">
            <w:pPr>
              <w:pStyle w:val="StyleTitleLeft"/>
              <w:ind w:right="17" w:firstLine="18"/>
              <w:rPr>
                <w:rFonts w:ascii="Arial" w:hAnsi="Arial" w:cs="Arial"/>
                <w:b w:val="0"/>
                <w:bCs w:val="0"/>
                <w:sz w:val="24"/>
                <w:szCs w:val="24"/>
                <w:lang w:val="ru-RU" w:eastAsia="zh-CN"/>
              </w:rPr>
            </w:pPr>
            <w:r w:rsidRPr="003D0204">
              <w:rPr>
                <w:rFonts w:ascii="Arial" w:hAnsi="Arial" w:cs="Arial"/>
                <w:b w:val="0"/>
                <w:bCs w:val="0"/>
                <w:sz w:val="24"/>
                <w:szCs w:val="24"/>
                <w:lang w:val="ru-RU" w:eastAsia="zh-CN"/>
              </w:rPr>
              <w:t>Клапан регулировки давления</w:t>
            </w:r>
          </w:p>
        </w:tc>
        <w:tc>
          <w:tcPr>
            <w:tcW w:w="992" w:type="dxa"/>
          </w:tcPr>
          <w:p w:rsidR="0089613B" w:rsidRPr="003D0204" w:rsidRDefault="0089613B" w:rsidP="00EE02F1">
            <w:pPr>
              <w:spacing w:after="0"/>
              <w:ind w:right="17" w:firstLine="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89613B" w:rsidRPr="003D0204" w:rsidTr="003D0204">
        <w:trPr>
          <w:jc w:val="center"/>
        </w:trPr>
        <w:tc>
          <w:tcPr>
            <w:tcW w:w="1101" w:type="dxa"/>
          </w:tcPr>
          <w:p w:rsidR="0089613B" w:rsidRPr="003D0204" w:rsidRDefault="0089613B" w:rsidP="00EE02F1">
            <w:pPr>
              <w:spacing w:after="0"/>
              <w:ind w:right="17" w:firstLine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89613B" w:rsidRPr="003D0204" w:rsidRDefault="0089613B" w:rsidP="00EE02F1">
            <w:pPr>
              <w:pStyle w:val="StyleTitleLeft"/>
              <w:ind w:right="17" w:firstLine="18"/>
              <w:rPr>
                <w:rFonts w:ascii="Arial" w:hAnsi="Arial" w:cs="Arial"/>
                <w:b w:val="0"/>
                <w:bCs w:val="0"/>
                <w:sz w:val="24"/>
                <w:szCs w:val="24"/>
                <w:lang w:val="ru-RU" w:eastAsia="zh-CN"/>
              </w:rPr>
            </w:pPr>
            <w:r w:rsidRPr="003D0204">
              <w:rPr>
                <w:rFonts w:ascii="Arial" w:hAnsi="Arial" w:cs="Arial"/>
                <w:b w:val="0"/>
                <w:bCs w:val="0"/>
                <w:sz w:val="24"/>
                <w:szCs w:val="24"/>
                <w:lang w:val="ru-RU" w:eastAsia="zh-CN"/>
              </w:rPr>
              <w:t>Запорный клапан</w:t>
            </w:r>
          </w:p>
        </w:tc>
        <w:tc>
          <w:tcPr>
            <w:tcW w:w="992" w:type="dxa"/>
          </w:tcPr>
          <w:p w:rsidR="0089613B" w:rsidRPr="003D0204" w:rsidRDefault="0089613B" w:rsidP="00EE02F1">
            <w:pPr>
              <w:spacing w:after="0"/>
              <w:ind w:right="17" w:firstLine="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89613B" w:rsidRPr="003D0204" w:rsidTr="003D0204">
        <w:trPr>
          <w:jc w:val="center"/>
        </w:trPr>
        <w:tc>
          <w:tcPr>
            <w:tcW w:w="1101" w:type="dxa"/>
          </w:tcPr>
          <w:p w:rsidR="0089613B" w:rsidRPr="003D0204" w:rsidRDefault="0089613B" w:rsidP="00EE02F1">
            <w:pPr>
              <w:spacing w:after="0"/>
              <w:ind w:right="17" w:firstLine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89613B" w:rsidRPr="003D0204" w:rsidRDefault="0089613B" w:rsidP="00EE02F1">
            <w:pPr>
              <w:pStyle w:val="StyleTitleLeft"/>
              <w:ind w:right="17" w:firstLine="18"/>
              <w:rPr>
                <w:rFonts w:ascii="Arial" w:hAnsi="Arial" w:cs="Arial"/>
                <w:b w:val="0"/>
                <w:bCs w:val="0"/>
                <w:sz w:val="24"/>
                <w:szCs w:val="24"/>
                <w:lang w:val="ru-RU" w:eastAsia="zh-CN"/>
              </w:rPr>
            </w:pPr>
            <w:r w:rsidRPr="003D0204">
              <w:rPr>
                <w:rFonts w:ascii="Arial" w:hAnsi="Arial" w:cs="Arial"/>
                <w:b w:val="0"/>
                <w:bCs w:val="0"/>
                <w:sz w:val="24"/>
                <w:szCs w:val="24"/>
                <w:lang w:val="ru-RU" w:eastAsia="zh-CN"/>
              </w:rPr>
              <w:t xml:space="preserve">Устройство измерения давления </w:t>
            </w:r>
          </w:p>
        </w:tc>
        <w:tc>
          <w:tcPr>
            <w:tcW w:w="992" w:type="dxa"/>
          </w:tcPr>
          <w:p w:rsidR="0089613B" w:rsidRPr="003D0204" w:rsidRDefault="0089613B" w:rsidP="00EE02F1">
            <w:pPr>
              <w:spacing w:after="0"/>
              <w:ind w:right="17" w:firstLine="18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89613B" w:rsidRPr="003D0204" w:rsidTr="003D0204">
        <w:trPr>
          <w:jc w:val="center"/>
        </w:trPr>
        <w:tc>
          <w:tcPr>
            <w:tcW w:w="1101" w:type="dxa"/>
          </w:tcPr>
          <w:p w:rsidR="0089613B" w:rsidRPr="003D0204" w:rsidRDefault="0089613B" w:rsidP="00EE02F1">
            <w:pPr>
              <w:spacing w:after="0"/>
              <w:ind w:right="17" w:firstLine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89613B" w:rsidRPr="003D0204" w:rsidRDefault="0089613B" w:rsidP="00EE02F1">
            <w:pPr>
              <w:pStyle w:val="StyleTitleLeft"/>
              <w:ind w:right="17" w:firstLine="18"/>
              <w:rPr>
                <w:rFonts w:ascii="Arial" w:hAnsi="Arial" w:cs="Arial"/>
                <w:b w:val="0"/>
                <w:bCs w:val="0"/>
                <w:sz w:val="24"/>
                <w:szCs w:val="24"/>
                <w:lang w:val="ru-RU" w:eastAsia="zh-CN"/>
              </w:rPr>
            </w:pPr>
            <w:r w:rsidRPr="003D0204">
              <w:rPr>
                <w:rFonts w:ascii="Arial" w:hAnsi="Arial" w:cs="Arial"/>
                <w:b w:val="0"/>
                <w:bCs w:val="0"/>
                <w:sz w:val="24"/>
                <w:szCs w:val="24"/>
                <w:lang w:val="ru-RU" w:eastAsia="zh-CN"/>
              </w:rPr>
              <w:t>Переключатель клапана давления</w:t>
            </w:r>
          </w:p>
        </w:tc>
        <w:tc>
          <w:tcPr>
            <w:tcW w:w="992" w:type="dxa"/>
          </w:tcPr>
          <w:p w:rsidR="0089613B" w:rsidRPr="003D0204" w:rsidRDefault="0089613B" w:rsidP="00EE02F1">
            <w:pPr>
              <w:spacing w:after="0"/>
              <w:ind w:right="17" w:firstLine="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89613B" w:rsidRPr="003D0204" w:rsidTr="003D0204">
        <w:trPr>
          <w:jc w:val="center"/>
        </w:trPr>
        <w:tc>
          <w:tcPr>
            <w:tcW w:w="1101" w:type="dxa"/>
          </w:tcPr>
          <w:p w:rsidR="0089613B" w:rsidRPr="003D0204" w:rsidRDefault="0089613B" w:rsidP="00EE02F1">
            <w:pPr>
              <w:spacing w:after="0"/>
              <w:ind w:left="142" w:right="142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89613B" w:rsidRPr="003D0204" w:rsidRDefault="0089613B" w:rsidP="003D0204">
            <w:pPr>
              <w:pStyle w:val="StyleTitleLeft"/>
              <w:ind w:left="142" w:right="142" w:firstLine="142"/>
              <w:rPr>
                <w:rFonts w:ascii="Arial" w:hAnsi="Arial" w:cs="Arial"/>
                <w:b w:val="0"/>
                <w:bCs w:val="0"/>
                <w:sz w:val="24"/>
                <w:szCs w:val="24"/>
                <w:lang w:val="ru-RU" w:eastAsia="zh-CN"/>
              </w:rPr>
            </w:pPr>
            <w:r w:rsidRPr="003D0204">
              <w:rPr>
                <w:rFonts w:ascii="Arial" w:hAnsi="Arial" w:cs="Arial"/>
                <w:b w:val="0"/>
                <w:bCs w:val="0"/>
                <w:sz w:val="24"/>
                <w:szCs w:val="24"/>
                <w:lang w:val="ru-RU" w:eastAsia="zh-CN"/>
              </w:rPr>
              <w:t xml:space="preserve">Клапан с </w:t>
            </w:r>
            <w:r w:rsidRPr="003D0204">
              <w:rPr>
                <w:rFonts w:ascii="Arial" w:hAnsi="Arial" w:cs="Arial"/>
                <w:b w:val="0"/>
                <w:bCs w:val="0"/>
                <w:sz w:val="24"/>
                <w:szCs w:val="24"/>
                <w:lang w:val="ru-RU" w:eastAsia="zh-CN"/>
              </w:rPr>
              <w:lastRenderedPageBreak/>
              <w:t>электромагнитным управлением</w:t>
            </w:r>
          </w:p>
        </w:tc>
        <w:tc>
          <w:tcPr>
            <w:tcW w:w="992" w:type="dxa"/>
          </w:tcPr>
          <w:p w:rsidR="0089613B" w:rsidRPr="003D0204" w:rsidRDefault="0089613B" w:rsidP="003D0204">
            <w:pPr>
              <w:spacing w:after="0"/>
              <w:ind w:left="142" w:right="142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</w:tr>
      <w:tr w:rsidR="0089613B" w:rsidRPr="003D0204" w:rsidTr="003D0204">
        <w:trPr>
          <w:jc w:val="center"/>
        </w:trPr>
        <w:tc>
          <w:tcPr>
            <w:tcW w:w="1101" w:type="dxa"/>
          </w:tcPr>
          <w:p w:rsidR="0089613B" w:rsidRPr="003D0204" w:rsidRDefault="0089613B" w:rsidP="00EE02F1">
            <w:pPr>
              <w:spacing w:after="0"/>
              <w:ind w:left="142" w:right="142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3260" w:type="dxa"/>
          </w:tcPr>
          <w:p w:rsidR="0089613B" w:rsidRPr="003D0204" w:rsidRDefault="0089613B" w:rsidP="003D0204">
            <w:pPr>
              <w:pStyle w:val="StyleTitleLeft"/>
              <w:ind w:left="142" w:right="142" w:firstLine="142"/>
              <w:rPr>
                <w:rFonts w:ascii="Arial" w:hAnsi="Arial" w:cs="Arial"/>
                <w:b w:val="0"/>
                <w:bCs w:val="0"/>
                <w:sz w:val="24"/>
                <w:szCs w:val="24"/>
                <w:lang w:val="ru-RU" w:eastAsia="zh-CN"/>
              </w:rPr>
            </w:pPr>
            <w:r w:rsidRPr="003D0204">
              <w:rPr>
                <w:rFonts w:ascii="Arial" w:hAnsi="Arial" w:cs="Arial"/>
                <w:b w:val="0"/>
                <w:bCs w:val="0"/>
                <w:sz w:val="24"/>
                <w:szCs w:val="24"/>
                <w:lang w:val="ru-RU" w:eastAsia="zh-CN"/>
              </w:rPr>
              <w:t>Цилиндр</w:t>
            </w:r>
          </w:p>
        </w:tc>
        <w:tc>
          <w:tcPr>
            <w:tcW w:w="992" w:type="dxa"/>
          </w:tcPr>
          <w:p w:rsidR="0089613B" w:rsidRPr="003D0204" w:rsidRDefault="0089613B" w:rsidP="003D0204">
            <w:pPr>
              <w:spacing w:after="0"/>
              <w:ind w:left="142" w:right="142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89613B" w:rsidRPr="003D0204" w:rsidRDefault="0089613B" w:rsidP="003D0204">
      <w:pPr>
        <w:spacing w:after="0" w:line="360" w:lineRule="auto"/>
        <w:ind w:left="142" w:right="142" w:firstLine="142"/>
        <w:jc w:val="both"/>
        <w:rPr>
          <w:rFonts w:ascii="Arial" w:hAnsi="Arial" w:cs="Arial"/>
          <w:sz w:val="24"/>
          <w:szCs w:val="24"/>
        </w:rPr>
      </w:pPr>
    </w:p>
    <w:p w:rsidR="0089613B" w:rsidRPr="003D0204" w:rsidRDefault="0089613B" w:rsidP="003D0204">
      <w:pPr>
        <w:spacing w:after="0" w:line="360" w:lineRule="auto"/>
        <w:ind w:left="142" w:right="142" w:firstLine="142"/>
        <w:jc w:val="both"/>
        <w:rPr>
          <w:rFonts w:ascii="Arial" w:hAnsi="Arial" w:cs="Arial"/>
          <w:sz w:val="24"/>
          <w:szCs w:val="24"/>
        </w:rPr>
      </w:pPr>
    </w:p>
    <w:p w:rsidR="0089613B" w:rsidRPr="005D7BFC" w:rsidRDefault="0089613B" w:rsidP="003D0204">
      <w:pPr>
        <w:spacing w:after="0" w:line="360" w:lineRule="auto"/>
        <w:ind w:left="142" w:right="142" w:firstLine="142"/>
        <w:jc w:val="both"/>
        <w:rPr>
          <w:rFonts w:ascii="Arial" w:hAnsi="Arial" w:cs="Arial"/>
          <w:b/>
          <w:bCs/>
          <w:sz w:val="28"/>
          <w:szCs w:val="24"/>
        </w:rPr>
      </w:pPr>
      <w:r w:rsidRPr="005D7BFC">
        <w:rPr>
          <w:rFonts w:ascii="Arial" w:hAnsi="Arial" w:cs="Arial"/>
          <w:b/>
          <w:bCs/>
          <w:sz w:val="28"/>
          <w:szCs w:val="24"/>
        </w:rPr>
        <w:t>11. Электрические соединения</w:t>
      </w:r>
    </w:p>
    <w:p w:rsidR="0089613B" w:rsidRPr="005D7BFC" w:rsidRDefault="000B55EF" w:rsidP="003D0204">
      <w:pPr>
        <w:spacing w:after="0" w:line="360" w:lineRule="auto"/>
        <w:ind w:left="142" w:right="142" w:firstLine="142"/>
        <w:jc w:val="center"/>
        <w:rPr>
          <w:rFonts w:ascii="Arial" w:hAnsi="Arial" w:cs="Arial"/>
          <w:i/>
          <w:iCs/>
          <w:sz w:val="28"/>
          <w:szCs w:val="24"/>
        </w:rPr>
      </w:pPr>
      <w:r>
        <w:rPr>
          <w:rFonts w:ascii="Arial" w:hAnsi="Arial" w:cs="Arial"/>
          <w:sz w:val="28"/>
          <w:szCs w:val="24"/>
        </w:rPr>
        <w:pict>
          <v:shape id="_x0000_i1033" type="#_x0000_t75" style="width:471.75pt;height:288.6pt;mso-position-horizontal-relative:page;mso-position-vertical-relative:page">
            <v:imagedata r:id="rId19" o:title="" croptop="893f" cropleft="7734f" cropright="15682f"/>
          </v:shape>
        </w:pict>
      </w:r>
      <w:r>
        <w:rPr>
          <w:rFonts w:ascii="Arial" w:hAnsi="Arial" w:cs="Arial"/>
          <w:sz w:val="28"/>
          <w:szCs w:val="24"/>
        </w:rPr>
        <w:pict>
          <v:shape id="_x0000_i1034" type="#_x0000_t75" style="width:467.15pt;height:298.35pt;mso-position-horizontal-relative:page;mso-position-vertical-relative:page">
            <v:imagedata r:id="rId20" o:title="" croptop="759f" cropleft="9517f" cropright="13799f"/>
          </v:shape>
        </w:pict>
      </w:r>
    </w:p>
    <w:p w:rsidR="0089613B" w:rsidRPr="003D0204" w:rsidRDefault="000B55EF" w:rsidP="003D0204">
      <w:pPr>
        <w:spacing w:after="0" w:line="360" w:lineRule="auto"/>
        <w:ind w:left="142" w:right="142" w:firstLine="142"/>
        <w:jc w:val="center"/>
        <w:rPr>
          <w:rFonts w:ascii="Arial" w:hAnsi="Arial" w:cs="Arial"/>
          <w:sz w:val="24"/>
          <w:szCs w:val="24"/>
        </w:rPr>
      </w:pPr>
      <w:r>
        <w:lastRenderedPageBreak/>
        <w:pict>
          <v:shape id="_x0000_i1035" type="#_x0000_t75" style="width:524.75pt;height:279.35pt;mso-position-horizontal-relative:page;mso-position-vertical-relative:page" o:allowoverlap="f">
            <v:imagedata r:id="rId21" o:title="" croptop="745f" cropleft="4341f" cropright="4341f"/>
          </v:shape>
        </w:pict>
      </w:r>
    </w:p>
    <w:p w:rsidR="0089613B" w:rsidRPr="003D0204" w:rsidRDefault="0089613B" w:rsidP="003D0204">
      <w:pPr>
        <w:spacing w:after="0" w:line="360" w:lineRule="auto"/>
        <w:ind w:left="142" w:right="142" w:firstLine="142"/>
        <w:jc w:val="both"/>
        <w:rPr>
          <w:rFonts w:ascii="Arial" w:hAnsi="Arial" w:cs="Arial"/>
          <w:sz w:val="24"/>
          <w:szCs w:val="24"/>
        </w:rPr>
      </w:pPr>
    </w:p>
    <w:p w:rsidR="0089613B" w:rsidRPr="003D0204" w:rsidRDefault="0089613B" w:rsidP="003D0204">
      <w:pPr>
        <w:spacing w:after="0" w:line="360" w:lineRule="auto"/>
        <w:ind w:left="142" w:right="142" w:firstLine="142"/>
        <w:jc w:val="both"/>
        <w:rPr>
          <w:rFonts w:ascii="Arial" w:hAnsi="Arial" w:cs="Arial"/>
          <w:sz w:val="24"/>
          <w:szCs w:val="24"/>
        </w:rPr>
      </w:pPr>
    </w:p>
    <w:p w:rsidR="0089613B" w:rsidRPr="003D0204" w:rsidRDefault="0089613B" w:rsidP="003D0204">
      <w:pPr>
        <w:spacing w:after="0" w:line="360" w:lineRule="auto"/>
        <w:ind w:left="142" w:right="142" w:firstLine="142"/>
        <w:jc w:val="both"/>
        <w:rPr>
          <w:rFonts w:ascii="Arial" w:hAnsi="Arial" w:cs="Arial"/>
          <w:sz w:val="24"/>
          <w:szCs w:val="24"/>
        </w:rPr>
      </w:pPr>
    </w:p>
    <w:p w:rsidR="0089613B" w:rsidRPr="003D0204" w:rsidRDefault="0089613B" w:rsidP="003D0204">
      <w:pPr>
        <w:spacing w:after="0" w:line="360" w:lineRule="auto"/>
        <w:ind w:left="142" w:right="142" w:firstLine="142"/>
        <w:jc w:val="both"/>
        <w:rPr>
          <w:rFonts w:ascii="Arial" w:hAnsi="Arial" w:cs="Arial"/>
          <w:sz w:val="24"/>
          <w:szCs w:val="24"/>
        </w:rPr>
      </w:pPr>
    </w:p>
    <w:p w:rsidR="0089613B" w:rsidRPr="003D0204" w:rsidRDefault="0089613B" w:rsidP="003D0204">
      <w:pPr>
        <w:spacing w:after="0" w:line="360" w:lineRule="auto"/>
        <w:ind w:left="142" w:right="142" w:firstLine="142"/>
        <w:jc w:val="both"/>
        <w:rPr>
          <w:rFonts w:ascii="Arial" w:hAnsi="Arial" w:cs="Arial"/>
          <w:sz w:val="24"/>
          <w:szCs w:val="24"/>
        </w:rPr>
      </w:pPr>
    </w:p>
    <w:p w:rsidR="0089613B" w:rsidRPr="003D0204" w:rsidRDefault="0089613B" w:rsidP="003D0204">
      <w:pPr>
        <w:spacing w:after="0" w:line="360" w:lineRule="auto"/>
        <w:ind w:left="142" w:right="142" w:firstLine="142"/>
        <w:jc w:val="both"/>
        <w:rPr>
          <w:rFonts w:ascii="Arial" w:hAnsi="Arial" w:cs="Arial"/>
          <w:sz w:val="24"/>
          <w:szCs w:val="24"/>
        </w:rPr>
      </w:pPr>
    </w:p>
    <w:p w:rsidR="0089613B" w:rsidRPr="003D0204" w:rsidRDefault="0089613B" w:rsidP="003D0204">
      <w:pPr>
        <w:spacing w:after="0" w:line="360" w:lineRule="auto"/>
        <w:ind w:left="142" w:right="142" w:firstLine="142"/>
        <w:jc w:val="both"/>
        <w:rPr>
          <w:rFonts w:ascii="Arial" w:hAnsi="Arial" w:cs="Arial"/>
          <w:sz w:val="24"/>
          <w:szCs w:val="24"/>
        </w:rPr>
      </w:pPr>
    </w:p>
    <w:p w:rsidR="0089613B" w:rsidRPr="003D0204" w:rsidRDefault="0089613B" w:rsidP="003D0204">
      <w:pPr>
        <w:spacing w:after="0" w:line="360" w:lineRule="auto"/>
        <w:ind w:left="142" w:right="142" w:firstLine="142"/>
        <w:jc w:val="both"/>
        <w:rPr>
          <w:rFonts w:ascii="Arial" w:hAnsi="Arial" w:cs="Arial"/>
          <w:sz w:val="24"/>
          <w:szCs w:val="24"/>
        </w:rPr>
      </w:pPr>
    </w:p>
    <w:p w:rsidR="0089613B" w:rsidRPr="003D0204" w:rsidRDefault="0089613B" w:rsidP="003D0204">
      <w:pPr>
        <w:spacing w:after="0" w:line="360" w:lineRule="auto"/>
        <w:ind w:left="142" w:right="142" w:firstLine="142"/>
        <w:jc w:val="both"/>
        <w:rPr>
          <w:rFonts w:ascii="Arial" w:hAnsi="Arial" w:cs="Arial"/>
          <w:sz w:val="24"/>
          <w:szCs w:val="24"/>
        </w:rPr>
      </w:pPr>
    </w:p>
    <w:p w:rsidR="0089613B" w:rsidRPr="003D0204" w:rsidRDefault="0089613B" w:rsidP="003D0204">
      <w:pPr>
        <w:spacing w:after="0" w:line="360" w:lineRule="auto"/>
        <w:ind w:left="142" w:right="142" w:firstLine="142"/>
        <w:jc w:val="both"/>
        <w:rPr>
          <w:rFonts w:ascii="Arial" w:hAnsi="Arial" w:cs="Arial"/>
          <w:sz w:val="24"/>
          <w:szCs w:val="24"/>
        </w:rPr>
      </w:pPr>
    </w:p>
    <w:p w:rsidR="0089613B" w:rsidRPr="003D0204" w:rsidRDefault="0089613B" w:rsidP="003D0204">
      <w:pPr>
        <w:spacing w:after="0" w:line="360" w:lineRule="auto"/>
        <w:ind w:left="142" w:right="142" w:firstLine="142"/>
        <w:jc w:val="both"/>
        <w:rPr>
          <w:rFonts w:ascii="Arial" w:hAnsi="Arial" w:cs="Arial"/>
          <w:sz w:val="24"/>
          <w:szCs w:val="24"/>
        </w:rPr>
      </w:pPr>
    </w:p>
    <w:p w:rsidR="0089613B" w:rsidRPr="003D0204" w:rsidRDefault="0089613B" w:rsidP="003D0204">
      <w:pPr>
        <w:spacing w:after="0" w:line="360" w:lineRule="auto"/>
        <w:ind w:left="142" w:right="142" w:firstLine="142"/>
        <w:jc w:val="both"/>
        <w:rPr>
          <w:rFonts w:ascii="Arial" w:hAnsi="Arial" w:cs="Arial"/>
          <w:sz w:val="24"/>
          <w:szCs w:val="24"/>
        </w:rPr>
      </w:pPr>
    </w:p>
    <w:p w:rsidR="0089613B" w:rsidRPr="003D0204" w:rsidRDefault="0089613B" w:rsidP="003D0204">
      <w:pPr>
        <w:spacing w:after="0" w:line="360" w:lineRule="auto"/>
        <w:ind w:left="142" w:right="142" w:firstLine="142"/>
        <w:jc w:val="both"/>
        <w:rPr>
          <w:rFonts w:ascii="Arial" w:hAnsi="Arial" w:cs="Arial"/>
          <w:sz w:val="24"/>
          <w:szCs w:val="24"/>
        </w:rPr>
      </w:pPr>
    </w:p>
    <w:p w:rsidR="0089613B" w:rsidRPr="003D0204" w:rsidRDefault="0089613B" w:rsidP="003D0204">
      <w:pPr>
        <w:spacing w:after="0" w:line="360" w:lineRule="auto"/>
        <w:ind w:left="142" w:right="142" w:firstLine="142"/>
        <w:jc w:val="both"/>
        <w:rPr>
          <w:rFonts w:ascii="Arial" w:hAnsi="Arial" w:cs="Arial"/>
          <w:sz w:val="24"/>
          <w:szCs w:val="24"/>
        </w:rPr>
      </w:pPr>
    </w:p>
    <w:p w:rsidR="0089613B" w:rsidRPr="003D0204" w:rsidRDefault="0089613B" w:rsidP="003D0204">
      <w:pPr>
        <w:spacing w:after="0" w:line="360" w:lineRule="auto"/>
        <w:ind w:left="142" w:right="142" w:firstLine="142"/>
        <w:jc w:val="both"/>
        <w:rPr>
          <w:rFonts w:ascii="Arial" w:hAnsi="Arial" w:cs="Arial"/>
          <w:sz w:val="24"/>
          <w:szCs w:val="24"/>
        </w:rPr>
      </w:pPr>
    </w:p>
    <w:p w:rsidR="0089613B" w:rsidRPr="003D0204" w:rsidRDefault="0089613B" w:rsidP="003D0204">
      <w:pPr>
        <w:spacing w:after="0" w:line="360" w:lineRule="auto"/>
        <w:ind w:left="142" w:right="142" w:firstLine="142"/>
        <w:jc w:val="both"/>
        <w:rPr>
          <w:rFonts w:ascii="Arial" w:hAnsi="Arial" w:cs="Arial"/>
          <w:sz w:val="24"/>
          <w:szCs w:val="24"/>
        </w:rPr>
      </w:pPr>
    </w:p>
    <w:p w:rsidR="0089613B" w:rsidRPr="003D0204" w:rsidRDefault="0089613B" w:rsidP="003D0204">
      <w:pPr>
        <w:spacing w:after="0" w:line="360" w:lineRule="auto"/>
        <w:ind w:left="142" w:right="142" w:firstLine="142"/>
        <w:jc w:val="both"/>
        <w:rPr>
          <w:rFonts w:ascii="Arial" w:hAnsi="Arial" w:cs="Arial"/>
          <w:sz w:val="24"/>
          <w:szCs w:val="24"/>
        </w:rPr>
      </w:pPr>
    </w:p>
    <w:p w:rsidR="0089613B" w:rsidRPr="003D0204" w:rsidRDefault="000B55EF" w:rsidP="003D0204">
      <w:pPr>
        <w:spacing w:after="0" w:line="360" w:lineRule="auto"/>
        <w:ind w:left="142" w:right="142" w:firstLine="14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pict>
          <v:shape id="_x0000_i1036" type="#_x0000_t75" style="width:427.95pt;height:263.8pt;mso-position-horizontal-relative:page;mso-position-vertical-relative:page">
            <v:imagedata r:id="rId22" o:title="" croptop="893f" cropleft="7734f" cropright="15682f"/>
          </v:shape>
        </w:pict>
      </w:r>
    </w:p>
    <w:p w:rsidR="005D7BFC" w:rsidRDefault="0089613B" w:rsidP="003D0204">
      <w:pPr>
        <w:ind w:left="142" w:right="142" w:firstLine="142"/>
        <w:rPr>
          <w:rStyle w:val="hps"/>
          <w:rFonts w:ascii="Arial" w:hAnsi="Arial" w:cs="Arial"/>
          <w:b/>
          <w:bCs/>
          <w:sz w:val="28"/>
          <w:szCs w:val="24"/>
        </w:rPr>
      </w:pPr>
      <w:r w:rsidRPr="005D7BFC">
        <w:rPr>
          <w:rStyle w:val="hps"/>
          <w:rFonts w:ascii="Arial" w:hAnsi="Arial" w:cs="Arial"/>
          <w:b/>
          <w:bCs/>
          <w:sz w:val="28"/>
          <w:szCs w:val="24"/>
        </w:rPr>
        <w:t>12.</w:t>
      </w:r>
      <w:r w:rsidRPr="005D7BFC">
        <w:rPr>
          <w:rFonts w:ascii="Arial" w:hAnsi="Arial" w:cs="Arial"/>
          <w:b/>
          <w:bCs/>
          <w:sz w:val="28"/>
          <w:szCs w:val="24"/>
        </w:rPr>
        <w:t xml:space="preserve"> </w:t>
      </w:r>
      <w:r w:rsidRPr="005D7BFC">
        <w:rPr>
          <w:rStyle w:val="hps"/>
          <w:rFonts w:ascii="Arial" w:hAnsi="Arial" w:cs="Arial"/>
          <w:b/>
          <w:bCs/>
          <w:sz w:val="28"/>
          <w:szCs w:val="24"/>
        </w:rPr>
        <w:t>Электрические</w:t>
      </w:r>
      <w:r w:rsidRPr="005D7BFC">
        <w:rPr>
          <w:rFonts w:ascii="Arial" w:hAnsi="Arial" w:cs="Arial"/>
          <w:b/>
          <w:bCs/>
          <w:sz w:val="28"/>
          <w:szCs w:val="24"/>
        </w:rPr>
        <w:t xml:space="preserve"> </w:t>
      </w:r>
      <w:r w:rsidRPr="005D7BFC">
        <w:rPr>
          <w:rStyle w:val="hps"/>
          <w:rFonts w:ascii="Arial" w:hAnsi="Arial" w:cs="Arial"/>
          <w:b/>
          <w:bCs/>
          <w:sz w:val="28"/>
          <w:szCs w:val="24"/>
        </w:rPr>
        <w:t>инструкций</w:t>
      </w:r>
    </w:p>
    <w:p w:rsidR="003D0204" w:rsidRPr="003D0204" w:rsidRDefault="0089613B" w:rsidP="003D0204">
      <w:pPr>
        <w:ind w:left="142" w:right="142" w:firstLine="142"/>
        <w:rPr>
          <w:rFonts w:ascii="Arial" w:hAnsi="Arial" w:cs="Arial"/>
          <w:sz w:val="24"/>
          <w:szCs w:val="24"/>
        </w:rPr>
      </w:pPr>
      <w:r w:rsidRPr="003D0204">
        <w:rPr>
          <w:rStyle w:val="hps"/>
          <w:rFonts w:ascii="Arial" w:hAnsi="Arial" w:cs="Arial"/>
          <w:sz w:val="24"/>
          <w:szCs w:val="24"/>
        </w:rPr>
        <w:t>Этапы</w:t>
      </w:r>
      <w:r w:rsidR="003D0204" w:rsidRPr="003D0204">
        <w:rPr>
          <w:rFonts w:ascii="Arial" w:hAnsi="Arial" w:cs="Arial"/>
          <w:sz w:val="24"/>
          <w:szCs w:val="24"/>
        </w:rPr>
        <w:t>:</w:t>
      </w:r>
    </w:p>
    <w:p w:rsidR="0089613B" w:rsidRPr="003D0204" w:rsidRDefault="0089613B" w:rsidP="003D0204">
      <w:pPr>
        <w:ind w:left="142" w:right="142" w:firstLine="142"/>
        <w:rPr>
          <w:rFonts w:ascii="Arial" w:hAnsi="Arial" w:cs="Arial"/>
          <w:sz w:val="24"/>
          <w:szCs w:val="24"/>
        </w:rPr>
      </w:pPr>
      <w:r w:rsidRPr="003D0204">
        <w:rPr>
          <w:rStyle w:val="hps"/>
          <w:rFonts w:ascii="Arial" w:hAnsi="Arial" w:cs="Arial"/>
          <w:sz w:val="24"/>
          <w:szCs w:val="24"/>
        </w:rPr>
        <w:t>При включении питания</w:t>
      </w:r>
      <w:r w:rsidRPr="003D0204">
        <w:rPr>
          <w:rFonts w:ascii="Arial" w:hAnsi="Arial" w:cs="Arial"/>
          <w:sz w:val="24"/>
          <w:szCs w:val="24"/>
        </w:rPr>
        <w:t xml:space="preserve">, </w:t>
      </w:r>
      <w:r w:rsidRPr="003D0204">
        <w:rPr>
          <w:rStyle w:val="hps"/>
          <w:rFonts w:ascii="Arial" w:hAnsi="Arial" w:cs="Arial"/>
          <w:sz w:val="24"/>
          <w:szCs w:val="24"/>
        </w:rPr>
        <w:t>начинает работать</w:t>
      </w:r>
      <w:r w:rsidRPr="003D0204">
        <w:rPr>
          <w:rFonts w:ascii="Arial" w:hAnsi="Arial" w:cs="Arial"/>
          <w:sz w:val="24"/>
          <w:szCs w:val="24"/>
        </w:rPr>
        <w:t xml:space="preserve"> гидравлический насос. Машина не </w:t>
      </w:r>
      <w:r w:rsidRPr="003D0204">
        <w:rPr>
          <w:rStyle w:val="hps"/>
          <w:rFonts w:ascii="Arial" w:hAnsi="Arial" w:cs="Arial"/>
          <w:sz w:val="24"/>
          <w:szCs w:val="24"/>
        </w:rPr>
        <w:t>будет работать, если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гидравлическая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станция находится в выключенном состоянии</w:t>
      </w:r>
      <w:r w:rsidRPr="003D0204">
        <w:rPr>
          <w:rFonts w:ascii="Arial" w:hAnsi="Arial" w:cs="Arial"/>
          <w:sz w:val="24"/>
          <w:szCs w:val="24"/>
        </w:rPr>
        <w:t xml:space="preserve">. </w:t>
      </w:r>
      <w:r w:rsidRPr="003D0204">
        <w:rPr>
          <w:rStyle w:val="hps"/>
          <w:rFonts w:ascii="Arial" w:hAnsi="Arial" w:cs="Arial"/>
          <w:sz w:val="24"/>
          <w:szCs w:val="24"/>
        </w:rPr>
        <w:t>При нажатии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на ножную педаль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лезвие</w:t>
      </w:r>
      <w:r w:rsidRPr="003D0204">
        <w:rPr>
          <w:rFonts w:ascii="Arial" w:hAnsi="Arial" w:cs="Arial"/>
          <w:sz w:val="24"/>
          <w:szCs w:val="24"/>
        </w:rPr>
        <w:t xml:space="preserve"> вы</w:t>
      </w:r>
      <w:r w:rsidRPr="003D0204">
        <w:rPr>
          <w:rStyle w:val="hps"/>
          <w:rFonts w:ascii="Arial" w:hAnsi="Arial" w:cs="Arial"/>
          <w:sz w:val="24"/>
          <w:szCs w:val="24"/>
        </w:rPr>
        <w:t>падает</w:t>
      </w:r>
      <w:r w:rsidRPr="003D0204">
        <w:rPr>
          <w:rFonts w:ascii="Arial" w:hAnsi="Arial" w:cs="Arial"/>
          <w:sz w:val="24"/>
          <w:szCs w:val="24"/>
        </w:rPr>
        <w:t xml:space="preserve">, если вы отпускаете педаль, </w:t>
      </w:r>
      <w:r w:rsidRPr="003D0204">
        <w:rPr>
          <w:rStyle w:val="hps"/>
          <w:rFonts w:ascii="Arial" w:hAnsi="Arial" w:cs="Arial"/>
          <w:sz w:val="24"/>
          <w:szCs w:val="24"/>
        </w:rPr>
        <w:t>лезвия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поднимаются.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Повторите эту процедуру при выполнении следующего этапа работы</w:t>
      </w:r>
      <w:r w:rsidRPr="003D0204">
        <w:rPr>
          <w:rFonts w:ascii="Arial" w:hAnsi="Arial" w:cs="Arial"/>
          <w:sz w:val="24"/>
          <w:szCs w:val="24"/>
        </w:rPr>
        <w:t xml:space="preserve">, в противном случае </w:t>
      </w:r>
      <w:r w:rsidRPr="003D0204">
        <w:rPr>
          <w:rStyle w:val="hps"/>
          <w:rFonts w:ascii="Arial" w:hAnsi="Arial" w:cs="Arial"/>
          <w:sz w:val="24"/>
          <w:szCs w:val="24"/>
        </w:rPr>
        <w:t>необходимо дождаться остановки верхнего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конечного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выключателя</w:t>
      </w:r>
      <w:r w:rsidRPr="003D0204">
        <w:rPr>
          <w:rFonts w:ascii="Arial" w:hAnsi="Arial" w:cs="Arial"/>
          <w:sz w:val="24"/>
          <w:szCs w:val="24"/>
        </w:rPr>
        <w:t>.</w:t>
      </w:r>
    </w:p>
    <w:p w:rsidR="003D0204" w:rsidRPr="003D0204" w:rsidRDefault="0089613B" w:rsidP="003D0204">
      <w:pPr>
        <w:ind w:left="142" w:right="142" w:firstLine="142"/>
        <w:rPr>
          <w:rFonts w:ascii="Arial" w:hAnsi="Arial" w:cs="Arial"/>
          <w:b/>
          <w:bCs/>
          <w:sz w:val="24"/>
          <w:szCs w:val="24"/>
        </w:rPr>
      </w:pPr>
      <w:r w:rsidRPr="003D0204">
        <w:rPr>
          <w:rStyle w:val="hps"/>
          <w:rFonts w:ascii="Arial" w:hAnsi="Arial" w:cs="Arial"/>
          <w:b/>
          <w:bCs/>
          <w:sz w:val="24"/>
          <w:szCs w:val="24"/>
        </w:rPr>
        <w:t>Инструкции по устранению неполадок:</w:t>
      </w:r>
    </w:p>
    <w:p w:rsidR="003D0204" w:rsidRPr="003D0204" w:rsidRDefault="0089613B" w:rsidP="003D0204">
      <w:pPr>
        <w:ind w:left="142" w:right="142" w:firstLine="142"/>
        <w:rPr>
          <w:rFonts w:ascii="Arial" w:hAnsi="Arial" w:cs="Arial"/>
          <w:sz w:val="24"/>
          <w:szCs w:val="24"/>
        </w:rPr>
      </w:pPr>
      <w:r w:rsidRPr="003D0204">
        <w:rPr>
          <w:rStyle w:val="hps"/>
          <w:rFonts w:ascii="Arial" w:hAnsi="Arial" w:cs="Arial"/>
          <w:sz w:val="24"/>
          <w:szCs w:val="24"/>
        </w:rPr>
        <w:t>Переключить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SQ1/SQ2 для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контроля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хода цилиндра</w:t>
      </w:r>
      <w:r w:rsidR="003D0204" w:rsidRPr="003D0204">
        <w:rPr>
          <w:rFonts w:ascii="Arial" w:hAnsi="Arial" w:cs="Arial"/>
          <w:sz w:val="24"/>
          <w:szCs w:val="24"/>
        </w:rPr>
        <w:t>.</w:t>
      </w:r>
    </w:p>
    <w:p w:rsidR="0089613B" w:rsidRPr="003D0204" w:rsidRDefault="0089613B" w:rsidP="003D0204">
      <w:pPr>
        <w:ind w:left="142" w:right="142" w:firstLine="142"/>
        <w:rPr>
          <w:rFonts w:ascii="Arial" w:hAnsi="Arial" w:cs="Arial"/>
          <w:sz w:val="24"/>
          <w:szCs w:val="24"/>
        </w:rPr>
      </w:pPr>
      <w:r w:rsidRPr="003D0204">
        <w:rPr>
          <w:rStyle w:val="hps"/>
          <w:rFonts w:ascii="Arial" w:hAnsi="Arial" w:cs="Arial"/>
          <w:sz w:val="24"/>
          <w:szCs w:val="24"/>
        </w:rPr>
        <w:t>KT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Реле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контролирует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функционирование ножной</w:t>
      </w:r>
      <w:r w:rsidRPr="003D0204">
        <w:rPr>
          <w:rFonts w:ascii="Arial" w:hAnsi="Arial" w:cs="Arial"/>
          <w:sz w:val="24"/>
          <w:szCs w:val="24"/>
        </w:rPr>
        <w:t xml:space="preserve"> </w:t>
      </w:r>
      <w:r w:rsidRPr="003D0204">
        <w:rPr>
          <w:rStyle w:val="hps"/>
          <w:rFonts w:ascii="Arial" w:hAnsi="Arial" w:cs="Arial"/>
          <w:sz w:val="24"/>
          <w:szCs w:val="24"/>
        </w:rPr>
        <w:t>педали.</w:t>
      </w:r>
    </w:p>
    <w:p w:rsidR="0089613B" w:rsidRPr="003D0204" w:rsidRDefault="0089613B" w:rsidP="003D0204">
      <w:pPr>
        <w:spacing w:after="0" w:line="360" w:lineRule="auto"/>
        <w:ind w:left="142" w:right="142" w:firstLine="142"/>
        <w:jc w:val="both"/>
        <w:rPr>
          <w:rFonts w:ascii="Arial" w:hAnsi="Arial" w:cs="Arial"/>
          <w:sz w:val="24"/>
          <w:szCs w:val="24"/>
        </w:rPr>
      </w:pPr>
    </w:p>
    <w:p w:rsidR="0089613B" w:rsidRPr="003D0204" w:rsidRDefault="0089613B" w:rsidP="003D0204">
      <w:pPr>
        <w:spacing w:after="0" w:line="360" w:lineRule="auto"/>
        <w:ind w:left="142" w:right="142" w:firstLine="142"/>
        <w:jc w:val="both"/>
        <w:rPr>
          <w:rFonts w:ascii="Arial" w:hAnsi="Arial" w:cs="Arial"/>
          <w:sz w:val="24"/>
          <w:szCs w:val="24"/>
        </w:rPr>
      </w:pPr>
    </w:p>
    <w:p w:rsidR="0089613B" w:rsidRPr="003D0204" w:rsidRDefault="0089613B" w:rsidP="003D0204">
      <w:pPr>
        <w:spacing w:after="0" w:line="360" w:lineRule="auto"/>
        <w:ind w:left="142" w:right="142" w:firstLine="142"/>
        <w:jc w:val="both"/>
        <w:rPr>
          <w:rFonts w:ascii="Arial" w:hAnsi="Arial" w:cs="Arial"/>
          <w:sz w:val="24"/>
          <w:szCs w:val="24"/>
        </w:rPr>
      </w:pPr>
    </w:p>
    <w:p w:rsidR="0089613B" w:rsidRPr="003D0204" w:rsidRDefault="0089613B" w:rsidP="003D0204">
      <w:pPr>
        <w:spacing w:after="0" w:line="360" w:lineRule="auto"/>
        <w:ind w:left="142" w:right="142" w:firstLine="142"/>
        <w:jc w:val="both"/>
        <w:rPr>
          <w:rFonts w:ascii="Arial" w:hAnsi="Arial" w:cs="Arial"/>
          <w:sz w:val="24"/>
          <w:szCs w:val="24"/>
        </w:rPr>
      </w:pPr>
    </w:p>
    <w:p w:rsidR="0089613B" w:rsidRPr="003D0204" w:rsidRDefault="0089613B" w:rsidP="003D0204">
      <w:pPr>
        <w:spacing w:after="0" w:line="360" w:lineRule="auto"/>
        <w:ind w:left="142" w:right="142" w:firstLine="142"/>
        <w:jc w:val="both"/>
        <w:rPr>
          <w:rFonts w:ascii="Arial" w:hAnsi="Arial" w:cs="Arial"/>
          <w:sz w:val="24"/>
          <w:szCs w:val="24"/>
        </w:rPr>
      </w:pPr>
    </w:p>
    <w:p w:rsidR="0089613B" w:rsidRPr="003D0204" w:rsidRDefault="0089613B" w:rsidP="003D0204">
      <w:pPr>
        <w:spacing w:after="0" w:line="360" w:lineRule="auto"/>
        <w:ind w:left="142" w:right="142" w:firstLine="142"/>
        <w:jc w:val="both"/>
        <w:rPr>
          <w:rFonts w:ascii="Arial" w:hAnsi="Arial" w:cs="Arial"/>
          <w:sz w:val="24"/>
          <w:szCs w:val="24"/>
        </w:rPr>
      </w:pPr>
    </w:p>
    <w:p w:rsidR="0089613B" w:rsidRPr="003D0204" w:rsidRDefault="0089613B" w:rsidP="003D0204">
      <w:pPr>
        <w:spacing w:after="0" w:line="360" w:lineRule="auto"/>
        <w:ind w:left="142" w:right="142" w:firstLine="142"/>
        <w:jc w:val="both"/>
        <w:rPr>
          <w:rFonts w:ascii="Arial" w:hAnsi="Arial" w:cs="Arial"/>
          <w:sz w:val="24"/>
          <w:szCs w:val="24"/>
        </w:rPr>
      </w:pPr>
    </w:p>
    <w:p w:rsidR="0089613B" w:rsidRPr="003D0204" w:rsidRDefault="0089613B" w:rsidP="003D0204">
      <w:pPr>
        <w:spacing w:after="0" w:line="360" w:lineRule="auto"/>
        <w:ind w:left="142" w:right="142" w:firstLine="142"/>
        <w:jc w:val="both"/>
        <w:rPr>
          <w:rFonts w:ascii="Arial" w:hAnsi="Arial" w:cs="Arial"/>
          <w:sz w:val="24"/>
          <w:szCs w:val="24"/>
        </w:rPr>
      </w:pPr>
    </w:p>
    <w:p w:rsidR="0089613B" w:rsidRPr="003D0204" w:rsidRDefault="0089613B" w:rsidP="003D0204">
      <w:pPr>
        <w:spacing w:after="0" w:line="360" w:lineRule="auto"/>
        <w:ind w:left="142" w:right="142" w:firstLine="142"/>
        <w:jc w:val="both"/>
        <w:rPr>
          <w:rFonts w:ascii="Arial" w:hAnsi="Arial" w:cs="Arial"/>
          <w:sz w:val="24"/>
          <w:szCs w:val="24"/>
        </w:rPr>
      </w:pPr>
    </w:p>
    <w:p w:rsidR="0089613B" w:rsidRPr="003D0204" w:rsidRDefault="0089613B" w:rsidP="003D0204">
      <w:pPr>
        <w:spacing w:after="0" w:line="360" w:lineRule="auto"/>
        <w:ind w:left="142" w:right="142" w:firstLine="142"/>
        <w:jc w:val="both"/>
        <w:rPr>
          <w:rFonts w:ascii="Arial" w:hAnsi="Arial" w:cs="Arial"/>
          <w:sz w:val="24"/>
          <w:szCs w:val="24"/>
        </w:rPr>
      </w:pPr>
    </w:p>
    <w:p w:rsidR="0089613B" w:rsidRPr="003D0204" w:rsidRDefault="0089613B" w:rsidP="003D0204">
      <w:pPr>
        <w:spacing w:after="0" w:line="360" w:lineRule="auto"/>
        <w:ind w:left="142" w:right="142" w:firstLine="142"/>
        <w:jc w:val="both"/>
        <w:rPr>
          <w:rFonts w:ascii="Arial" w:hAnsi="Arial" w:cs="Arial"/>
          <w:sz w:val="24"/>
          <w:szCs w:val="24"/>
        </w:rPr>
      </w:pPr>
    </w:p>
    <w:p w:rsidR="0089613B" w:rsidRPr="003D0204" w:rsidRDefault="0089613B" w:rsidP="003D0204">
      <w:pPr>
        <w:spacing w:after="0" w:line="360" w:lineRule="auto"/>
        <w:ind w:left="142" w:right="142" w:firstLine="142"/>
        <w:jc w:val="both"/>
        <w:rPr>
          <w:rFonts w:ascii="Arial" w:hAnsi="Arial" w:cs="Arial"/>
          <w:sz w:val="24"/>
          <w:szCs w:val="24"/>
        </w:rPr>
      </w:pPr>
    </w:p>
    <w:p w:rsidR="0089613B" w:rsidRPr="003D0204" w:rsidRDefault="0089613B" w:rsidP="003D0204">
      <w:pPr>
        <w:spacing w:after="0" w:line="360" w:lineRule="auto"/>
        <w:ind w:left="142" w:right="142" w:firstLine="142"/>
        <w:jc w:val="both"/>
        <w:rPr>
          <w:rFonts w:ascii="Arial" w:hAnsi="Arial" w:cs="Arial"/>
          <w:sz w:val="24"/>
          <w:szCs w:val="24"/>
        </w:rPr>
      </w:pPr>
    </w:p>
    <w:p w:rsidR="0089613B" w:rsidRPr="003D0204" w:rsidRDefault="0089613B" w:rsidP="003D0204">
      <w:pPr>
        <w:spacing w:after="0" w:line="360" w:lineRule="auto"/>
        <w:ind w:left="142" w:right="142" w:firstLine="142"/>
        <w:jc w:val="both"/>
        <w:rPr>
          <w:rFonts w:ascii="Arial" w:hAnsi="Arial" w:cs="Arial"/>
          <w:sz w:val="24"/>
          <w:szCs w:val="24"/>
        </w:rPr>
      </w:pPr>
    </w:p>
    <w:p w:rsidR="0089613B" w:rsidRPr="003D0204" w:rsidRDefault="0089613B" w:rsidP="003D0204">
      <w:pPr>
        <w:spacing w:after="0" w:line="360" w:lineRule="auto"/>
        <w:ind w:left="142" w:right="142" w:firstLine="142"/>
        <w:jc w:val="both"/>
        <w:rPr>
          <w:rFonts w:ascii="Arial" w:hAnsi="Arial" w:cs="Arial"/>
          <w:sz w:val="24"/>
          <w:szCs w:val="24"/>
        </w:rPr>
      </w:pPr>
    </w:p>
    <w:p w:rsidR="0089613B" w:rsidRPr="003D0204" w:rsidRDefault="0089613B" w:rsidP="003D0204">
      <w:pPr>
        <w:spacing w:after="0" w:line="360" w:lineRule="auto"/>
        <w:ind w:left="142" w:right="142" w:firstLine="142"/>
        <w:jc w:val="both"/>
        <w:rPr>
          <w:rFonts w:ascii="Arial" w:hAnsi="Arial" w:cs="Arial"/>
          <w:sz w:val="24"/>
          <w:szCs w:val="24"/>
        </w:rPr>
      </w:pPr>
    </w:p>
    <w:p w:rsidR="0089613B" w:rsidRPr="003D0204" w:rsidRDefault="0089613B" w:rsidP="003D0204">
      <w:pPr>
        <w:spacing w:after="0" w:line="360" w:lineRule="auto"/>
        <w:ind w:left="142" w:right="142" w:firstLine="142"/>
        <w:jc w:val="both"/>
        <w:rPr>
          <w:rFonts w:ascii="Arial" w:hAnsi="Arial" w:cs="Arial"/>
          <w:sz w:val="24"/>
          <w:szCs w:val="24"/>
        </w:rPr>
      </w:pPr>
    </w:p>
    <w:p w:rsidR="0089613B" w:rsidRPr="003D0204" w:rsidRDefault="0089613B" w:rsidP="003D0204">
      <w:pPr>
        <w:spacing w:after="0" w:line="360" w:lineRule="auto"/>
        <w:ind w:left="142" w:right="142" w:firstLine="142"/>
        <w:jc w:val="both"/>
        <w:rPr>
          <w:rFonts w:ascii="Arial" w:hAnsi="Arial" w:cs="Arial"/>
          <w:sz w:val="24"/>
          <w:szCs w:val="24"/>
        </w:rPr>
      </w:pPr>
    </w:p>
    <w:p w:rsidR="0089613B" w:rsidRPr="003D0204" w:rsidRDefault="0089613B" w:rsidP="003D0204">
      <w:pPr>
        <w:spacing w:after="0" w:line="360" w:lineRule="auto"/>
        <w:ind w:left="142" w:right="142" w:firstLine="142"/>
        <w:jc w:val="both"/>
        <w:rPr>
          <w:rFonts w:ascii="Arial" w:hAnsi="Arial" w:cs="Arial"/>
          <w:sz w:val="24"/>
          <w:szCs w:val="24"/>
        </w:rPr>
      </w:pPr>
    </w:p>
    <w:p w:rsidR="0089613B" w:rsidRPr="003D0204" w:rsidRDefault="0089613B" w:rsidP="003D0204">
      <w:pPr>
        <w:spacing w:after="0" w:line="360" w:lineRule="auto"/>
        <w:ind w:left="142" w:right="142" w:firstLine="142"/>
        <w:jc w:val="both"/>
        <w:rPr>
          <w:rFonts w:ascii="Arial" w:hAnsi="Arial" w:cs="Arial"/>
          <w:sz w:val="24"/>
          <w:szCs w:val="24"/>
        </w:rPr>
      </w:pPr>
    </w:p>
    <w:p w:rsidR="0089613B" w:rsidRPr="003D0204" w:rsidRDefault="0089613B" w:rsidP="003D0204">
      <w:pPr>
        <w:spacing w:after="0" w:line="360" w:lineRule="auto"/>
        <w:ind w:left="142" w:right="142" w:firstLine="142"/>
        <w:jc w:val="both"/>
        <w:rPr>
          <w:rFonts w:ascii="Arial" w:hAnsi="Arial" w:cs="Arial"/>
          <w:sz w:val="24"/>
          <w:szCs w:val="24"/>
        </w:rPr>
      </w:pPr>
    </w:p>
    <w:p w:rsidR="0089613B" w:rsidRPr="003D0204" w:rsidRDefault="0089613B" w:rsidP="003D0204">
      <w:pPr>
        <w:spacing w:after="0" w:line="360" w:lineRule="auto"/>
        <w:ind w:left="142" w:right="142" w:firstLine="142"/>
        <w:jc w:val="both"/>
        <w:rPr>
          <w:rFonts w:ascii="Arial" w:hAnsi="Arial" w:cs="Arial"/>
          <w:sz w:val="24"/>
          <w:szCs w:val="24"/>
        </w:rPr>
      </w:pPr>
    </w:p>
    <w:p w:rsidR="0089613B" w:rsidRPr="005D7BFC" w:rsidRDefault="0089613B" w:rsidP="003D0204">
      <w:pPr>
        <w:ind w:left="142" w:right="142" w:firstLine="142"/>
        <w:rPr>
          <w:rFonts w:ascii="Arial" w:hAnsi="Arial" w:cs="Arial"/>
          <w:b/>
          <w:bCs/>
          <w:sz w:val="28"/>
          <w:szCs w:val="24"/>
        </w:rPr>
      </w:pPr>
      <w:r w:rsidRPr="005D7BFC">
        <w:rPr>
          <w:rFonts w:ascii="Arial" w:hAnsi="Arial" w:cs="Arial"/>
          <w:b/>
          <w:bCs/>
          <w:sz w:val="28"/>
          <w:szCs w:val="24"/>
        </w:rPr>
        <w:t>13. Перспективное объёмное изображение с пространственным разделением деталей</w:t>
      </w:r>
    </w:p>
    <w:p w:rsidR="0089613B" w:rsidRPr="003D0204" w:rsidRDefault="00756A91" w:rsidP="003D0204">
      <w:pPr>
        <w:ind w:left="142" w:right="142" w:firstLine="14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4"/>
        </w:rPr>
        <w:lastRenderedPageBreak/>
        <w:pict>
          <v:shape id="_x0000_i1037" type="#_x0000_t75" style="width:440.05pt;height:633pt;mso-position-horizontal-relative:page;mso-position-vertical-relative:page" o:allowoverlap="f">
            <v:imagedata r:id="rId23" o:title="" croptop="19552f" cropbottom="17989f" cropleft="17080f" cropright="38637f"/>
          </v:shape>
        </w:pict>
      </w:r>
      <w:r w:rsidR="0089613B" w:rsidRPr="003D0204"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pict>
          <v:shape id="_x0000_i1038" type="#_x0000_t75" style="width:380.15pt;height:519pt;mso-position-horizontal-relative:page;mso-position-vertical-relative:page" o:allowoverlap="f">
            <v:imagedata r:id="rId24" o:title="" croptop="17542f" cropbottom="28902f" cropleft="27089f" cropright="31546f"/>
          </v:shape>
        </w:pict>
      </w:r>
    </w:p>
    <w:p w:rsidR="0089613B" w:rsidRPr="005D7BFC" w:rsidRDefault="0089613B" w:rsidP="003D0204">
      <w:pPr>
        <w:spacing w:after="0" w:line="360" w:lineRule="auto"/>
        <w:ind w:left="142" w:right="142" w:firstLine="142"/>
        <w:jc w:val="both"/>
        <w:rPr>
          <w:rFonts w:ascii="Arial" w:hAnsi="Arial" w:cs="Arial"/>
          <w:b/>
          <w:bCs/>
          <w:sz w:val="28"/>
          <w:szCs w:val="24"/>
        </w:rPr>
      </w:pPr>
      <w:r w:rsidRPr="005D7BFC">
        <w:rPr>
          <w:rFonts w:ascii="Arial" w:hAnsi="Arial" w:cs="Arial"/>
          <w:b/>
          <w:bCs/>
          <w:sz w:val="28"/>
          <w:szCs w:val="24"/>
        </w:rPr>
        <w:t>14. Список деталей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0"/>
        <w:gridCol w:w="3559"/>
        <w:gridCol w:w="2186"/>
        <w:gridCol w:w="1065"/>
      </w:tblGrid>
      <w:tr w:rsidR="0089613B" w:rsidRPr="003D0204" w:rsidTr="003D0204">
        <w:trPr>
          <w:jc w:val="center"/>
        </w:trPr>
        <w:tc>
          <w:tcPr>
            <w:tcW w:w="1410" w:type="dxa"/>
            <w:vAlign w:val="center"/>
          </w:tcPr>
          <w:p w:rsidR="0089613B" w:rsidRPr="003D0204" w:rsidRDefault="0089613B" w:rsidP="00EE02F1">
            <w:pPr>
              <w:autoSpaceDN w:val="0"/>
              <w:ind w:left="33" w:right="27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D020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No</w:t>
            </w:r>
            <w:proofErr w:type="spellEnd"/>
            <w:r w:rsidRPr="003D020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детали.</w:t>
            </w:r>
          </w:p>
        </w:tc>
        <w:tc>
          <w:tcPr>
            <w:tcW w:w="3559" w:type="dxa"/>
            <w:vAlign w:val="center"/>
          </w:tcPr>
          <w:p w:rsidR="0089613B" w:rsidRPr="003D0204" w:rsidRDefault="0089613B" w:rsidP="00EE02F1">
            <w:pPr>
              <w:autoSpaceDN w:val="0"/>
              <w:ind w:left="33" w:right="27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186" w:type="dxa"/>
            <w:vAlign w:val="center"/>
          </w:tcPr>
          <w:p w:rsidR="0089613B" w:rsidRPr="003D0204" w:rsidRDefault="0089613B" w:rsidP="00EE02F1">
            <w:pPr>
              <w:autoSpaceDN w:val="0"/>
              <w:ind w:left="33" w:right="27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Размер</w:t>
            </w:r>
          </w:p>
        </w:tc>
        <w:tc>
          <w:tcPr>
            <w:tcW w:w="1065" w:type="dxa"/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Верхнее ограждение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Плоская шайба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Болт с шестигранной головкой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M6X12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Медная гайка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M12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Медный болт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M12X80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Верхняя балка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13B" w:rsidRPr="003D0204" w:rsidRDefault="0089613B" w:rsidP="00EE02F1">
            <w:pPr>
              <w:ind w:left="33" w:right="142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Неподвижный блок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13B" w:rsidRPr="003D0204" w:rsidRDefault="0089613B" w:rsidP="00EE02F1">
            <w:pPr>
              <w:ind w:left="33" w:right="142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Неподвижный блок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Фрикционная колодка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Соединительная поперечная балка; перекладина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M5X8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13B" w:rsidRPr="003D0204" w:rsidRDefault="0089613B" w:rsidP="00EE02F1">
            <w:pPr>
              <w:ind w:left="33" w:right="142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Неподвижный блок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13B" w:rsidRPr="003D0204" w:rsidRDefault="0089613B" w:rsidP="00EE02F1">
            <w:pPr>
              <w:ind w:left="33" w:right="142"/>
              <w:rPr>
                <w:rFonts w:ascii="Arial" w:hAnsi="Arial" w:cs="Arial"/>
                <w:sz w:val="24"/>
                <w:szCs w:val="24"/>
              </w:rPr>
            </w:pPr>
            <w:r w:rsidRPr="003D0204">
              <w:rPr>
                <w:rFonts w:ascii="Arial" w:hAnsi="Arial" w:cs="Arial"/>
                <w:sz w:val="24"/>
                <w:szCs w:val="24"/>
              </w:rPr>
              <w:t>Неподвижный блок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Лезвие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Шуруп с короткой головкой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M10X20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64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Болт с шестигранной головкой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M20X90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Шайба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Весы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Рабочий стол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Винт с шестигранной головкой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M10X25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Плоская шайба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Толкающая пластина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Пластина для хранения изделий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T блок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Штифт передней опоры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Винт с шестигранной головкой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M10X25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Плоская шайба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Болт с шестигранной головкой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M8X16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Весы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Болт с шестигранной головкой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M10X40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Плоская шайба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Установочный винт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M6X16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Верх. передняя опора стальной угол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Верх. задняя опора стальной угол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Клеёная фанера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Винт с шестигранной головкой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M12X60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Шестигранная гайка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M12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Плоская шайба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Плоская шайба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Винт с шестигранной головкой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M6X12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Подвижная (</w:t>
            </w:r>
            <w:r w:rsidR="005D7BFC" w:rsidRPr="003D0204">
              <w:rPr>
                <w:rFonts w:ascii="Arial" w:hAnsi="Arial" w:cs="Arial"/>
                <w:color w:val="000000"/>
                <w:sz w:val="24"/>
                <w:szCs w:val="24"/>
              </w:rPr>
              <w:t>направляющая)</w:t>
            </w: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 xml:space="preserve"> плита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Винт с шестигранной головкой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M12X30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Несущая рама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Пульт с сенсорными кнопками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Установочный винт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M6X16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Гайка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Нижнее подключение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Крышка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Φ35XΦ39X40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Шестерня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Крышка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Φ65XΦ70X40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Крышка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Φ35XΦ39X20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Шестерня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Шпонка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4X50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Болт с шестигранной головкой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M12X30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Нижняя опора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Верхняя опора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Винт с шестигранной головкой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M10X65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Подключение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Шестерня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Винт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Гайка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Верхнее подключение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Шестерня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Несущая колонна (опорная колонна; стойка)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Винт с шестигранной головкой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M12X30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9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Нижний предел кольцевого выключателя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5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Регулируемой мостик (вкладыш) для выемки в станине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2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Верхний предел кольцевого выключателя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Стойка кольцевого выключателя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Винт с шестигранной головкой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M6X12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Плоская шайба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69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Регулируемой мостик (вкладыш) для выемки в станине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Винт с шестигранной головкой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M16X35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Шестигранная гайка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M20X1.5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5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Болт с шестигранной головкой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M20X1.5X85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Электрошкаф</w:t>
            </w:r>
            <w:proofErr w:type="spellEnd"/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Шестерня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Кышка</w:t>
            </w:r>
            <w:proofErr w:type="spellEnd"/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Φ30XΦ34X40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5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Гидравлический цилиндр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Крышка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Φ30XΦ34X40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Крышка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Φ30XΦ34X20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Гидравлическая станция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Винт с шестигранной головкой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M8X20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Аварийный выключатель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Кронштейн ножного (педального) переключателя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Ножной переключатель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Переднее ограждение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Разрезная шайба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Плоская шайба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Винт с шестигранной головкой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Низкая шестигранная гайка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M20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 xml:space="preserve">Шестигранная гайка с фланцем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M20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 xml:space="preserve">Винт с шестигранной </w:t>
            </w: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головкой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M16X65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91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Пружинная шайба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Плоская шайба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 xml:space="preserve">Блокировочный </w:t>
            </w:r>
            <w:proofErr w:type="spellStart"/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замыкатель</w:t>
            </w:r>
            <w:proofErr w:type="spellEnd"/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Дисковая пружина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Φ40XΦ20.5X2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 xml:space="preserve">Сцепной </w:t>
            </w:r>
            <w:r w:rsidR="00EE02F1" w:rsidRPr="003D0204">
              <w:rPr>
                <w:rFonts w:ascii="Arial" w:hAnsi="Arial" w:cs="Arial"/>
                <w:color w:val="000000"/>
                <w:sz w:val="24"/>
                <w:szCs w:val="24"/>
              </w:rPr>
              <w:t>брус (затяжка</w:t>
            </w: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; стяжка)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Винт с шестигранной головкой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M10X45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Прижимная пластина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Направляющая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Резиновая прокладка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Винт с шестигранной головкой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M12X50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Направляющая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Винт с шестигранной головкой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M8X20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Большая шайба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Весы заднего блока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 xml:space="preserve">Штатив (подставка)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Стопорное кольцо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Подшипник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61805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Малая шестерня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Винт с шестигранной головкой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M5X6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Стопорное кольцо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5D7BFC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Пере</w:t>
            </w:r>
            <w:r w:rsidR="0089613B" w:rsidRPr="003D0204">
              <w:rPr>
                <w:rFonts w:ascii="Arial" w:hAnsi="Arial" w:cs="Arial"/>
                <w:color w:val="000000"/>
                <w:sz w:val="24"/>
                <w:szCs w:val="24"/>
              </w:rPr>
              <w:t>даточный вал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 xml:space="preserve">Шпонка на </w:t>
            </w:r>
            <w:proofErr w:type="spellStart"/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лыске</w:t>
            </w:r>
            <w:proofErr w:type="spellEnd"/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5X20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Блок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5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114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Винт с шестигранной головкой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M8X40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Медный фланец (вкладыш)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Регулировочный шибер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Регулировочная рукоятка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M10X50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Втулка распорки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Гайка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M20X1.5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Неподвижная ось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Шестигранная гайка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M8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Плита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Плоская шайба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Болт с шестигранной головкой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M8X45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Амортизатор (подкладка)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Болт с шестигранной головкой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M8X30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Рукоятка колесика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Φ150XΦ16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89613B" w:rsidRPr="003D0204" w:rsidTr="003D0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Винт с шестигранной головкой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3" w:right="142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M6X8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3B" w:rsidRPr="003D0204" w:rsidRDefault="0089613B" w:rsidP="00EE02F1">
            <w:pPr>
              <w:autoSpaceDN w:val="0"/>
              <w:ind w:left="32" w:right="27" w:hanging="1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20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</w:tbl>
    <w:p w:rsidR="0089613B" w:rsidRPr="003D0204" w:rsidRDefault="0089613B" w:rsidP="003D0204">
      <w:pPr>
        <w:spacing w:after="0"/>
        <w:ind w:left="142" w:right="142" w:firstLine="142"/>
        <w:jc w:val="both"/>
        <w:rPr>
          <w:rFonts w:ascii="Arial" w:hAnsi="Arial" w:cs="Arial"/>
          <w:sz w:val="24"/>
          <w:szCs w:val="24"/>
          <w:lang w:val="en-US"/>
        </w:rPr>
      </w:pPr>
    </w:p>
    <w:p w:rsidR="0089613B" w:rsidRPr="003D0204" w:rsidRDefault="000B55EF" w:rsidP="003D0204">
      <w:pPr>
        <w:ind w:left="142" w:right="142" w:firstLine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56.35pt;margin-top:10.3pt;width:468pt;height:87.75pt;z-index:1">
            <v:textbox style="mso-next-textbox:#_x0000_s1029">
              <w:txbxContent>
                <w:p w:rsidR="00EE02F1" w:rsidRPr="005072B5" w:rsidRDefault="00EE02F1" w:rsidP="003D020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72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Примечание:</w:t>
                  </w:r>
                  <w:r w:rsidRPr="005072B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Данное руководство предназначено только для ознакомления. Благодаря постоянному совершенствованию машины, изменения могут быть сделаны без каких-либо обязательств об уведомлении. Учитывайте местные показатели напряжения при работе с данным электрическим оборудованием.</w:t>
                  </w:r>
                </w:p>
                <w:p w:rsidR="00EE02F1" w:rsidRPr="00EF0A01" w:rsidRDefault="00EE02F1" w:rsidP="00CB6AA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sectPr w:rsidR="0089613B" w:rsidRPr="003D0204" w:rsidSect="003D0204">
      <w:pgSz w:w="11906" w:h="16838"/>
      <w:pgMar w:top="1134" w:right="140" w:bottom="1134" w:left="14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5EF" w:rsidRDefault="000B55EF" w:rsidP="00AC103E">
      <w:pPr>
        <w:spacing w:after="0" w:line="240" w:lineRule="auto"/>
      </w:pPr>
      <w:r>
        <w:separator/>
      </w:r>
    </w:p>
  </w:endnote>
  <w:endnote w:type="continuationSeparator" w:id="0">
    <w:p w:rsidR="000B55EF" w:rsidRDefault="000B55EF" w:rsidP="00AC1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5EF" w:rsidRDefault="000B55EF" w:rsidP="00AC103E">
      <w:pPr>
        <w:spacing w:after="0" w:line="240" w:lineRule="auto"/>
      </w:pPr>
      <w:r>
        <w:separator/>
      </w:r>
    </w:p>
  </w:footnote>
  <w:footnote w:type="continuationSeparator" w:id="0">
    <w:p w:rsidR="000B55EF" w:rsidRDefault="000B55EF" w:rsidP="00AC10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CD32A72"/>
    <w:multiLevelType w:val="hybridMultilevel"/>
    <w:tmpl w:val="1CAAE9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5179"/>
    <w:rsid w:val="00002884"/>
    <w:rsid w:val="00003716"/>
    <w:rsid w:val="0002721A"/>
    <w:rsid w:val="000917E7"/>
    <w:rsid w:val="00094F8F"/>
    <w:rsid w:val="00095439"/>
    <w:rsid w:val="000A67CE"/>
    <w:rsid w:val="000B55EF"/>
    <w:rsid w:val="000B7D96"/>
    <w:rsid w:val="000C292F"/>
    <w:rsid w:val="000C6C0B"/>
    <w:rsid w:val="000D435B"/>
    <w:rsid w:val="000E487D"/>
    <w:rsid w:val="000F3227"/>
    <w:rsid w:val="000F5914"/>
    <w:rsid w:val="00115179"/>
    <w:rsid w:val="0012345B"/>
    <w:rsid w:val="001262A3"/>
    <w:rsid w:val="00126686"/>
    <w:rsid w:val="00131898"/>
    <w:rsid w:val="001333D4"/>
    <w:rsid w:val="0013387D"/>
    <w:rsid w:val="00163463"/>
    <w:rsid w:val="001705A8"/>
    <w:rsid w:val="00171E57"/>
    <w:rsid w:val="001723E1"/>
    <w:rsid w:val="00172790"/>
    <w:rsid w:val="001769B1"/>
    <w:rsid w:val="0018780B"/>
    <w:rsid w:val="001B3EC0"/>
    <w:rsid w:val="001B6986"/>
    <w:rsid w:val="00227933"/>
    <w:rsid w:val="00233F7B"/>
    <w:rsid w:val="00236FC9"/>
    <w:rsid w:val="00237C1C"/>
    <w:rsid w:val="002436F4"/>
    <w:rsid w:val="00254C60"/>
    <w:rsid w:val="00263153"/>
    <w:rsid w:val="002639B4"/>
    <w:rsid w:val="002B0266"/>
    <w:rsid w:val="002C4D04"/>
    <w:rsid w:val="002F6F57"/>
    <w:rsid w:val="00307CA8"/>
    <w:rsid w:val="0031725A"/>
    <w:rsid w:val="00331AB7"/>
    <w:rsid w:val="0035560C"/>
    <w:rsid w:val="003600F4"/>
    <w:rsid w:val="00362339"/>
    <w:rsid w:val="00364021"/>
    <w:rsid w:val="003733D1"/>
    <w:rsid w:val="00377B7F"/>
    <w:rsid w:val="003905A5"/>
    <w:rsid w:val="003A0964"/>
    <w:rsid w:val="003D0204"/>
    <w:rsid w:val="00406BBE"/>
    <w:rsid w:val="004310AA"/>
    <w:rsid w:val="00475006"/>
    <w:rsid w:val="0047552B"/>
    <w:rsid w:val="004B0C4C"/>
    <w:rsid w:val="004C139B"/>
    <w:rsid w:val="004C622D"/>
    <w:rsid w:val="004F27F2"/>
    <w:rsid w:val="004F363A"/>
    <w:rsid w:val="004F510B"/>
    <w:rsid w:val="00502005"/>
    <w:rsid w:val="005058D5"/>
    <w:rsid w:val="005072B5"/>
    <w:rsid w:val="005224FD"/>
    <w:rsid w:val="005361CB"/>
    <w:rsid w:val="00542481"/>
    <w:rsid w:val="00560B90"/>
    <w:rsid w:val="005740B4"/>
    <w:rsid w:val="005B5CA5"/>
    <w:rsid w:val="005B6E28"/>
    <w:rsid w:val="005D7BFC"/>
    <w:rsid w:val="005E7D9C"/>
    <w:rsid w:val="005F39FB"/>
    <w:rsid w:val="00603F0C"/>
    <w:rsid w:val="00605E95"/>
    <w:rsid w:val="00610416"/>
    <w:rsid w:val="00613A01"/>
    <w:rsid w:val="00622980"/>
    <w:rsid w:val="00650FB9"/>
    <w:rsid w:val="00657D83"/>
    <w:rsid w:val="00691208"/>
    <w:rsid w:val="006928C2"/>
    <w:rsid w:val="006A304C"/>
    <w:rsid w:val="006A33B5"/>
    <w:rsid w:val="006B10FC"/>
    <w:rsid w:val="006C14D9"/>
    <w:rsid w:val="006E231B"/>
    <w:rsid w:val="006F0E84"/>
    <w:rsid w:val="006F3135"/>
    <w:rsid w:val="006F3900"/>
    <w:rsid w:val="00701DF1"/>
    <w:rsid w:val="00703261"/>
    <w:rsid w:val="00755BE8"/>
    <w:rsid w:val="00756111"/>
    <w:rsid w:val="00756A91"/>
    <w:rsid w:val="007625F7"/>
    <w:rsid w:val="00772AD7"/>
    <w:rsid w:val="00775E4F"/>
    <w:rsid w:val="00784675"/>
    <w:rsid w:val="007870AF"/>
    <w:rsid w:val="007952F4"/>
    <w:rsid w:val="007B647F"/>
    <w:rsid w:val="007C7381"/>
    <w:rsid w:val="007E35F8"/>
    <w:rsid w:val="00804C03"/>
    <w:rsid w:val="00817353"/>
    <w:rsid w:val="008509D6"/>
    <w:rsid w:val="008645C8"/>
    <w:rsid w:val="00876FDD"/>
    <w:rsid w:val="0088525B"/>
    <w:rsid w:val="0089613B"/>
    <w:rsid w:val="00896AA1"/>
    <w:rsid w:val="008F7357"/>
    <w:rsid w:val="00942968"/>
    <w:rsid w:val="009609C0"/>
    <w:rsid w:val="009646F1"/>
    <w:rsid w:val="00972419"/>
    <w:rsid w:val="00994279"/>
    <w:rsid w:val="009A77F0"/>
    <w:rsid w:val="009B4D67"/>
    <w:rsid w:val="009C055F"/>
    <w:rsid w:val="009C47EC"/>
    <w:rsid w:val="009E3B29"/>
    <w:rsid w:val="009E5BF5"/>
    <w:rsid w:val="009F2F02"/>
    <w:rsid w:val="00A12A4D"/>
    <w:rsid w:val="00A15F61"/>
    <w:rsid w:val="00A24534"/>
    <w:rsid w:val="00A36688"/>
    <w:rsid w:val="00A93ED5"/>
    <w:rsid w:val="00A96371"/>
    <w:rsid w:val="00AB6EB6"/>
    <w:rsid w:val="00AC103E"/>
    <w:rsid w:val="00AD15DB"/>
    <w:rsid w:val="00AE7CF4"/>
    <w:rsid w:val="00B37C5E"/>
    <w:rsid w:val="00B468E8"/>
    <w:rsid w:val="00B528FB"/>
    <w:rsid w:val="00B62349"/>
    <w:rsid w:val="00B74695"/>
    <w:rsid w:val="00BA7BD2"/>
    <w:rsid w:val="00BE5BBB"/>
    <w:rsid w:val="00C07950"/>
    <w:rsid w:val="00C1115A"/>
    <w:rsid w:val="00C16396"/>
    <w:rsid w:val="00C25AB5"/>
    <w:rsid w:val="00C268FC"/>
    <w:rsid w:val="00C501E7"/>
    <w:rsid w:val="00C61035"/>
    <w:rsid w:val="00C70EDD"/>
    <w:rsid w:val="00C74E2A"/>
    <w:rsid w:val="00CB4E50"/>
    <w:rsid w:val="00CB6AA7"/>
    <w:rsid w:val="00CF1B48"/>
    <w:rsid w:val="00D10BC1"/>
    <w:rsid w:val="00D24893"/>
    <w:rsid w:val="00D50FE8"/>
    <w:rsid w:val="00D6304E"/>
    <w:rsid w:val="00D66F99"/>
    <w:rsid w:val="00D74698"/>
    <w:rsid w:val="00DA104B"/>
    <w:rsid w:val="00DB1AFE"/>
    <w:rsid w:val="00DC3F26"/>
    <w:rsid w:val="00DC6ACB"/>
    <w:rsid w:val="00DD30C1"/>
    <w:rsid w:val="00DD6FC8"/>
    <w:rsid w:val="00DE6B93"/>
    <w:rsid w:val="00E425F4"/>
    <w:rsid w:val="00E44A46"/>
    <w:rsid w:val="00E75E17"/>
    <w:rsid w:val="00E915BF"/>
    <w:rsid w:val="00EC0E89"/>
    <w:rsid w:val="00EE02F1"/>
    <w:rsid w:val="00EF0A01"/>
    <w:rsid w:val="00F00475"/>
    <w:rsid w:val="00F179EF"/>
    <w:rsid w:val="00F3535F"/>
    <w:rsid w:val="00F43908"/>
    <w:rsid w:val="00F45B04"/>
    <w:rsid w:val="00F76114"/>
    <w:rsid w:val="00F86960"/>
    <w:rsid w:val="00F90166"/>
    <w:rsid w:val="00FA3D6E"/>
    <w:rsid w:val="00FA4E9A"/>
    <w:rsid w:val="00FA7130"/>
    <w:rsid w:val="00FB2E7D"/>
    <w:rsid w:val="00FC0581"/>
    <w:rsid w:val="00FC1772"/>
    <w:rsid w:val="00FF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26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AC1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C103E"/>
  </w:style>
  <w:style w:type="paragraph" w:styleId="a5">
    <w:name w:val="footer"/>
    <w:basedOn w:val="a"/>
    <w:link w:val="a6"/>
    <w:uiPriority w:val="99"/>
    <w:rsid w:val="00AC1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C103E"/>
  </w:style>
  <w:style w:type="character" w:customStyle="1" w:styleId="A20">
    <w:name w:val="A2"/>
    <w:uiPriority w:val="99"/>
    <w:rsid w:val="00002884"/>
    <w:rPr>
      <w:color w:val="000000"/>
      <w:sz w:val="16"/>
      <w:szCs w:val="16"/>
    </w:rPr>
  </w:style>
  <w:style w:type="table" w:styleId="a7">
    <w:name w:val="Table Grid"/>
    <w:basedOn w:val="a1"/>
    <w:uiPriority w:val="99"/>
    <w:rsid w:val="00126686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TitleLeft">
    <w:name w:val="Style Title + Left"/>
    <w:basedOn w:val="a8"/>
    <w:uiPriority w:val="99"/>
    <w:rsid w:val="000C292F"/>
    <w:pPr>
      <w:widowControl w:val="0"/>
      <w:spacing w:before="0" w:after="0" w:line="240" w:lineRule="auto"/>
      <w:jc w:val="left"/>
      <w:outlineLvl w:val="9"/>
    </w:pPr>
    <w:rPr>
      <w:rFonts w:ascii="Times New Roman" w:eastAsia="SimSun" w:hAnsi="Times New Roman" w:cs="Times New Roman"/>
      <w:kern w:val="2"/>
      <w:sz w:val="28"/>
      <w:szCs w:val="28"/>
      <w:lang w:val="en-US" w:eastAsia="es-ES"/>
    </w:rPr>
  </w:style>
  <w:style w:type="character" w:styleId="a9">
    <w:name w:val="Hyperlink"/>
    <w:uiPriority w:val="99"/>
    <w:semiHidden/>
    <w:rsid w:val="000C292F"/>
    <w:rPr>
      <w:color w:val="0000FF"/>
      <w:u w:val="single"/>
    </w:rPr>
  </w:style>
  <w:style w:type="paragraph" w:styleId="a8">
    <w:name w:val="Title"/>
    <w:basedOn w:val="a"/>
    <w:link w:val="aa"/>
    <w:uiPriority w:val="99"/>
    <w:qFormat/>
    <w:locked/>
    <w:rsid w:val="000C292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a">
    <w:name w:val="Название Знак"/>
    <w:link w:val="a8"/>
    <w:uiPriority w:val="10"/>
    <w:rsid w:val="00C3068A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hps">
    <w:name w:val="hps"/>
    <w:basedOn w:val="a0"/>
    <w:uiPriority w:val="99"/>
    <w:rsid w:val="000C29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ultitran.ru/c/M.exe?t=2332974_2_1&amp;s1=feeler" TargetMode="External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1.wmf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7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ultitran.ru/c/M.exe?t=2414327_2_1&amp;s1=test%20drive" TargetMode="External"/><Relationship Id="rId24" Type="http://schemas.openxmlformats.org/officeDocument/2006/relationships/image" Target="media/image14.emf"/><Relationship Id="rId5" Type="http://schemas.openxmlformats.org/officeDocument/2006/relationships/settings" Target="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10" Type="http://schemas.openxmlformats.org/officeDocument/2006/relationships/image" Target="media/image2.emf"/><Relationship Id="rId19" Type="http://schemas.openxmlformats.org/officeDocument/2006/relationships/image" Target="media/image9.w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4.emf"/><Relationship Id="rId22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FF40D-E0B7-43F4-A46C-DA250F8E9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2220</Words>
  <Characters>12656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Тихонова Анастасия Александровна</cp:lastModifiedBy>
  <cp:revision>2</cp:revision>
  <cp:lastPrinted>2014-02-06T12:07:00Z</cp:lastPrinted>
  <dcterms:created xsi:type="dcterms:W3CDTF">2017-06-28T05:40:00Z</dcterms:created>
  <dcterms:modified xsi:type="dcterms:W3CDTF">2017-06-28T05:40:00Z</dcterms:modified>
</cp:coreProperties>
</file>