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F0" w:rsidRDefault="00DA03F0"/>
    <w:p w:rsidR="00482F48" w:rsidRPr="00482F48" w:rsidRDefault="00482F48" w:rsidP="00482F48">
      <w:pPr>
        <w:rPr>
          <w:sz w:val="28"/>
        </w:rPr>
      </w:pPr>
    </w:p>
    <w:p w:rsidR="00482F48" w:rsidRPr="00482F48" w:rsidRDefault="00482F48" w:rsidP="00482F48">
      <w:pPr>
        <w:shd w:val="clear" w:color="auto" w:fill="FFFFFF"/>
        <w:spacing w:after="178" w:line="259" w:lineRule="exact"/>
        <w:ind w:right="48"/>
        <w:jc w:val="center"/>
        <w:rPr>
          <w:b/>
        </w:rPr>
      </w:pPr>
      <w:r w:rsidRPr="00482F48">
        <w:rPr>
          <w:b/>
          <w:sz w:val="28"/>
        </w:rPr>
        <w:t>ПАСПОРТ</w:t>
      </w:r>
      <w:r w:rsidRPr="00482F48">
        <w:rPr>
          <w:b/>
        </w:rPr>
        <w:t xml:space="preserve"> </w:t>
      </w:r>
    </w:p>
    <w:p w:rsidR="00482F48" w:rsidRPr="00A57155" w:rsidRDefault="00482F48" w:rsidP="00482F48">
      <w:pPr>
        <w:tabs>
          <w:tab w:val="left" w:pos="2955"/>
        </w:tabs>
        <w:ind w:left="284"/>
        <w:contextualSpacing/>
        <w:jc w:val="center"/>
        <w:rPr>
          <w:rFonts w:ascii="Arial" w:hAnsi="Arial" w:cs="Arial"/>
          <w:b/>
          <w:sz w:val="28"/>
        </w:rPr>
      </w:pPr>
      <w:r w:rsidRPr="00482F48">
        <w:rPr>
          <w:b/>
          <w:sz w:val="28"/>
        </w:rPr>
        <w:t xml:space="preserve">На </w:t>
      </w:r>
      <w:r>
        <w:rPr>
          <w:b/>
          <w:sz w:val="28"/>
        </w:rPr>
        <w:t>дрель пистолетного типа с зажимным патроном</w:t>
      </w:r>
      <w:r w:rsidRPr="00482F48">
        <w:rPr>
          <w:b/>
          <w:sz w:val="28"/>
        </w:rPr>
        <w:t xml:space="preserve"> </w:t>
      </w:r>
      <w:r w:rsidR="00A57155" w:rsidRPr="00A57155">
        <w:rPr>
          <w:rFonts w:ascii="Arial" w:hAnsi="Arial" w:cs="Arial"/>
          <w:b/>
          <w:sz w:val="28"/>
          <w:lang w:val="en-US"/>
        </w:rPr>
        <w:t>Force</w:t>
      </w:r>
      <w:r w:rsidR="00A57155" w:rsidRPr="00A57155">
        <w:rPr>
          <w:rFonts w:ascii="Arial" w:hAnsi="Arial" w:cs="Arial"/>
          <w:b/>
          <w:sz w:val="28"/>
        </w:rPr>
        <w:t xml:space="preserve"> 82721</w:t>
      </w:r>
    </w:p>
    <w:p w:rsidR="00DA03F0" w:rsidRPr="00DA03F0" w:rsidRDefault="00DA03F0" w:rsidP="00DA03F0"/>
    <w:p w:rsidR="00DA03F0" w:rsidRPr="00DA03F0" w:rsidRDefault="00DA03F0" w:rsidP="00DA03F0"/>
    <w:p w:rsidR="006B7768" w:rsidRDefault="006B7768" w:rsidP="00202597">
      <w:pPr>
        <w:pStyle w:val="a3"/>
        <w:tabs>
          <w:tab w:val="left" w:pos="2955"/>
        </w:tabs>
      </w:pPr>
    </w:p>
    <w:p w:rsidR="006B7768" w:rsidRDefault="006B7768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2167EE" w:rsidP="00202597">
      <w:pPr>
        <w:pStyle w:val="a3"/>
        <w:tabs>
          <w:tab w:val="left" w:pos="2955"/>
        </w:tabs>
      </w:pPr>
      <w:r w:rsidRPr="002167EE">
        <w:rPr>
          <w:noProof/>
          <w:lang w:eastAsia="ru-RU"/>
        </w:rPr>
        <w:drawing>
          <wp:inline distT="0" distB="0" distL="0" distR="0">
            <wp:extent cx="5940425" cy="415210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Pr="00A57155" w:rsidRDefault="00DA03F0" w:rsidP="00202597">
      <w:pPr>
        <w:pStyle w:val="a3"/>
        <w:tabs>
          <w:tab w:val="left" w:pos="2955"/>
        </w:tabs>
        <w:rPr>
          <w:rFonts w:ascii="Arial" w:hAnsi="Arial" w:cs="Arial"/>
          <w:b/>
          <w:sz w:val="28"/>
        </w:rPr>
      </w:pPr>
      <w:r>
        <w:tab/>
      </w:r>
      <w:r w:rsidR="00A57155" w:rsidRPr="00A57155">
        <w:rPr>
          <w:rFonts w:ascii="Arial" w:hAnsi="Arial" w:cs="Arial"/>
          <w:b/>
          <w:sz w:val="28"/>
          <w:lang w:val="en-US"/>
        </w:rPr>
        <w:t>Force</w:t>
      </w:r>
      <w:r w:rsidR="00A57155" w:rsidRPr="00A57155">
        <w:rPr>
          <w:rFonts w:ascii="Arial" w:hAnsi="Arial" w:cs="Arial"/>
          <w:b/>
          <w:sz w:val="28"/>
        </w:rPr>
        <w:t xml:space="preserve"> 82721</w:t>
      </w:r>
    </w:p>
    <w:p w:rsidR="00202597" w:rsidRDefault="00FD43E8" w:rsidP="00202597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Мини </w:t>
      </w:r>
      <w:r w:rsidR="00202597">
        <w:rPr>
          <w:rFonts w:ascii="Arial" w:hAnsi="Arial" w:cs="Arial"/>
          <w:b/>
          <w:sz w:val="24"/>
        </w:rPr>
        <w:t xml:space="preserve">Пневмодрель пистолетного типа </w:t>
      </w:r>
      <w:r w:rsidR="007B5D25">
        <w:rPr>
          <w:rFonts w:ascii="Arial" w:hAnsi="Arial" w:cs="Arial"/>
          <w:b/>
          <w:sz w:val="24"/>
        </w:rPr>
        <w:t>с</w:t>
      </w:r>
      <w:r w:rsidR="00202597">
        <w:rPr>
          <w:rFonts w:ascii="Arial" w:hAnsi="Arial" w:cs="Arial"/>
          <w:b/>
          <w:sz w:val="24"/>
        </w:rPr>
        <w:t xml:space="preserve"> </w:t>
      </w:r>
      <w:r w:rsidR="00BE56B2">
        <w:rPr>
          <w:rFonts w:ascii="Arial" w:hAnsi="Arial" w:cs="Arial"/>
          <w:b/>
          <w:sz w:val="24"/>
        </w:rPr>
        <w:t>прямым</w:t>
      </w:r>
      <w:r w:rsidR="00202597">
        <w:rPr>
          <w:rFonts w:ascii="Arial" w:hAnsi="Arial" w:cs="Arial"/>
          <w:b/>
          <w:sz w:val="24"/>
        </w:rPr>
        <w:t xml:space="preserve"> вращением</w:t>
      </w:r>
      <w:r w:rsidR="007B5D25">
        <w:rPr>
          <w:rFonts w:ascii="Arial" w:hAnsi="Arial" w:cs="Arial"/>
          <w:b/>
          <w:sz w:val="24"/>
        </w:rPr>
        <w:t xml:space="preserve"> и</w:t>
      </w:r>
      <w:r w:rsidR="00202597">
        <w:rPr>
          <w:rFonts w:ascii="Arial" w:hAnsi="Arial" w:cs="Arial"/>
          <w:b/>
          <w:sz w:val="24"/>
        </w:rPr>
        <w:t xml:space="preserve"> зажимным патроном</w:t>
      </w:r>
      <w:r>
        <w:rPr>
          <w:rFonts w:ascii="Arial" w:hAnsi="Arial" w:cs="Arial"/>
          <w:b/>
          <w:sz w:val="24"/>
        </w:rPr>
        <w:t xml:space="preserve"> 6.4</w:t>
      </w:r>
      <w:r w:rsidR="00A57155">
        <w:rPr>
          <w:rFonts w:ascii="Arial" w:hAnsi="Arial" w:cs="Arial"/>
          <w:b/>
          <w:sz w:val="24"/>
        </w:rPr>
        <w:t>мм</w:t>
      </w:r>
      <w:r w:rsidR="00202597">
        <w:rPr>
          <w:rFonts w:ascii="Arial" w:hAnsi="Arial" w:cs="Arial"/>
          <w:b/>
          <w:sz w:val="24"/>
        </w:rPr>
        <w:t>.</w:t>
      </w:r>
      <w:r w:rsidR="0047507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(1/4</w:t>
      </w:r>
      <w:r w:rsidRPr="00FD43E8">
        <w:rPr>
          <w:rFonts w:ascii="Arial" w:hAnsi="Arial" w:cs="Arial"/>
          <w:b/>
          <w:sz w:val="24"/>
        </w:rPr>
        <w:t>”</w:t>
      </w:r>
      <w:r>
        <w:rPr>
          <w:rFonts w:ascii="Arial" w:hAnsi="Arial" w:cs="Arial"/>
          <w:b/>
          <w:sz w:val="24"/>
        </w:rPr>
        <w:t>)</w:t>
      </w:r>
    </w:p>
    <w:p w:rsidR="00202597" w:rsidRDefault="00202597" w:rsidP="00202597">
      <w:pPr>
        <w:pStyle w:val="a3"/>
        <w:tabs>
          <w:tab w:val="left" w:pos="2955"/>
        </w:tabs>
        <w:rPr>
          <w:rFonts w:ascii="Open Sans" w:hAnsi="Open Sans" w:cs="Arial"/>
          <w:b/>
          <w:color w:val="232323"/>
          <w:sz w:val="26"/>
          <w:szCs w:val="20"/>
        </w:rPr>
      </w:pPr>
      <w:r>
        <w:rPr>
          <w:rFonts w:ascii="Open Sans" w:hAnsi="Open Sans" w:cs="Arial"/>
          <w:b/>
          <w:color w:val="232323"/>
          <w:sz w:val="26"/>
          <w:szCs w:val="20"/>
        </w:rPr>
        <w:t xml:space="preserve">Применяется при проведении </w:t>
      </w:r>
      <w:r w:rsidR="007B5D25" w:rsidRPr="007B5D25">
        <w:rPr>
          <w:rFonts w:ascii="Open Sans" w:hAnsi="Open Sans" w:cs="Arial"/>
          <w:b/>
          <w:color w:val="232323"/>
          <w:sz w:val="26"/>
          <w:szCs w:val="20"/>
        </w:rPr>
        <w:t>сверлильных</w:t>
      </w:r>
      <w:r w:rsidR="007B5D25">
        <w:rPr>
          <w:rFonts w:ascii="Open Sans" w:hAnsi="Open Sans" w:cs="Arial"/>
          <w:b/>
          <w:color w:val="232323"/>
          <w:sz w:val="26"/>
          <w:szCs w:val="20"/>
        </w:rPr>
        <w:t xml:space="preserve"> работ</w:t>
      </w:r>
      <w:r>
        <w:rPr>
          <w:rFonts w:ascii="Open Sans" w:hAnsi="Open Sans" w:cs="Arial"/>
          <w:b/>
          <w:color w:val="232323"/>
          <w:sz w:val="26"/>
          <w:szCs w:val="20"/>
        </w:rPr>
        <w:t xml:space="preserve">. </w:t>
      </w:r>
    </w:p>
    <w:p w:rsidR="00202597" w:rsidRDefault="00202597" w:rsidP="00202597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  <w:color w:val="232323"/>
        </w:rPr>
        <w:t>Корпус из алюминиевого сплава.</w:t>
      </w:r>
      <w:r>
        <w:rPr>
          <w:rFonts w:ascii="Arial" w:hAnsi="Arial" w:cs="Arial"/>
        </w:rPr>
        <w:t xml:space="preserve"> </w:t>
      </w:r>
    </w:p>
    <w:p w:rsidR="00202597" w:rsidRPr="00A57155" w:rsidRDefault="00202597" w:rsidP="00784E42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A57155">
        <w:rPr>
          <w:rFonts w:ascii="Arial" w:hAnsi="Arial" w:cs="Arial"/>
        </w:rPr>
        <w:t>Направление вращения: прямое</w:t>
      </w:r>
      <w:r w:rsidR="007B5D25" w:rsidRPr="00A57155">
        <w:rPr>
          <w:rFonts w:ascii="Arial" w:hAnsi="Arial" w:cs="Arial"/>
        </w:rPr>
        <w:t xml:space="preserve"> 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Размер </w:t>
      </w:r>
      <w:r w:rsidR="007B5D25">
        <w:rPr>
          <w:rFonts w:ascii="Arial" w:hAnsi="Arial" w:cs="Arial"/>
        </w:rPr>
        <w:t>патрона</w:t>
      </w:r>
      <w:r>
        <w:rPr>
          <w:rFonts w:ascii="Arial" w:hAnsi="Arial" w:cs="Arial"/>
        </w:rPr>
        <w:t xml:space="preserve">.                                                 </w:t>
      </w:r>
      <w:r w:rsidR="006B7768">
        <w:rPr>
          <w:rFonts w:ascii="Arial" w:hAnsi="Arial" w:cs="Arial"/>
        </w:rPr>
        <w:t xml:space="preserve">                          </w:t>
      </w:r>
      <w:r w:rsidR="00A57155">
        <w:rPr>
          <w:rFonts w:ascii="Arial" w:hAnsi="Arial" w:cs="Arial"/>
        </w:rPr>
        <w:t>Ø6,35</w:t>
      </w:r>
      <w:r>
        <w:rPr>
          <w:rFonts w:ascii="Arial" w:hAnsi="Arial" w:cs="Arial"/>
        </w:rPr>
        <w:t xml:space="preserve">мм </w:t>
      </w:r>
    </w:p>
    <w:p w:rsidR="00202597" w:rsidRDefault="00D52AEF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Частота</w:t>
      </w:r>
      <w:r w:rsidR="00202597">
        <w:rPr>
          <w:rFonts w:ascii="Arial" w:hAnsi="Arial" w:cs="Arial"/>
        </w:rPr>
        <w:t xml:space="preserve"> вращения на холостом ходу            </w:t>
      </w:r>
      <w:r w:rsidRPr="00D52AEF">
        <w:rPr>
          <w:rFonts w:ascii="Arial" w:hAnsi="Arial" w:cs="Arial"/>
        </w:rPr>
        <w:t xml:space="preserve"> </w:t>
      </w:r>
      <w:r w:rsidR="00202597">
        <w:rPr>
          <w:rFonts w:ascii="Arial" w:hAnsi="Arial" w:cs="Arial"/>
        </w:rPr>
        <w:t xml:space="preserve"> </w:t>
      </w:r>
      <w:r w:rsidR="007B5D25">
        <w:rPr>
          <w:rFonts w:ascii="Arial" w:hAnsi="Arial" w:cs="Arial"/>
        </w:rPr>
        <w:t xml:space="preserve">                    </w:t>
      </w:r>
      <w:r w:rsidRPr="00D52AEF">
        <w:rPr>
          <w:rFonts w:ascii="Arial" w:hAnsi="Arial" w:cs="Arial"/>
        </w:rPr>
        <w:t xml:space="preserve"> </w:t>
      </w:r>
      <w:r w:rsidR="007B5D25">
        <w:rPr>
          <w:rFonts w:ascii="Arial" w:hAnsi="Arial" w:cs="Arial"/>
        </w:rPr>
        <w:t xml:space="preserve">     </w:t>
      </w:r>
      <w:r w:rsidR="003F19CC">
        <w:rPr>
          <w:rFonts w:ascii="Arial" w:hAnsi="Arial" w:cs="Arial"/>
        </w:rPr>
        <w:t xml:space="preserve"> </w:t>
      </w:r>
      <w:r w:rsidR="00A57155">
        <w:rPr>
          <w:rFonts w:ascii="Arial" w:hAnsi="Arial" w:cs="Arial"/>
        </w:rPr>
        <w:t>Vх/х=30</w:t>
      </w:r>
      <w:r w:rsidR="00202597">
        <w:rPr>
          <w:rFonts w:ascii="Arial" w:hAnsi="Arial" w:cs="Arial"/>
        </w:rPr>
        <w:t xml:space="preserve">00об/мин, 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Расход потребляемого воздуха на хо</w:t>
      </w:r>
      <w:r w:rsidR="00FD43E8">
        <w:rPr>
          <w:rFonts w:ascii="Arial" w:hAnsi="Arial" w:cs="Arial"/>
        </w:rPr>
        <w:t>лостом ходу                    3</w:t>
      </w:r>
      <w:r w:rsidR="00F41E27">
        <w:rPr>
          <w:rFonts w:ascii="Arial" w:hAnsi="Arial" w:cs="Arial"/>
        </w:rPr>
        <w:t>00л/мин, (0,3</w:t>
      </w:r>
      <w:r>
        <w:rPr>
          <w:rFonts w:ascii="Arial" w:hAnsi="Arial" w:cs="Arial"/>
        </w:rPr>
        <w:t xml:space="preserve">м³/мин)  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Оптимальное рабочее давление в пневмо магистрали            Р=6,3кг/см², (6,3Атм),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Присоединительный штуцер</w:t>
      </w:r>
      <w:r w:rsidRPr="003F1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F19CC">
        <w:rPr>
          <w:rFonts w:ascii="Arial" w:hAnsi="Arial" w:cs="Arial"/>
        </w:rPr>
        <w:t>в комплекте)</w:t>
      </w:r>
      <w:r>
        <w:rPr>
          <w:rFonts w:ascii="Arial" w:hAnsi="Arial" w:cs="Arial"/>
        </w:rPr>
        <w:t xml:space="preserve">.                               </w:t>
      </w:r>
      <w:r w:rsidR="003F19CC">
        <w:rPr>
          <w:rFonts w:ascii="Arial" w:hAnsi="Arial" w:cs="Arial"/>
        </w:rPr>
        <w:t>1/4"(</w:t>
      </w:r>
      <w:r w:rsidR="003F19CC">
        <w:rPr>
          <w:rFonts w:ascii="Arial" w:hAnsi="Arial" w:cs="Arial"/>
          <w:lang w:val="en-US"/>
        </w:rPr>
        <w:t>M</w:t>
      </w:r>
      <w:r w:rsidR="003F19CC">
        <w:rPr>
          <w:rFonts w:ascii="Arial" w:hAnsi="Arial" w:cs="Arial"/>
        </w:rPr>
        <w:t>)</w:t>
      </w:r>
      <w:r w:rsidR="003F19CC" w:rsidRPr="00BE030A">
        <w:rPr>
          <w:rFonts w:ascii="Arial" w:hAnsi="Arial" w:cs="Arial"/>
        </w:rPr>
        <w:t xml:space="preserve"> </w:t>
      </w:r>
      <w:r w:rsidR="003F19CC">
        <w:rPr>
          <w:rFonts w:ascii="Arial" w:hAnsi="Arial" w:cs="Arial"/>
          <w:lang w:val="en-US"/>
        </w:rPr>
        <w:t>x</w:t>
      </w:r>
      <w:r w:rsidR="003F19CC" w:rsidRPr="00BE030A">
        <w:rPr>
          <w:rFonts w:ascii="Arial" w:hAnsi="Arial" w:cs="Arial"/>
        </w:rPr>
        <w:t xml:space="preserve"> </w:t>
      </w:r>
      <w:r w:rsidR="003F19CC">
        <w:rPr>
          <w:rFonts w:ascii="Arial" w:hAnsi="Arial" w:cs="Arial"/>
          <w:lang w:val="en-US"/>
        </w:rPr>
        <w:t>ORION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Вес пневмо</w:t>
      </w:r>
      <w:r w:rsidR="006B7768">
        <w:rPr>
          <w:rFonts w:ascii="Arial" w:hAnsi="Arial" w:cs="Arial"/>
        </w:rPr>
        <w:t xml:space="preserve">дрели       </w:t>
      </w:r>
      <w:r>
        <w:rPr>
          <w:rFonts w:ascii="Arial" w:hAnsi="Arial" w:cs="Arial"/>
        </w:rPr>
        <w:t xml:space="preserve">                                      </w:t>
      </w:r>
      <w:r w:rsidR="00A57155">
        <w:rPr>
          <w:rFonts w:ascii="Arial" w:hAnsi="Arial" w:cs="Arial"/>
        </w:rPr>
        <w:t xml:space="preserve">                             0,700</w:t>
      </w:r>
      <w:r>
        <w:rPr>
          <w:rFonts w:ascii="Arial" w:hAnsi="Arial" w:cs="Arial"/>
        </w:rPr>
        <w:t>кг.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Длинна </w:t>
      </w:r>
      <w:r w:rsidR="006B7768">
        <w:rPr>
          <w:rFonts w:ascii="Arial" w:hAnsi="Arial" w:cs="Arial"/>
        </w:rPr>
        <w:t>пневмодрели</w:t>
      </w:r>
      <w:r>
        <w:rPr>
          <w:rFonts w:ascii="Arial" w:hAnsi="Arial" w:cs="Arial"/>
        </w:rPr>
        <w:t xml:space="preserve"> </w:t>
      </w:r>
      <w:r w:rsidR="006B7768">
        <w:rPr>
          <w:rFonts w:ascii="Arial" w:hAnsi="Arial" w:cs="Arial"/>
        </w:rPr>
        <w:t xml:space="preserve">с патроном       </w:t>
      </w:r>
      <w:r>
        <w:rPr>
          <w:rFonts w:ascii="Arial" w:hAnsi="Arial" w:cs="Arial"/>
        </w:rPr>
        <w:t xml:space="preserve">            </w:t>
      </w:r>
      <w:r w:rsidR="006B7768">
        <w:rPr>
          <w:rFonts w:ascii="Arial" w:hAnsi="Arial" w:cs="Arial"/>
        </w:rPr>
        <w:t xml:space="preserve">                             </w:t>
      </w:r>
      <w:r w:rsidR="00A57155">
        <w:rPr>
          <w:rFonts w:ascii="Arial" w:hAnsi="Arial" w:cs="Arial"/>
        </w:rPr>
        <w:t>140</w:t>
      </w:r>
      <w:r>
        <w:rPr>
          <w:rFonts w:ascii="Arial" w:hAnsi="Arial" w:cs="Arial"/>
        </w:rPr>
        <w:t>мм</w:t>
      </w:r>
      <w:r w:rsidR="00A57155">
        <w:rPr>
          <w:rFonts w:ascii="Arial" w:hAnsi="Arial" w:cs="Arial"/>
        </w:rPr>
        <w:t xml:space="preserve"> (5,5</w:t>
      </w:r>
      <w:r w:rsidR="00A57155" w:rsidRPr="00A57155">
        <w:rPr>
          <w:rFonts w:ascii="Arial" w:hAnsi="Arial" w:cs="Arial"/>
        </w:rPr>
        <w:t>”</w:t>
      </w:r>
      <w:r w:rsidR="00A57155">
        <w:rPr>
          <w:rFonts w:ascii="Arial" w:hAnsi="Arial" w:cs="Arial"/>
        </w:rPr>
        <w:t>)</w:t>
      </w:r>
    </w:p>
    <w:p w:rsidR="00EB03CC" w:rsidRDefault="00EB03CC" w:rsidP="00EB03CC">
      <w:pPr>
        <w:pStyle w:val="a3"/>
        <w:numPr>
          <w:ilvl w:val="0"/>
          <w:numId w:val="2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Воздушный шланг с внутренним сечением (оптимально).        6,4мм</w:t>
      </w:r>
      <w:r w:rsidR="00A57155">
        <w:rPr>
          <w:rFonts w:ascii="Arial" w:hAnsi="Arial" w:cs="Arial"/>
        </w:rPr>
        <w:t xml:space="preserve"> (1/4</w:t>
      </w:r>
      <w:r w:rsidR="00A57155">
        <w:rPr>
          <w:rFonts w:ascii="Arial" w:hAnsi="Arial" w:cs="Arial"/>
          <w:lang w:val="en-US"/>
        </w:rPr>
        <w:t>”</w:t>
      </w:r>
      <w:r w:rsidR="00A57155">
        <w:rPr>
          <w:rFonts w:ascii="Arial" w:hAnsi="Arial" w:cs="Arial"/>
        </w:rPr>
        <w:t>)</w:t>
      </w:r>
    </w:p>
    <w:p w:rsidR="00EB03CC" w:rsidRDefault="00EB03CC" w:rsidP="00EB03CC">
      <w:pPr>
        <w:pStyle w:val="a3"/>
        <w:tabs>
          <w:tab w:val="left" w:pos="2955"/>
        </w:tabs>
        <w:spacing w:line="254" w:lineRule="auto"/>
        <w:rPr>
          <w:rFonts w:ascii="Arial" w:hAnsi="Arial" w:cs="Arial"/>
        </w:rPr>
      </w:pPr>
    </w:p>
    <w:p w:rsidR="00202597" w:rsidRDefault="00202597" w:rsidP="00202597">
      <w:pPr>
        <w:ind w:firstLine="708"/>
      </w:pPr>
    </w:p>
    <w:p w:rsidR="00482F48" w:rsidRDefault="00482F48" w:rsidP="00202597">
      <w:pPr>
        <w:ind w:firstLine="708"/>
      </w:pPr>
    </w:p>
    <w:p w:rsidR="00482F48" w:rsidRDefault="00482F48" w:rsidP="00202597">
      <w:pPr>
        <w:ind w:firstLine="708"/>
      </w:pPr>
    </w:p>
    <w:p w:rsidR="00482F48" w:rsidRPr="00E46705" w:rsidRDefault="00482F48" w:rsidP="00482F48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Характеристика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Этот инструмент используется для </w:t>
      </w:r>
      <w:r>
        <w:rPr>
          <w:rFonts w:ascii="Arial" w:hAnsi="Arial" w:cs="Arial"/>
          <w:sz w:val="20"/>
          <w:szCs w:val="16"/>
        </w:rPr>
        <w:t>сверления отверстий с использованием свёрел имеющих хвостовик до D</w:t>
      </w:r>
      <w:r w:rsidR="00FD43E8" w:rsidRPr="00FD43E8">
        <w:rPr>
          <w:rFonts w:ascii="Arial" w:hAnsi="Arial" w:cs="Arial"/>
          <w:sz w:val="20"/>
          <w:szCs w:val="16"/>
        </w:rPr>
        <w:t>6.4</w:t>
      </w:r>
      <w:r>
        <w:rPr>
          <w:rFonts w:ascii="Arial" w:hAnsi="Arial" w:cs="Arial"/>
          <w:sz w:val="20"/>
          <w:szCs w:val="16"/>
        </w:rPr>
        <w:t>мм. Большая скорость вращения и малые габариты дают возможность работать в труднодоступных местах и повысить производительность труда.</w:t>
      </w:r>
    </w:p>
    <w:p w:rsidR="00482F48" w:rsidRPr="00E46705" w:rsidRDefault="00482F48" w:rsidP="00482F48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482F48" w:rsidRPr="00E835EC" w:rsidRDefault="00482F48" w:rsidP="00482F48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Этот инструмент идеально подходит для </w:t>
      </w:r>
      <w:r w:rsidR="00F41E27" w:rsidRPr="00F41E27">
        <w:rPr>
          <w:rFonts w:ascii="Arial" w:hAnsi="Arial" w:cs="Arial"/>
          <w:sz w:val="20"/>
          <w:szCs w:val="20"/>
        </w:rPr>
        <w:t>засверливания отверстий</w:t>
      </w:r>
      <w:r>
        <w:rPr>
          <w:rFonts w:ascii="Arial" w:hAnsi="Arial" w:cs="Arial"/>
          <w:sz w:val="20"/>
          <w:szCs w:val="20"/>
        </w:rPr>
        <w:t xml:space="preserve"> </w:t>
      </w:r>
      <w:r w:rsidR="00F41E27">
        <w:rPr>
          <w:rFonts w:ascii="Arial" w:hAnsi="Arial" w:cs="Arial"/>
          <w:sz w:val="20"/>
          <w:szCs w:val="20"/>
        </w:rPr>
        <w:t>в труднодоступных местах.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</w:p>
    <w:p w:rsidR="00482F48" w:rsidRPr="00E835EC" w:rsidRDefault="00482F48" w:rsidP="00482F48">
      <w:pPr>
        <w:rPr>
          <w:rFonts w:ascii="Arial" w:hAnsi="Arial" w:cs="Arial"/>
          <w:sz w:val="20"/>
          <w:szCs w:val="1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996F5D2" wp14:editId="7F612BCA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>Максимальные технические характеристики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</w:t>
      </w:r>
      <w:r>
        <w:rPr>
          <w:rFonts w:ascii="Arial" w:hAnsi="Arial" w:cs="Arial"/>
          <w:sz w:val="20"/>
          <w:szCs w:val="16"/>
        </w:rPr>
        <w:t>очий диапазон давления от 5 до 7 бар (70-10</w:t>
      </w:r>
      <w:r w:rsidRPr="00E835EC">
        <w:rPr>
          <w:rFonts w:ascii="Arial" w:hAnsi="Arial" w:cs="Arial"/>
          <w:sz w:val="20"/>
          <w:szCs w:val="16"/>
        </w:rPr>
        <w:t xml:space="preserve">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</w:p>
    <w:p w:rsidR="00482F48" w:rsidRPr="00E835EC" w:rsidRDefault="00F41E27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hAnsi="Arial" w:cs="Arial"/>
          <w:noProof/>
          <w:sz w:val="20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384E7418" wp14:editId="34C88493">
            <wp:simplePos x="0" y="0"/>
            <wp:positionH relativeFrom="column">
              <wp:posOffset>2031365</wp:posOffset>
            </wp:positionH>
            <wp:positionV relativeFrom="paragraph">
              <wp:posOffset>255270</wp:posOffset>
            </wp:positionV>
            <wp:extent cx="371475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F48" w:rsidRPr="00E835EC">
        <w:rPr>
          <w:rFonts w:ascii="Arial" w:eastAsia="Arial Unicode MS" w:hAnsi="Arial" w:cs="Arial"/>
          <w:b/>
          <w:bCs/>
          <w:i/>
          <w:szCs w:val="26"/>
        </w:rPr>
        <w:t>2.2. Пневмо</w:t>
      </w:r>
      <w:r w:rsidR="00482F48"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="00482F48"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482F48" w:rsidRPr="00E835EC" w:rsidRDefault="00482F48" w:rsidP="00F41E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Для соединения компрессора </w:t>
      </w:r>
      <w:r w:rsidR="00F41E27">
        <w:rPr>
          <w:rFonts w:ascii="Arial" w:hAnsi="Arial" w:cs="Arial"/>
          <w:sz w:val="20"/>
          <w:szCs w:val="16"/>
        </w:rPr>
        <w:t xml:space="preserve">с персональным </w:t>
      </w:r>
      <w:r>
        <w:rPr>
          <w:rFonts w:ascii="Arial" w:hAnsi="Arial" w:cs="Arial"/>
          <w:sz w:val="20"/>
          <w:szCs w:val="16"/>
        </w:rPr>
        <w:t xml:space="preserve">постом </w:t>
      </w:r>
      <w:r w:rsidR="00F41E27">
        <w:rPr>
          <w:rFonts w:ascii="Arial" w:hAnsi="Arial" w:cs="Arial"/>
          <w:sz w:val="20"/>
          <w:szCs w:val="16"/>
        </w:rPr>
        <w:t xml:space="preserve">пневмо </w:t>
      </w:r>
      <w:r>
        <w:rPr>
          <w:rFonts w:ascii="Arial" w:hAnsi="Arial" w:cs="Arial"/>
          <w:sz w:val="20"/>
          <w:szCs w:val="16"/>
        </w:rPr>
        <w:t>инструмента</w:t>
      </w:r>
      <w:r w:rsidR="00F41E27">
        <w:rPr>
          <w:rFonts w:ascii="Arial" w:hAnsi="Arial" w:cs="Arial"/>
          <w:sz w:val="20"/>
          <w:szCs w:val="16"/>
        </w:rPr>
        <w:t>,</w:t>
      </w:r>
      <w:r w:rsidRPr="00E835EC">
        <w:rPr>
          <w:rFonts w:ascii="Arial" w:hAnsi="Arial" w:cs="Arial"/>
          <w:sz w:val="20"/>
          <w:szCs w:val="16"/>
        </w:rPr>
        <w:t xml:space="preserve"> необходимо использовать шланг диаметром не менее 3/8”. Сжатый воздух охлаждается, и частицы воды конденсируются </w:t>
      </w:r>
      <w:r>
        <w:rPr>
          <w:rFonts w:ascii="Arial" w:hAnsi="Arial" w:cs="Arial"/>
          <w:sz w:val="20"/>
          <w:szCs w:val="16"/>
        </w:rPr>
        <w:t>на стенках ресивера и шлангах, а из ресивера</w:t>
      </w:r>
      <w:r w:rsidRPr="00E835EC">
        <w:rPr>
          <w:rFonts w:ascii="Arial" w:hAnsi="Arial" w:cs="Arial"/>
          <w:sz w:val="20"/>
          <w:szCs w:val="16"/>
        </w:rPr>
        <w:t xml:space="preserve"> и пневмо</w:t>
      </w:r>
      <w:r>
        <w:rPr>
          <w:rFonts w:ascii="Arial" w:hAnsi="Arial" w:cs="Arial"/>
          <w:sz w:val="20"/>
          <w:szCs w:val="16"/>
        </w:rPr>
        <w:t xml:space="preserve"> линии влага может</w:t>
      </w:r>
      <w:r w:rsidRPr="00E835EC">
        <w:rPr>
          <w:rFonts w:ascii="Arial" w:hAnsi="Arial" w:cs="Arial"/>
          <w:sz w:val="20"/>
          <w:szCs w:val="16"/>
        </w:rPr>
        <w:t xml:space="preserve"> попасть в механизм </w:t>
      </w:r>
      <w:r w:rsidRPr="00E835EC">
        <w:rPr>
          <w:rFonts w:ascii="Arial" w:hAnsi="Arial" w:cs="Arial"/>
          <w:sz w:val="20"/>
          <w:szCs w:val="16"/>
        </w:rPr>
        <w:lastRenderedPageBreak/>
        <w:t>инструмента, что может вызвать неполадки</w:t>
      </w:r>
      <w:r>
        <w:rPr>
          <w:rFonts w:ascii="Arial" w:hAnsi="Arial" w:cs="Arial"/>
          <w:sz w:val="20"/>
          <w:szCs w:val="16"/>
        </w:rPr>
        <w:t xml:space="preserve"> и выход из строя</w:t>
      </w:r>
      <w:r w:rsidRPr="00E835EC">
        <w:rPr>
          <w:rFonts w:ascii="Arial" w:hAnsi="Arial" w:cs="Arial"/>
          <w:sz w:val="20"/>
          <w:szCs w:val="16"/>
        </w:rPr>
        <w:t>. Поэтому следует установить фил</w:t>
      </w:r>
      <w:r>
        <w:rPr>
          <w:rFonts w:ascii="Arial" w:hAnsi="Arial" w:cs="Arial"/>
          <w:sz w:val="20"/>
          <w:szCs w:val="16"/>
        </w:rPr>
        <w:t xml:space="preserve">ьтр и лубрикатор между </w:t>
      </w:r>
      <w:r w:rsidRPr="00E835EC">
        <w:rPr>
          <w:rFonts w:ascii="Arial" w:hAnsi="Arial" w:cs="Arial"/>
          <w:sz w:val="20"/>
          <w:szCs w:val="16"/>
        </w:rPr>
        <w:t>компрессором и инструментом</w:t>
      </w:r>
      <w:r>
        <w:rPr>
          <w:rFonts w:ascii="Arial" w:hAnsi="Arial" w:cs="Arial"/>
          <w:sz w:val="20"/>
          <w:szCs w:val="16"/>
        </w:rPr>
        <w:t xml:space="preserve"> (пост)</w:t>
      </w:r>
      <w:r w:rsidRPr="00E835EC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 А из ресивера компрессора и фильтра отстойника поста, регулярно сливать скопившийся конденсат. </w:t>
      </w:r>
      <w:r w:rsidRPr="00E835EC">
        <w:rPr>
          <w:rFonts w:ascii="Arial" w:hAnsi="Arial" w:cs="Arial"/>
          <w:sz w:val="20"/>
          <w:szCs w:val="16"/>
        </w:rPr>
        <w:t xml:space="preserve">Используйте компрессор </w:t>
      </w:r>
      <w:r w:rsidRPr="00E835EC">
        <w:rPr>
          <w:rFonts w:ascii="Arial" w:hAnsi="Arial" w:cs="Arial"/>
          <w:sz w:val="20"/>
          <w:szCs w:val="16"/>
          <w:lang w:val="en-US"/>
        </w:rPr>
        <w:t>c</w:t>
      </w:r>
      <w:r w:rsidRPr="00E835EC">
        <w:rPr>
          <w:rFonts w:ascii="Arial" w:hAnsi="Arial" w:cs="Arial"/>
          <w:sz w:val="20"/>
          <w:szCs w:val="16"/>
        </w:rPr>
        <w:t xml:space="preserve"> мощностью двигателя от </w:t>
      </w:r>
      <w:r>
        <w:rPr>
          <w:rFonts w:ascii="Arial" w:hAnsi="Arial" w:cs="Arial"/>
          <w:sz w:val="20"/>
          <w:szCs w:val="16"/>
        </w:rPr>
        <w:t>2.4</w:t>
      </w:r>
      <w:r w:rsidRPr="00E835EC">
        <w:rPr>
          <w:rFonts w:ascii="Arial" w:hAnsi="Arial" w:cs="Arial"/>
          <w:sz w:val="20"/>
          <w:szCs w:val="16"/>
        </w:rPr>
        <w:t xml:space="preserve"> л.с.</w:t>
      </w:r>
      <w:r>
        <w:rPr>
          <w:rFonts w:ascii="Arial" w:hAnsi="Arial" w:cs="Arial"/>
          <w:sz w:val="20"/>
          <w:szCs w:val="16"/>
        </w:rPr>
        <w:t xml:space="preserve"> Часто под каждый инструмент нужно делать свой пост это обусловлено спецификой потребности воздуха инструментом.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28BB08AA" wp14:editId="2A4830CF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          </w:t>
      </w: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>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482F48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482F48" w:rsidRPr="00E835EC" w:rsidRDefault="00B67A47" w:rsidP="00482F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Используйте сверла</w:t>
      </w:r>
      <w:r w:rsidR="00482F48" w:rsidRPr="00E835EC">
        <w:rPr>
          <w:rFonts w:ascii="Arial" w:hAnsi="Arial" w:cs="Arial"/>
          <w:sz w:val="20"/>
          <w:szCs w:val="20"/>
        </w:rPr>
        <w:t xml:space="preserve"> или </w:t>
      </w:r>
      <w:r>
        <w:rPr>
          <w:rFonts w:ascii="Arial" w:hAnsi="Arial" w:cs="Arial"/>
          <w:sz w:val="20"/>
          <w:szCs w:val="20"/>
        </w:rPr>
        <w:t>переходники</w:t>
      </w:r>
      <w:r w:rsidR="00482F48" w:rsidRPr="00E835EC">
        <w:rPr>
          <w:rFonts w:ascii="Arial" w:hAnsi="Arial" w:cs="Arial"/>
          <w:sz w:val="20"/>
          <w:szCs w:val="20"/>
        </w:rPr>
        <w:t xml:space="preserve"> в хорошем рабочем состоянии. Необходимые </w:t>
      </w:r>
      <w:r>
        <w:rPr>
          <w:rFonts w:ascii="Arial" w:hAnsi="Arial" w:cs="Arial"/>
          <w:sz w:val="20"/>
          <w:szCs w:val="20"/>
        </w:rPr>
        <w:t>инструменты</w:t>
      </w:r>
      <w:r w:rsidR="00482F48" w:rsidRPr="00E835EC">
        <w:rPr>
          <w:rFonts w:ascii="Arial" w:hAnsi="Arial" w:cs="Arial"/>
          <w:sz w:val="20"/>
          <w:szCs w:val="20"/>
        </w:rPr>
        <w:t>, предназначающиеся для этого инструмента, описаны в спецификации как «посадочный размер».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482F48" w:rsidRPr="00E835EC" w:rsidRDefault="00482F48" w:rsidP="00482F48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731138" w:rsidRDefault="00482F48" w:rsidP="00482F48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 w:rsidR="00731138">
        <w:rPr>
          <w:rFonts w:ascii="Arial" w:hAnsi="Arial" w:cs="Arial"/>
          <w:sz w:val="20"/>
          <w:szCs w:val="16"/>
        </w:rPr>
        <w:t>спусковую кнопку</w:t>
      </w:r>
      <w:r>
        <w:rPr>
          <w:rFonts w:ascii="Arial" w:hAnsi="Arial" w:cs="Arial"/>
          <w:sz w:val="20"/>
          <w:szCs w:val="16"/>
        </w:rPr>
        <w:t xml:space="preserve">, </w:t>
      </w:r>
      <w:r w:rsidR="00731138">
        <w:rPr>
          <w:rFonts w:ascii="Arial" w:hAnsi="Arial" w:cs="Arial"/>
          <w:sz w:val="20"/>
          <w:szCs w:val="16"/>
        </w:rPr>
        <w:t>расположенную</w:t>
      </w:r>
      <w:r w:rsidRPr="00E835EC">
        <w:rPr>
          <w:rFonts w:ascii="Arial" w:hAnsi="Arial" w:cs="Arial"/>
          <w:sz w:val="20"/>
          <w:szCs w:val="16"/>
        </w:rPr>
        <w:t xml:space="preserve"> на внутренней стороне рукоятки. </w:t>
      </w:r>
    </w:p>
    <w:p w:rsidR="00482F48" w:rsidRPr="001E463A" w:rsidRDefault="00482F48" w:rsidP="00482F48">
      <w:pPr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Внимание!!! Инструмент начнет вращаться через несколько секунд после нажатия на рычаг. </w:t>
      </w:r>
      <w:r>
        <w:rPr>
          <w:rFonts w:ascii="Arial" w:hAnsi="Arial" w:cs="Arial"/>
          <w:sz w:val="20"/>
          <w:szCs w:val="16"/>
        </w:rPr>
        <w:t>После выполнения необходимых работ, д</w:t>
      </w:r>
      <w:r w:rsidRPr="00E835EC">
        <w:rPr>
          <w:rFonts w:ascii="Arial" w:hAnsi="Arial" w:cs="Arial"/>
          <w:sz w:val="20"/>
          <w:szCs w:val="16"/>
        </w:rPr>
        <w:t xml:space="preserve">ля </w:t>
      </w:r>
      <w:r>
        <w:rPr>
          <w:rFonts w:ascii="Arial" w:hAnsi="Arial" w:cs="Arial"/>
          <w:sz w:val="20"/>
          <w:szCs w:val="16"/>
        </w:rPr>
        <w:t xml:space="preserve">безопасности </w:t>
      </w:r>
      <w:r w:rsidRPr="00E835EC">
        <w:rPr>
          <w:rFonts w:ascii="Arial" w:hAnsi="Arial" w:cs="Arial"/>
          <w:sz w:val="20"/>
          <w:szCs w:val="16"/>
        </w:rPr>
        <w:t>и с</w:t>
      </w:r>
      <w:r>
        <w:rPr>
          <w:rFonts w:ascii="Arial" w:hAnsi="Arial" w:cs="Arial"/>
          <w:sz w:val="20"/>
          <w:szCs w:val="16"/>
        </w:rPr>
        <w:t>охранности поместите инструмент,</w:t>
      </w:r>
      <w:r w:rsidRPr="00E835EC">
        <w:rPr>
          <w:rFonts w:ascii="Arial" w:hAnsi="Arial" w:cs="Arial"/>
          <w:sz w:val="20"/>
          <w:szCs w:val="16"/>
        </w:rPr>
        <w:t xml:space="preserve"> после полной </w:t>
      </w:r>
      <w:r>
        <w:rPr>
          <w:rFonts w:ascii="Arial" w:hAnsi="Arial" w:cs="Arial"/>
          <w:sz w:val="20"/>
          <w:szCs w:val="16"/>
        </w:rPr>
        <w:t xml:space="preserve">его </w:t>
      </w:r>
      <w:r w:rsidRPr="00E835EC">
        <w:rPr>
          <w:rFonts w:ascii="Arial" w:hAnsi="Arial" w:cs="Arial"/>
          <w:sz w:val="20"/>
          <w:szCs w:val="16"/>
        </w:rPr>
        <w:t>остановки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на подставку или повесьте </w:t>
      </w:r>
      <w:r>
        <w:rPr>
          <w:rFonts w:ascii="Arial" w:hAnsi="Arial" w:cs="Arial"/>
          <w:sz w:val="20"/>
          <w:szCs w:val="16"/>
        </w:rPr>
        <w:t>в корзину-кобуру.</w:t>
      </w:r>
    </w:p>
    <w:p w:rsidR="00475070" w:rsidRDefault="00731138" w:rsidP="00475070">
      <w:pPr>
        <w:keepNext/>
        <w:spacing w:before="240" w:after="60" w:line="240" w:lineRule="auto"/>
        <w:jc w:val="both"/>
        <w:outlineLvl w:val="2"/>
        <w:rPr>
          <w:rFonts w:ascii="Arial" w:eastAsia="Arial Unicode MS" w:hAnsi="Arial" w:cs="Arial"/>
          <w:b/>
          <w:bCs/>
          <w:i/>
          <w:szCs w:val="26"/>
          <w:lang w:eastAsia="ru-RU"/>
        </w:rPr>
      </w:pPr>
      <w:r w:rsidRPr="00731138">
        <w:rPr>
          <w:rFonts w:ascii="Arial" w:eastAsia="Times New Roman" w:hAnsi="Arial" w:cs="Arial"/>
          <w:b/>
          <w:bCs/>
          <w:i/>
          <w:iCs/>
          <w:szCs w:val="16"/>
          <w:lang w:eastAsia="ru-RU"/>
        </w:rPr>
        <w:t>3.2 Направление вращения</w:t>
      </w:r>
      <w:r w:rsidRPr="00731138">
        <w:rPr>
          <w:rFonts w:ascii="Arial" w:eastAsia="Arial Unicode MS" w:hAnsi="Arial" w:cs="Arial"/>
          <w:b/>
          <w:bCs/>
          <w:i/>
          <w:szCs w:val="26"/>
          <w:lang w:eastAsia="ru-RU"/>
        </w:rPr>
        <w:t xml:space="preserve"> </w:t>
      </w:r>
    </w:p>
    <w:p w:rsidR="00731138" w:rsidRDefault="00731138" w:rsidP="00475070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sz w:val="20"/>
          <w:szCs w:val="16"/>
          <w:lang w:eastAsia="ru-RU"/>
        </w:rPr>
      </w:pP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На данной моделе, переключение осуществляется нажимным </w:t>
      </w:r>
      <w:r>
        <w:rPr>
          <w:rFonts w:ascii="Arial" w:eastAsia="Times New Roman" w:hAnsi="Arial" w:cs="Arial"/>
          <w:sz w:val="20"/>
          <w:szCs w:val="16"/>
          <w:lang w:eastAsia="ru-RU"/>
        </w:rPr>
        <w:t>тумблером-перекл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ючателем, расположенном </w:t>
      </w:r>
      <w:r>
        <w:rPr>
          <w:rFonts w:ascii="Arial" w:eastAsia="Times New Roman" w:hAnsi="Arial" w:cs="Arial"/>
          <w:sz w:val="20"/>
          <w:szCs w:val="16"/>
          <w:lang w:eastAsia="ru-RU"/>
        </w:rPr>
        <w:t>с лева от спусковой кнопки на ручке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>, в одну и в другую сторону. Перед началом работы нужно убедиться в направлении вращения. «</w:t>
      </w:r>
      <w:r w:rsidRPr="00731138">
        <w:rPr>
          <w:rFonts w:ascii="Arial" w:eastAsia="Times New Roman" w:hAnsi="Arial" w:cs="Arial"/>
          <w:sz w:val="20"/>
          <w:szCs w:val="16"/>
          <w:lang w:val="en-US" w:eastAsia="ru-RU"/>
        </w:rPr>
        <w:t>F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>» - означает движение вперед, т.е. по часовой стрелке, а «</w:t>
      </w:r>
      <w:r w:rsidRPr="00731138">
        <w:rPr>
          <w:rFonts w:ascii="Arial" w:eastAsia="Times New Roman" w:hAnsi="Arial" w:cs="Arial"/>
          <w:sz w:val="20"/>
          <w:szCs w:val="16"/>
          <w:lang w:val="en-US" w:eastAsia="ru-RU"/>
        </w:rPr>
        <w:t>R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» показывает направление движения против часовой стрелки (если смотреть с позиции пользователя). </w:t>
      </w:r>
    </w:p>
    <w:p w:rsidR="00731138" w:rsidRPr="00731138" w:rsidRDefault="00731138" w:rsidP="0073113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482F48" w:rsidRPr="00E835EC" w:rsidRDefault="00482F48" w:rsidP="00482F48">
      <w:pPr>
        <w:jc w:val="both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Техническое обслуживание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lastRenderedPageBreak/>
        <w:t>4.2 Хранение</w:t>
      </w:r>
    </w:p>
    <w:p w:rsidR="00482F48" w:rsidRPr="00E835EC" w:rsidRDefault="00482F48" w:rsidP="00482F48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482F48" w:rsidRPr="00E835EC" w:rsidRDefault="00482F48" w:rsidP="00482F48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731138" w:rsidRPr="00475070" w:rsidRDefault="00482F48" w:rsidP="00475070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его сдав в пункт приема металлов.</w:t>
      </w:r>
    </w:p>
    <w:p w:rsidR="00482F48" w:rsidRPr="00731138" w:rsidRDefault="00482F48" w:rsidP="00731138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</w:t>
      </w:r>
      <w:r>
        <w:rPr>
          <w:rFonts w:ascii="Arial" w:hAnsi="Arial" w:cs="Arial"/>
          <w:sz w:val="20"/>
          <w:szCs w:val="20"/>
        </w:rPr>
        <w:t xml:space="preserve"> </w:t>
      </w:r>
      <w:r w:rsidRPr="00E835EC">
        <w:rPr>
          <w:rFonts w:ascii="Arial" w:hAnsi="Arial" w:cs="Arial"/>
          <w:sz w:val="20"/>
          <w:szCs w:val="20"/>
        </w:rPr>
        <w:t>возможного инерционного момента вращения при включении инструмента.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482F48" w:rsidRPr="00E835EC" w:rsidRDefault="00482F48" w:rsidP="00482F4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866745" w:rsidRPr="00475070" w:rsidRDefault="00482F48" w:rsidP="0020259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ситуацию.</w:t>
      </w:r>
    </w:p>
    <w:sectPr w:rsidR="00866745" w:rsidRPr="00475070" w:rsidSect="002025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73"/>
    <w:rsid w:val="00153736"/>
    <w:rsid w:val="00202597"/>
    <w:rsid w:val="002167EE"/>
    <w:rsid w:val="003F19CC"/>
    <w:rsid w:val="00475070"/>
    <w:rsid w:val="00482F48"/>
    <w:rsid w:val="006B7768"/>
    <w:rsid w:val="00731138"/>
    <w:rsid w:val="007B5D25"/>
    <w:rsid w:val="00866745"/>
    <w:rsid w:val="008B1173"/>
    <w:rsid w:val="00A57155"/>
    <w:rsid w:val="00B67A47"/>
    <w:rsid w:val="00BE56B2"/>
    <w:rsid w:val="00D52AEF"/>
    <w:rsid w:val="00DA03F0"/>
    <w:rsid w:val="00EB03CC"/>
    <w:rsid w:val="00F41E27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064B-57CA-472C-943D-46153BBE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9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Характеристика</vt:lpstr>
      <vt:lpstr>Инструкция по эксплуатации</vt:lpstr>
      <vt:lpstr>    1. Применение</vt:lpstr>
      <vt:lpstr>        2. Меры предосторожности</vt:lpstr>
      <vt:lpstr>        2.1. Давление воздуха</vt:lpstr>
      <vt:lpstr>        /2.2. Пневмо линия</vt:lpstr>
      <vt:lpstr>        /2.3. Воздушный шланг</vt:lpstr>
      <vt:lpstr>        </vt:lpstr>
      <vt:lpstr>        2.4. Присоединяемые инструменты</vt:lpstr>
      <vt:lpstr>    3. Эксплуатация.</vt:lpstr>
      <vt:lpstr>        3.1. Включение</vt:lpstr>
      <vt:lpstr>        3.2 Направление вращения и Регулировка силы затяжки.</vt:lpstr>
      <vt:lpstr>        4.1. Смазка</vt:lpstr>
      <vt:lpstr>        4.2 Хранение</vt:lpstr>
      <vt:lpstr>        4.3 Утилизация</vt:lpstr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Александр</cp:lastModifiedBy>
  <cp:revision>15</cp:revision>
  <dcterms:created xsi:type="dcterms:W3CDTF">2019-02-07T10:17:00Z</dcterms:created>
  <dcterms:modified xsi:type="dcterms:W3CDTF">2019-03-06T13:20:00Z</dcterms:modified>
</cp:coreProperties>
</file>