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74" w:rsidRDefault="00D02FDB" w:rsidP="00876525">
      <w:pPr>
        <w:ind w:firstLine="709"/>
        <w:jc w:val="center"/>
        <w:rPr>
          <w:b/>
        </w:rPr>
      </w:pPr>
      <w:r>
        <w:rPr>
          <w:b/>
        </w:rPr>
        <w:t xml:space="preserve">6. </w:t>
      </w:r>
      <w:r w:rsidR="009A0C74" w:rsidRPr="00D02FDB">
        <w:rPr>
          <w:b/>
        </w:rPr>
        <w:t>ПРАВИЛА ЭКСПЛУАТАЦИИ</w:t>
      </w:r>
      <w:r w:rsidR="006A5F47" w:rsidRPr="00D02FDB">
        <w:rPr>
          <w:b/>
        </w:rPr>
        <w:t>.</w:t>
      </w:r>
    </w:p>
    <w:p w:rsidR="009A0C74" w:rsidRPr="00876525" w:rsidRDefault="00876525" w:rsidP="00876525">
      <w:r>
        <w:t xml:space="preserve">       </w:t>
      </w:r>
      <w:r w:rsidR="009A0C74" w:rsidRPr="00876525">
        <w:t>Перед присоединением редуктора к баллону внешним осмотром убедитесь в исправ</w:t>
      </w:r>
      <w:r w:rsidR="009A0C74" w:rsidRPr="00876525">
        <w:softHyphen/>
        <w:t>ности установленных на редукторе манометров, прокладки и наличии фильтра во вход</w:t>
      </w:r>
      <w:r w:rsidR="009A0C74" w:rsidRPr="00876525">
        <w:softHyphen/>
        <w:t>ном штуцере.</w:t>
      </w:r>
    </w:p>
    <w:p w:rsidR="009A0C74" w:rsidRPr="00876525" w:rsidRDefault="00876525" w:rsidP="00876525">
      <w:pPr>
        <w:rPr>
          <w:color w:val="000000"/>
        </w:rPr>
      </w:pPr>
      <w:r>
        <w:t xml:space="preserve">       </w:t>
      </w:r>
      <w:r w:rsidR="009A0C74" w:rsidRPr="00876525">
        <w:t>Присоедините редуктор к вентилю баллона. Заглушите выходной штуцер редуктора.</w:t>
      </w:r>
      <w:r w:rsidR="009A0C74" w:rsidRPr="00876525">
        <w:rPr>
          <w:color w:val="000000"/>
        </w:rPr>
        <w:t xml:space="preserve"> Подайте давление из баллона на вход редуктора. Регулирующим винтом установите рабочее давление и проверьте герметичность соединений. Проверьте редуктор на само</w:t>
      </w:r>
      <w:r w:rsidR="009A0C74" w:rsidRPr="00876525">
        <w:rPr>
          <w:color w:val="000000"/>
        </w:rPr>
        <w:softHyphen/>
        <w:t>тек. Для этого выверните регулирующий винт, освободив пружину. Стрелка манометра рабочего давления должна оставаться на месте: медленное наращивание рабочего дав</w:t>
      </w:r>
      <w:r w:rsidR="009A0C74" w:rsidRPr="00876525">
        <w:rPr>
          <w:color w:val="000000"/>
        </w:rPr>
        <w:softHyphen/>
        <w:t xml:space="preserve">ления указывает на самотек, падение рабочего давления </w:t>
      </w:r>
      <w:r>
        <w:rPr>
          <w:color w:val="000000"/>
        </w:rPr>
        <w:t>-</w:t>
      </w:r>
      <w:r w:rsidR="009A0C74" w:rsidRPr="00876525">
        <w:rPr>
          <w:color w:val="000000"/>
        </w:rPr>
        <w:t xml:space="preserve"> на негерметичность соедине</w:t>
      </w:r>
      <w:r w:rsidR="009A0C74" w:rsidRPr="00876525">
        <w:rPr>
          <w:color w:val="000000"/>
        </w:rPr>
        <w:softHyphen/>
        <w:t>ний редуктора. В обоих случаях требуется ремонт редуктора.</w:t>
      </w:r>
    </w:p>
    <w:p w:rsidR="009A0C74" w:rsidRPr="00876525" w:rsidRDefault="00CA3836" w:rsidP="00876525">
      <w:pPr>
        <w:shd w:val="clear" w:color="auto" w:fill="FFFFFF"/>
        <w:tabs>
          <w:tab w:val="left" w:pos="5237"/>
          <w:tab w:val="left" w:pos="6730"/>
        </w:tabs>
        <w:spacing w:line="206" w:lineRule="exact"/>
        <w:ind w:right="62"/>
        <w:jc w:val="both"/>
        <w:rPr>
          <w:color w:val="000000"/>
        </w:rPr>
      </w:pPr>
      <w:r>
        <w:rPr>
          <w:color w:val="000000"/>
        </w:rPr>
        <w:t xml:space="preserve">               </w:t>
      </w:r>
      <w:r w:rsidR="009A0C74" w:rsidRPr="00876525">
        <w:rPr>
          <w:color w:val="000000"/>
        </w:rPr>
        <w:t>В связи с явлением релаксации необходимо перед запуском в работу, а также не реже одного раза в три месяца проверять герметичность сопряжения манометров, предохра</w:t>
      </w:r>
      <w:r w:rsidR="009A0C74" w:rsidRPr="00876525">
        <w:rPr>
          <w:color w:val="000000"/>
        </w:rPr>
        <w:softHyphen/>
        <w:t>нительного клапана и прокладок с корпусом редуктора. При нарушении герметичности необходимо подтянуть резьбовые соединения.</w:t>
      </w:r>
    </w:p>
    <w:p w:rsidR="009A0C74" w:rsidRPr="00876525" w:rsidRDefault="00CA3836" w:rsidP="00876525">
      <w:pPr>
        <w:shd w:val="clear" w:color="auto" w:fill="FFFFFF"/>
        <w:tabs>
          <w:tab w:val="left" w:pos="5237"/>
          <w:tab w:val="left" w:pos="6730"/>
        </w:tabs>
        <w:spacing w:line="206" w:lineRule="exact"/>
        <w:ind w:right="62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9A0C74" w:rsidRPr="00876525">
        <w:rPr>
          <w:color w:val="000000"/>
        </w:rPr>
        <w:t>Техническое обслуживание редуктора производить не реже одного раза в год.</w:t>
      </w:r>
    </w:p>
    <w:p w:rsidR="009A0C74" w:rsidRPr="00CA3836" w:rsidRDefault="00CA3836" w:rsidP="00876525">
      <w:pPr>
        <w:shd w:val="clear" w:color="auto" w:fill="FFFFFF"/>
        <w:tabs>
          <w:tab w:val="left" w:pos="5237"/>
          <w:tab w:val="left" w:pos="6730"/>
        </w:tabs>
        <w:spacing w:line="206" w:lineRule="exact"/>
        <w:ind w:right="62"/>
        <w:jc w:val="both"/>
        <w:rPr>
          <w:b/>
          <w:i/>
          <w:color w:val="000000"/>
        </w:rPr>
      </w:pPr>
      <w:r>
        <w:rPr>
          <w:color w:val="000000"/>
        </w:rPr>
        <w:t xml:space="preserve">         </w:t>
      </w:r>
      <w:r w:rsidR="009A0C74" w:rsidRPr="00CA3836">
        <w:rPr>
          <w:b/>
          <w:i/>
          <w:color w:val="000000"/>
        </w:rPr>
        <w:t>Категорически запрещается эксплуатация редукторов без входного фильтра. При засорении фильтра необходимо заменить его новым.</w:t>
      </w:r>
    </w:p>
    <w:p w:rsidR="009A0C74" w:rsidRPr="00876525" w:rsidRDefault="00CA3836" w:rsidP="00876525">
      <w:pPr>
        <w:shd w:val="clear" w:color="auto" w:fill="FFFFFF"/>
        <w:tabs>
          <w:tab w:val="left" w:pos="5237"/>
          <w:tab w:val="left" w:pos="6730"/>
        </w:tabs>
        <w:spacing w:line="206" w:lineRule="exact"/>
        <w:ind w:right="62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9A0C74" w:rsidRPr="00876525">
        <w:rPr>
          <w:color w:val="000000"/>
        </w:rPr>
        <w:t>После окончания работы закройте вентиль баллона и выверните регулирующий винт редуктора до освобождения нажимной пруж</w:t>
      </w:r>
      <w:r>
        <w:rPr>
          <w:color w:val="000000"/>
        </w:rPr>
        <w:t>ин</w:t>
      </w:r>
      <w:r w:rsidR="009A0C74" w:rsidRPr="00876525">
        <w:rPr>
          <w:color w:val="000000"/>
        </w:rPr>
        <w:t>ы.</w:t>
      </w:r>
    </w:p>
    <w:p w:rsidR="00CA3836" w:rsidRDefault="00CA3836" w:rsidP="00876525">
      <w:pPr>
        <w:shd w:val="clear" w:color="auto" w:fill="FFFFFF"/>
        <w:tabs>
          <w:tab w:val="left" w:pos="5237"/>
          <w:tab w:val="left" w:pos="6730"/>
        </w:tabs>
        <w:spacing w:line="206" w:lineRule="exact"/>
        <w:ind w:right="62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9A0C74" w:rsidRPr="00876525">
        <w:rPr>
          <w:color w:val="000000"/>
        </w:rPr>
        <w:t>Ремонт редук</w:t>
      </w:r>
      <w:r>
        <w:rPr>
          <w:color w:val="000000"/>
        </w:rPr>
        <w:t>тора, связанный с частичной или</w:t>
      </w:r>
      <w:r w:rsidR="009A0C74" w:rsidRPr="00876525">
        <w:rPr>
          <w:color w:val="000000"/>
        </w:rPr>
        <w:t xml:space="preserve"> полной его разборкой, должен произ</w:t>
      </w:r>
      <w:r w:rsidR="009A0C74" w:rsidRPr="00876525">
        <w:rPr>
          <w:color w:val="000000"/>
        </w:rPr>
        <w:softHyphen/>
        <w:t>водиться лицами, назначенными администрацией и прошедшими обучение ремонту</w:t>
      </w:r>
      <w:r>
        <w:rPr>
          <w:color w:val="000000"/>
        </w:rPr>
        <w:t xml:space="preserve"> </w:t>
      </w:r>
      <w:r w:rsidR="009A0C74" w:rsidRPr="00876525">
        <w:rPr>
          <w:color w:val="000000"/>
        </w:rPr>
        <w:t>газосварочной аппаратуры.</w:t>
      </w:r>
    </w:p>
    <w:p w:rsidR="00CA3836" w:rsidRDefault="00CA3836" w:rsidP="00CA3836">
      <w:pPr>
        <w:shd w:val="clear" w:color="auto" w:fill="FFFFFF"/>
        <w:tabs>
          <w:tab w:val="left" w:pos="5237"/>
          <w:tab w:val="left" w:pos="6730"/>
        </w:tabs>
        <w:spacing w:line="206" w:lineRule="exact"/>
        <w:ind w:right="62"/>
        <w:jc w:val="center"/>
        <w:rPr>
          <w:color w:val="000000"/>
        </w:rPr>
      </w:pPr>
    </w:p>
    <w:p w:rsidR="006A5F47" w:rsidRPr="00D02FDB" w:rsidRDefault="00D02FDB" w:rsidP="00CA3836">
      <w:pPr>
        <w:shd w:val="clear" w:color="auto" w:fill="FFFFFF"/>
        <w:tabs>
          <w:tab w:val="left" w:pos="5237"/>
          <w:tab w:val="left" w:pos="6730"/>
        </w:tabs>
        <w:spacing w:line="206" w:lineRule="exact"/>
        <w:ind w:right="62"/>
        <w:jc w:val="center"/>
        <w:rPr>
          <w:b/>
          <w:color w:val="000000"/>
        </w:rPr>
      </w:pPr>
      <w:r>
        <w:rPr>
          <w:b/>
          <w:color w:val="000000"/>
        </w:rPr>
        <w:t xml:space="preserve">7. </w:t>
      </w:r>
      <w:r w:rsidR="009A0C74" w:rsidRPr="00D02FDB">
        <w:rPr>
          <w:b/>
          <w:color w:val="000000"/>
        </w:rPr>
        <w:t>СВИДЕТЕЛЬСТВО О ПРИЕМКЕ</w:t>
      </w:r>
      <w:r w:rsidR="006A5F47" w:rsidRPr="00D02FDB">
        <w:rPr>
          <w:b/>
          <w:color w:val="000000"/>
        </w:rPr>
        <w:t>.</w:t>
      </w:r>
    </w:p>
    <w:p w:rsidR="006C6DA4" w:rsidRDefault="009134BF" w:rsidP="009134BF">
      <w:pPr>
        <w:shd w:val="clear" w:color="auto" w:fill="FFFFFF"/>
        <w:tabs>
          <w:tab w:val="left" w:pos="5237"/>
          <w:tab w:val="left" w:pos="6730"/>
        </w:tabs>
        <w:spacing w:line="206" w:lineRule="exact"/>
        <w:ind w:right="62"/>
        <w:rPr>
          <w:color w:val="000000"/>
        </w:rPr>
      </w:pPr>
      <w:r>
        <w:rPr>
          <w:color w:val="000000"/>
        </w:rPr>
        <w:t xml:space="preserve">        </w:t>
      </w:r>
      <w:r w:rsidR="006C6DA4" w:rsidRPr="00876525">
        <w:rPr>
          <w:color w:val="000000"/>
        </w:rPr>
        <w:t>Редуктор ба</w:t>
      </w:r>
      <w:r w:rsidR="004B34BC">
        <w:rPr>
          <w:color w:val="000000"/>
        </w:rPr>
        <w:t>ллонный одноступенчатый малогабаритного</w:t>
      </w:r>
      <w:r w:rsidR="006C6DA4">
        <w:rPr>
          <w:color w:val="000000"/>
        </w:rPr>
        <w:t xml:space="preserve"> исполнения</w:t>
      </w:r>
    </w:p>
    <w:p w:rsidR="009134BF" w:rsidRDefault="009134BF" w:rsidP="009134BF">
      <w:pPr>
        <w:shd w:val="clear" w:color="auto" w:fill="FFFFFF"/>
        <w:tabs>
          <w:tab w:val="left" w:pos="5237"/>
          <w:tab w:val="left" w:pos="6730"/>
        </w:tabs>
        <w:spacing w:line="180" w:lineRule="exact"/>
        <w:ind w:right="62"/>
        <w:rPr>
          <w:color w:val="000000"/>
        </w:rPr>
      </w:pPr>
    </w:p>
    <w:p w:rsidR="00527A8A" w:rsidRDefault="00FF4F3C" w:rsidP="009134BF">
      <w:pPr>
        <w:shd w:val="clear" w:color="auto" w:fill="FFFFFF"/>
        <w:tabs>
          <w:tab w:val="left" w:pos="5237"/>
          <w:tab w:val="left" w:pos="6730"/>
        </w:tabs>
        <w:spacing w:line="240" w:lineRule="exact"/>
        <w:ind w:right="62"/>
        <w:rPr>
          <w:color w:val="000000"/>
        </w:rPr>
      </w:pPr>
      <w:r>
        <w:rPr>
          <w:color w:val="000000"/>
        </w:rPr>
        <w:t xml:space="preserve">БКО-50-4 </w:t>
      </w:r>
      <w:r w:rsidR="00CA3836">
        <w:rPr>
          <w:color w:val="000000"/>
        </w:rPr>
        <w:t xml:space="preserve"> </w:t>
      </w:r>
      <w:r w:rsidR="008D0624">
        <w:rPr>
          <w:color w:val="000000"/>
        </w:rPr>
        <w:t xml:space="preserve"> ______________</w:t>
      </w:r>
      <w:r w:rsidR="00CA3836">
        <w:rPr>
          <w:color w:val="000000"/>
        </w:rPr>
        <w:t xml:space="preserve">  </w:t>
      </w:r>
      <w:r w:rsidR="008D0624">
        <w:rPr>
          <w:color w:val="000000"/>
        </w:rPr>
        <w:t xml:space="preserve">                                      </w:t>
      </w:r>
      <w:r>
        <w:rPr>
          <w:color w:val="000000"/>
        </w:rPr>
        <w:t xml:space="preserve">БПО-5-4 </w:t>
      </w:r>
      <w:r w:rsidR="008D0624">
        <w:rPr>
          <w:color w:val="000000"/>
        </w:rPr>
        <w:t xml:space="preserve"> ______________</w:t>
      </w:r>
      <w:r w:rsidR="006C6DA4">
        <w:rPr>
          <w:color w:val="000000"/>
        </w:rPr>
        <w:t xml:space="preserve">  </w:t>
      </w:r>
      <w:r w:rsidR="00527A8A">
        <w:rPr>
          <w:color w:val="000000"/>
        </w:rPr>
        <w:t xml:space="preserve">  </w:t>
      </w:r>
      <w:r w:rsidR="006C6DA4">
        <w:rPr>
          <w:color w:val="000000"/>
        </w:rPr>
        <w:t xml:space="preserve">  </w:t>
      </w:r>
      <w:r w:rsidR="00527A8A">
        <w:rPr>
          <w:color w:val="000000"/>
        </w:rPr>
        <w:t xml:space="preserve">  </w:t>
      </w:r>
      <w:r w:rsidR="00CA3836">
        <w:rPr>
          <w:color w:val="000000"/>
          <w:u w:val="single"/>
        </w:rPr>
        <w:t xml:space="preserve">                   </w:t>
      </w:r>
      <w:r w:rsidR="00CA3836">
        <w:rPr>
          <w:color w:val="000000"/>
        </w:rPr>
        <w:t xml:space="preserve">    </w:t>
      </w:r>
    </w:p>
    <w:p w:rsidR="008D0624" w:rsidRDefault="008D0624" w:rsidP="009134BF">
      <w:pPr>
        <w:shd w:val="clear" w:color="auto" w:fill="FFFFFF"/>
        <w:tabs>
          <w:tab w:val="left" w:pos="5237"/>
          <w:tab w:val="left" w:pos="6730"/>
        </w:tabs>
        <w:spacing w:line="240" w:lineRule="exact"/>
        <w:ind w:right="62"/>
        <w:rPr>
          <w:color w:val="000000"/>
        </w:rPr>
      </w:pPr>
    </w:p>
    <w:p w:rsidR="00CA3836" w:rsidRDefault="00FF4F3C" w:rsidP="009134BF">
      <w:pPr>
        <w:shd w:val="clear" w:color="auto" w:fill="FFFFFF"/>
        <w:tabs>
          <w:tab w:val="left" w:pos="5237"/>
          <w:tab w:val="left" w:pos="6730"/>
        </w:tabs>
        <w:spacing w:line="240" w:lineRule="exact"/>
        <w:ind w:right="62"/>
        <w:rPr>
          <w:color w:val="000000"/>
          <w:u w:val="single"/>
        </w:rPr>
      </w:pPr>
      <w:r>
        <w:rPr>
          <w:color w:val="000000"/>
        </w:rPr>
        <w:t xml:space="preserve">БАО-50-4 </w:t>
      </w:r>
      <w:r w:rsidR="008D0624">
        <w:rPr>
          <w:color w:val="000000"/>
        </w:rPr>
        <w:t xml:space="preserve">  ______________              </w:t>
      </w:r>
      <w:r>
        <w:rPr>
          <w:color w:val="000000"/>
        </w:rPr>
        <w:t xml:space="preserve">                          УР-6</w:t>
      </w:r>
      <w:r w:rsidR="008D0624">
        <w:rPr>
          <w:color w:val="000000"/>
        </w:rPr>
        <w:t xml:space="preserve">        ______________        </w:t>
      </w:r>
      <w:r w:rsidR="008D0624">
        <w:rPr>
          <w:color w:val="000000"/>
          <w:u w:val="single"/>
        </w:rPr>
        <w:t xml:space="preserve">                   </w:t>
      </w:r>
      <w:r w:rsidR="008D0624">
        <w:rPr>
          <w:color w:val="000000"/>
        </w:rPr>
        <w:t xml:space="preserve">    </w:t>
      </w:r>
      <w:r w:rsidR="00CA3836">
        <w:rPr>
          <w:color w:val="000000"/>
        </w:rPr>
        <w:t xml:space="preserve">              </w:t>
      </w:r>
    </w:p>
    <w:p w:rsidR="008E2B0D" w:rsidRDefault="00B0600B" w:rsidP="00CA3836">
      <w:pPr>
        <w:shd w:val="clear" w:color="auto" w:fill="FFFFFF"/>
        <w:tabs>
          <w:tab w:val="left" w:pos="5237"/>
          <w:tab w:val="left" w:pos="6730"/>
        </w:tabs>
        <w:spacing w:line="206" w:lineRule="exact"/>
        <w:ind w:right="62"/>
        <w:rPr>
          <w:color w:val="000000"/>
        </w:rPr>
      </w:pPr>
      <w:r>
        <w:rPr>
          <w:color w:val="000000"/>
        </w:rPr>
        <w:t xml:space="preserve">   </w:t>
      </w:r>
    </w:p>
    <w:p w:rsidR="006C6DA4" w:rsidRDefault="006C6DA4" w:rsidP="00CA3836">
      <w:pPr>
        <w:shd w:val="clear" w:color="auto" w:fill="FFFFFF"/>
        <w:tabs>
          <w:tab w:val="left" w:pos="5237"/>
          <w:tab w:val="left" w:pos="6730"/>
        </w:tabs>
        <w:spacing w:line="206" w:lineRule="exact"/>
        <w:ind w:right="62"/>
        <w:rPr>
          <w:color w:val="000000"/>
        </w:rPr>
      </w:pPr>
      <w:r w:rsidRPr="006C6DA4">
        <w:rPr>
          <w:color w:val="000000"/>
        </w:rPr>
        <w:t xml:space="preserve">  </w:t>
      </w:r>
      <w:r w:rsidR="006078A1">
        <w:rPr>
          <w:color w:val="000000"/>
        </w:rPr>
        <w:t>с</w:t>
      </w:r>
      <w:r w:rsidRPr="006C6DA4">
        <w:rPr>
          <w:color w:val="000000"/>
        </w:rPr>
        <w:t>оответствует ГОСТ 13861</w:t>
      </w:r>
      <w:r w:rsidR="002F0B0D">
        <w:rPr>
          <w:color w:val="000000"/>
        </w:rPr>
        <w:t>-89</w:t>
      </w:r>
      <w:r w:rsidR="00380B70">
        <w:rPr>
          <w:color w:val="000000"/>
        </w:rPr>
        <w:t>,</w:t>
      </w:r>
      <w:r w:rsidR="00380B70" w:rsidRPr="00380B70">
        <w:rPr>
          <w:color w:val="000000"/>
        </w:rPr>
        <w:t xml:space="preserve"> </w:t>
      </w:r>
      <w:r w:rsidRPr="006C6DA4">
        <w:rPr>
          <w:color w:val="000000"/>
        </w:rPr>
        <w:t>испытан и признан годным к эксплуатации</w:t>
      </w:r>
      <w:r>
        <w:rPr>
          <w:color w:val="000000"/>
        </w:rPr>
        <w:t>.</w:t>
      </w:r>
    </w:p>
    <w:p w:rsidR="008D0624" w:rsidRDefault="008D0624" w:rsidP="006C6DA4">
      <w:pPr>
        <w:shd w:val="clear" w:color="auto" w:fill="FFFFFF"/>
        <w:tabs>
          <w:tab w:val="left" w:pos="5237"/>
          <w:tab w:val="left" w:pos="6730"/>
        </w:tabs>
        <w:spacing w:line="206" w:lineRule="exact"/>
        <w:ind w:right="62"/>
        <w:rPr>
          <w:color w:val="000000"/>
        </w:rPr>
      </w:pPr>
    </w:p>
    <w:p w:rsidR="00527A8A" w:rsidRDefault="00527A8A" w:rsidP="006C6DA4">
      <w:pPr>
        <w:shd w:val="clear" w:color="auto" w:fill="FFFFFF"/>
        <w:tabs>
          <w:tab w:val="left" w:pos="5237"/>
          <w:tab w:val="left" w:pos="6730"/>
        </w:tabs>
        <w:spacing w:line="206" w:lineRule="exact"/>
        <w:ind w:right="62"/>
        <w:rPr>
          <w:color w:val="000000"/>
        </w:rPr>
      </w:pPr>
    </w:p>
    <w:p w:rsidR="006C6DA4" w:rsidRDefault="006C6DA4" w:rsidP="006C6DA4">
      <w:pPr>
        <w:shd w:val="clear" w:color="auto" w:fill="FFFFFF"/>
        <w:tabs>
          <w:tab w:val="left" w:pos="5237"/>
          <w:tab w:val="left" w:pos="6730"/>
        </w:tabs>
        <w:spacing w:line="206" w:lineRule="exact"/>
        <w:ind w:right="62"/>
        <w:rPr>
          <w:color w:val="000000"/>
          <w:u w:val="single"/>
        </w:rPr>
      </w:pPr>
      <w:r>
        <w:rPr>
          <w:color w:val="000000"/>
        </w:rPr>
        <w:t xml:space="preserve">   Отметка ОТК о приёмке </w:t>
      </w:r>
      <w:r>
        <w:rPr>
          <w:color w:val="000000"/>
          <w:u w:val="single"/>
        </w:rPr>
        <w:t xml:space="preserve">                                 </w:t>
      </w:r>
      <w:r>
        <w:rPr>
          <w:color w:val="000000"/>
        </w:rPr>
        <w:t xml:space="preserve">             </w:t>
      </w:r>
      <w:r w:rsidR="00E5163E">
        <w:rPr>
          <w:color w:val="000000"/>
        </w:rPr>
        <w:t>Д</w:t>
      </w:r>
      <w:r>
        <w:rPr>
          <w:color w:val="000000"/>
        </w:rPr>
        <w:t xml:space="preserve">ата выпуска </w:t>
      </w:r>
      <w:r>
        <w:rPr>
          <w:color w:val="000000"/>
          <w:u w:val="single"/>
        </w:rPr>
        <w:t xml:space="preserve">                          .   </w:t>
      </w:r>
    </w:p>
    <w:p w:rsidR="00527A8A" w:rsidRDefault="00527A8A" w:rsidP="006C6DA4">
      <w:pPr>
        <w:shd w:val="clear" w:color="auto" w:fill="FFFFFF"/>
        <w:tabs>
          <w:tab w:val="left" w:pos="5237"/>
          <w:tab w:val="left" w:pos="6730"/>
        </w:tabs>
        <w:spacing w:line="206" w:lineRule="exact"/>
        <w:ind w:right="62"/>
        <w:rPr>
          <w:color w:val="000000"/>
        </w:rPr>
      </w:pPr>
    </w:p>
    <w:p w:rsidR="006C6DA4" w:rsidRDefault="006C6DA4" w:rsidP="00CA3836">
      <w:pPr>
        <w:shd w:val="clear" w:color="auto" w:fill="FFFFFF"/>
        <w:tabs>
          <w:tab w:val="left" w:pos="5237"/>
          <w:tab w:val="left" w:pos="6730"/>
        </w:tabs>
        <w:spacing w:line="206" w:lineRule="exact"/>
        <w:ind w:right="62"/>
        <w:jc w:val="center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color w:val="000000"/>
          <w:u w:val="single"/>
        </w:rPr>
        <w:t xml:space="preserve">         </w:t>
      </w:r>
    </w:p>
    <w:p w:rsidR="009134BF" w:rsidRDefault="00D02FDB" w:rsidP="00CA3836">
      <w:pPr>
        <w:shd w:val="clear" w:color="auto" w:fill="FFFFFF"/>
        <w:tabs>
          <w:tab w:val="left" w:pos="5237"/>
          <w:tab w:val="left" w:pos="6730"/>
        </w:tabs>
        <w:spacing w:line="206" w:lineRule="exact"/>
        <w:ind w:right="62"/>
        <w:jc w:val="center"/>
        <w:rPr>
          <w:b/>
          <w:color w:val="000000"/>
        </w:rPr>
      </w:pPr>
      <w:r>
        <w:rPr>
          <w:b/>
          <w:color w:val="000000"/>
        </w:rPr>
        <w:t xml:space="preserve">8. </w:t>
      </w:r>
      <w:r w:rsidR="006C6DA4" w:rsidRPr="00D02FDB">
        <w:rPr>
          <w:b/>
          <w:color w:val="000000"/>
        </w:rPr>
        <w:t xml:space="preserve">ГАРАНТИИ ИЗГОТОВИТЕЛЯ  </w:t>
      </w:r>
    </w:p>
    <w:p w:rsidR="002F0B0D" w:rsidRDefault="006C6DA4" w:rsidP="00876525">
      <w:pPr>
        <w:shd w:val="clear" w:color="auto" w:fill="FFFFFF"/>
        <w:tabs>
          <w:tab w:val="left" w:pos="5237"/>
          <w:tab w:val="left" w:pos="6730"/>
        </w:tabs>
        <w:spacing w:line="206" w:lineRule="exact"/>
        <w:ind w:right="62"/>
        <w:jc w:val="both"/>
        <w:rPr>
          <w:color w:val="000000"/>
        </w:rPr>
      </w:pPr>
      <w:r w:rsidRPr="006C6DA4">
        <w:rPr>
          <w:color w:val="000000"/>
        </w:rPr>
        <w:t xml:space="preserve">           </w:t>
      </w:r>
      <w:r>
        <w:rPr>
          <w:color w:val="000000"/>
        </w:rPr>
        <w:t xml:space="preserve">Изготовитель </w:t>
      </w:r>
      <w:r w:rsidR="009A0C74" w:rsidRPr="00876525">
        <w:rPr>
          <w:color w:val="000000"/>
        </w:rPr>
        <w:t>гарантирует</w:t>
      </w:r>
      <w:r>
        <w:rPr>
          <w:color w:val="000000"/>
        </w:rPr>
        <w:t xml:space="preserve"> </w:t>
      </w:r>
      <w:r w:rsidR="009A0C74" w:rsidRPr="00876525">
        <w:rPr>
          <w:color w:val="000000"/>
        </w:rPr>
        <w:t>соответствие редуктора требованиям</w:t>
      </w:r>
      <w:r>
        <w:rPr>
          <w:color w:val="000000"/>
        </w:rPr>
        <w:t xml:space="preserve"> </w:t>
      </w:r>
    </w:p>
    <w:p w:rsidR="009A0C74" w:rsidRPr="00876525" w:rsidRDefault="006C6DA4" w:rsidP="00876525">
      <w:pPr>
        <w:shd w:val="clear" w:color="auto" w:fill="FFFFFF"/>
        <w:tabs>
          <w:tab w:val="left" w:pos="5237"/>
          <w:tab w:val="left" w:pos="6730"/>
        </w:tabs>
        <w:spacing w:line="206" w:lineRule="exact"/>
        <w:ind w:right="62"/>
        <w:jc w:val="both"/>
        <w:rPr>
          <w:color w:val="000000"/>
        </w:rPr>
      </w:pPr>
      <w:r w:rsidRPr="006C6DA4">
        <w:rPr>
          <w:color w:val="000000"/>
        </w:rPr>
        <w:t>ГОСТ1386</w:t>
      </w:r>
      <w:r w:rsidR="009E10E4">
        <w:rPr>
          <w:color w:val="000000"/>
        </w:rPr>
        <w:t>1</w:t>
      </w:r>
      <w:r w:rsidR="002F0B0D">
        <w:rPr>
          <w:color w:val="000000"/>
        </w:rPr>
        <w:t>-89</w:t>
      </w:r>
      <w:r>
        <w:rPr>
          <w:color w:val="000000"/>
        </w:rPr>
        <w:t xml:space="preserve"> </w:t>
      </w:r>
      <w:r w:rsidR="009A0C74">
        <w:rPr>
          <w:color w:val="000000"/>
        </w:rPr>
        <w:t>при соблюдении потреби</w:t>
      </w:r>
      <w:r w:rsidR="00AD4E84">
        <w:rPr>
          <w:color w:val="000000"/>
        </w:rPr>
        <w:t xml:space="preserve">телем условий эксплуатации, транспортирования и </w:t>
      </w:r>
      <w:r w:rsidR="009A0C74" w:rsidRPr="00876525">
        <w:rPr>
          <w:color w:val="000000"/>
        </w:rPr>
        <w:t>хранения.</w:t>
      </w:r>
    </w:p>
    <w:p w:rsidR="009A0C74" w:rsidRDefault="009A0C74">
      <w:pPr>
        <w:shd w:val="clear" w:color="auto" w:fill="FFFFFF"/>
        <w:spacing w:line="245" w:lineRule="exact"/>
        <w:ind w:left="29" w:firstLine="269"/>
      </w:pPr>
      <w:r>
        <w:rPr>
          <w:color w:val="000000"/>
        </w:rPr>
        <w:t>Гарантийный срок эксплуатации 12 месяцев со дня ввода в эксплуатацию, но не бо</w:t>
      </w:r>
      <w:r>
        <w:rPr>
          <w:color w:val="000000"/>
        </w:rPr>
        <w:softHyphen/>
        <w:t>лее 18 месяцев со дня изготовления.</w:t>
      </w:r>
    </w:p>
    <w:p w:rsidR="002C1CB5" w:rsidRDefault="002C1CB5" w:rsidP="002C1CB5">
      <w:pPr>
        <w:spacing w:line="1" w:lineRule="exact"/>
        <w:rPr>
          <w:sz w:val="2"/>
          <w:szCs w:val="2"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9126855</wp:posOffset>
            </wp:positionH>
            <wp:positionV relativeFrom="paragraph">
              <wp:posOffset>-6313805</wp:posOffset>
            </wp:positionV>
            <wp:extent cx="360045" cy="360045"/>
            <wp:effectExtent l="19050" t="0" r="1905" b="0"/>
            <wp:wrapNone/>
            <wp:docPr id="16" name="Рисунок 16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A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0C74">
        <w:br w:type="column"/>
      </w:r>
    </w:p>
    <w:p w:rsidR="002C1CB5" w:rsidRPr="009134BF" w:rsidRDefault="002C1CB5" w:rsidP="002C1CB5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19685</wp:posOffset>
            </wp:positionH>
            <wp:positionV relativeFrom="paragraph">
              <wp:posOffset>13970</wp:posOffset>
            </wp:positionV>
            <wp:extent cx="990600" cy="961390"/>
            <wp:effectExtent l="19050" t="0" r="0" b="0"/>
            <wp:wrapSquare wrapText="bothSides"/>
            <wp:docPr id="19" name="Рисунок 19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6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</w:t>
      </w:r>
      <w:r w:rsidRPr="009134BF">
        <w:rPr>
          <w:b/>
        </w:rPr>
        <w:t xml:space="preserve"> ООО  “РОАР”</w:t>
      </w:r>
    </w:p>
    <w:p w:rsidR="002C1CB5" w:rsidRPr="009134BF" w:rsidRDefault="002C1CB5" w:rsidP="002C1CB5">
      <w:pPr>
        <w:rPr>
          <w:b/>
        </w:rPr>
      </w:pPr>
      <w:r>
        <w:rPr>
          <w:noProof/>
          <w:sz w:val="1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2900680</wp:posOffset>
            </wp:positionH>
            <wp:positionV relativeFrom="paragraph">
              <wp:posOffset>67310</wp:posOffset>
            </wp:positionV>
            <wp:extent cx="533400" cy="685800"/>
            <wp:effectExtent l="19050" t="0" r="0" b="0"/>
            <wp:wrapSquare wrapText="bothSides"/>
            <wp:docPr id="17" name="Рисунок 17" descr="Р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ОС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34BF">
        <w:rPr>
          <w:b/>
        </w:rPr>
        <w:t xml:space="preserve">      </w:t>
      </w:r>
      <w:r>
        <w:rPr>
          <w:b/>
        </w:rPr>
        <w:t xml:space="preserve">               </w:t>
      </w:r>
      <w:r w:rsidRPr="009134BF">
        <w:rPr>
          <w:b/>
        </w:rPr>
        <w:t>========================</w:t>
      </w:r>
    </w:p>
    <w:p w:rsidR="002C1CB5" w:rsidRPr="009134BF" w:rsidRDefault="002C1CB5" w:rsidP="002C1CB5">
      <w:pPr>
        <w:jc w:val="center"/>
        <w:rPr>
          <w:b/>
        </w:rPr>
      </w:pPr>
      <w:r w:rsidRPr="009134BF">
        <w:rPr>
          <w:b/>
        </w:rPr>
        <w:t>Комплектные поставки</w:t>
      </w:r>
    </w:p>
    <w:p w:rsidR="002C1CB5" w:rsidRPr="009134BF" w:rsidRDefault="002C1CB5" w:rsidP="002C1CB5">
      <w:pPr>
        <w:jc w:val="center"/>
        <w:rPr>
          <w:b/>
        </w:rPr>
      </w:pPr>
      <w:r w:rsidRPr="009134BF">
        <w:rPr>
          <w:b/>
        </w:rPr>
        <w:t>газосварочного оборудования</w:t>
      </w:r>
    </w:p>
    <w:p w:rsidR="002C1CB5" w:rsidRPr="009134BF" w:rsidRDefault="002C1CB5" w:rsidP="002C1CB5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218.4pt;margin-top:6.8pt;width:50.25pt;height:18pt;z-index:251661312" stroked="f">
            <v:textbox style="mso-next-textbox:#_x0000_s1042" inset="0,0,0,0">
              <w:txbxContent>
                <w:p w:rsidR="002C1CB5" w:rsidRPr="00531673" w:rsidRDefault="002C1CB5" w:rsidP="002C1CB5">
                  <w:pPr>
                    <w:rPr>
                      <w:b/>
                      <w:sz w:val="24"/>
                      <w:szCs w:val="24"/>
                    </w:rPr>
                  </w:pPr>
                  <w:r>
                    <w:t xml:space="preserve">     </w:t>
                  </w:r>
                  <w:r w:rsidRPr="00531673">
                    <w:rPr>
                      <w:b/>
                      <w:sz w:val="24"/>
                      <w:szCs w:val="24"/>
                    </w:rPr>
                    <w:t xml:space="preserve"> АИ75</w:t>
                  </w:r>
                </w:p>
              </w:txbxContent>
            </v:textbox>
          </v:shape>
        </w:pict>
      </w:r>
      <w:r w:rsidRPr="009134BF">
        <w:t>127276 , г.Москва , ул.Ботаническая,14</w:t>
      </w:r>
    </w:p>
    <w:p w:rsidR="002C1CB5" w:rsidRPr="009134BF" w:rsidRDefault="002C1CB5" w:rsidP="002C1CB5">
      <w:pPr>
        <w:jc w:val="center"/>
      </w:pPr>
      <w:r>
        <w:t>тел. (499) 201-41-44 ; факс 2</w:t>
      </w:r>
      <w:r w:rsidRPr="009134BF">
        <w:t>01-41-66</w:t>
      </w:r>
    </w:p>
    <w:p w:rsidR="002C1CB5" w:rsidRPr="009134BF" w:rsidRDefault="002C1CB5" w:rsidP="002C1CB5">
      <w:pPr>
        <w:jc w:val="center"/>
      </w:pPr>
    </w:p>
    <w:p w:rsidR="002C1CB5" w:rsidRDefault="002C1CB5" w:rsidP="002C1CB5">
      <w:pPr>
        <w:jc w:val="center"/>
      </w:pPr>
    </w:p>
    <w:p w:rsidR="002C1CB5" w:rsidRPr="00571A4A" w:rsidRDefault="002C1CB5" w:rsidP="002C1CB5">
      <w:pPr>
        <w:jc w:val="center"/>
        <w:rPr>
          <w:b/>
          <w:sz w:val="28"/>
          <w:szCs w:val="28"/>
        </w:rPr>
      </w:pPr>
      <w:r w:rsidRPr="00571A4A">
        <w:rPr>
          <w:b/>
          <w:sz w:val="28"/>
          <w:szCs w:val="28"/>
        </w:rPr>
        <w:t>Редукторы баллонные одноступенчатые</w:t>
      </w:r>
    </w:p>
    <w:p w:rsidR="002C1CB5" w:rsidRPr="00571A4A" w:rsidRDefault="002C1CB5" w:rsidP="002C1C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571A4A">
        <w:rPr>
          <w:b/>
          <w:sz w:val="28"/>
          <w:szCs w:val="28"/>
        </w:rPr>
        <w:t>ля газопламенной обработки в миниатюрном исполнении:</w:t>
      </w:r>
    </w:p>
    <w:p w:rsidR="002C1CB5" w:rsidRPr="00571A4A" w:rsidRDefault="002C1CB5" w:rsidP="002C1CB5">
      <w:pPr>
        <w:jc w:val="center"/>
        <w:rPr>
          <w:b/>
          <w:sz w:val="28"/>
          <w:szCs w:val="28"/>
        </w:rPr>
      </w:pPr>
      <w:r w:rsidRPr="00571A4A">
        <w:rPr>
          <w:b/>
          <w:sz w:val="28"/>
          <w:szCs w:val="28"/>
        </w:rPr>
        <w:t xml:space="preserve">БКО-50-4 МИНИ, БПО-5-4 МИНИ, </w:t>
      </w:r>
    </w:p>
    <w:p w:rsidR="002C1CB5" w:rsidRPr="00571A4A" w:rsidRDefault="002C1CB5" w:rsidP="002C1CB5">
      <w:pPr>
        <w:jc w:val="center"/>
        <w:rPr>
          <w:b/>
          <w:sz w:val="24"/>
          <w:szCs w:val="24"/>
        </w:rPr>
      </w:pPr>
      <w:r w:rsidRPr="00571A4A">
        <w:rPr>
          <w:b/>
          <w:sz w:val="28"/>
          <w:szCs w:val="28"/>
        </w:rPr>
        <w:t>БАО-5</w:t>
      </w:r>
      <w:r>
        <w:rPr>
          <w:b/>
          <w:sz w:val="28"/>
          <w:szCs w:val="28"/>
        </w:rPr>
        <w:t>-4</w:t>
      </w:r>
      <w:r w:rsidRPr="00571A4A">
        <w:rPr>
          <w:b/>
          <w:sz w:val="28"/>
          <w:szCs w:val="28"/>
        </w:rPr>
        <w:t xml:space="preserve"> МИНИ</w:t>
      </w:r>
      <w:r>
        <w:rPr>
          <w:b/>
          <w:sz w:val="28"/>
          <w:szCs w:val="28"/>
        </w:rPr>
        <w:t>, УР-6-6.</w:t>
      </w:r>
    </w:p>
    <w:p w:rsidR="00D02FDB" w:rsidRDefault="00D02FDB" w:rsidP="002C1CB5">
      <w:pPr>
        <w:spacing w:line="1" w:lineRule="exact"/>
      </w:pPr>
    </w:p>
    <w:p w:rsidR="003B6C0C" w:rsidRPr="00D02FDB" w:rsidRDefault="00D02FDB" w:rsidP="003B6C0C">
      <w:pPr>
        <w:jc w:val="center"/>
        <w:rPr>
          <w:b/>
        </w:rPr>
      </w:pPr>
      <w:r>
        <w:rPr>
          <w:b/>
        </w:rPr>
        <w:t xml:space="preserve">1. </w:t>
      </w:r>
      <w:r w:rsidR="003B6C0C" w:rsidRPr="00D02FDB">
        <w:rPr>
          <w:b/>
        </w:rPr>
        <w:t>НАЗНАЧЕНИЕ</w:t>
      </w:r>
      <w:r w:rsidR="006A5F47" w:rsidRPr="00D02FDB">
        <w:rPr>
          <w:b/>
        </w:rPr>
        <w:t>.</w:t>
      </w:r>
    </w:p>
    <w:p w:rsidR="003B6C0C" w:rsidRDefault="003B6C0C" w:rsidP="003B6C0C">
      <w:pPr>
        <w:ind w:firstLine="709"/>
      </w:pPr>
      <w:r>
        <w:t>Редукторы баллонные газовые одноступенчатые предназначены для понижения давления рабочих газов, поступающих из баллона, и автоматического поддержания постоянным заданного рабочего давления этих газов при питании постов и установок газовой сварки, резки, пайки, наплавки, нагрева и других процессов газопламенной обработки.</w:t>
      </w:r>
    </w:p>
    <w:p w:rsidR="003B6C0C" w:rsidRPr="00A71473" w:rsidRDefault="003B6C0C" w:rsidP="003B6C0C">
      <w:pPr>
        <w:ind w:firstLine="709"/>
      </w:pPr>
      <w:r>
        <w:t>Редукторы соответс</w:t>
      </w:r>
      <w:r w:rsidR="00A71473">
        <w:t>твуют требованиям ГОСТ 13861-89.</w:t>
      </w:r>
    </w:p>
    <w:p w:rsidR="0089561C" w:rsidRDefault="003B6C0C" w:rsidP="0089561C">
      <w:pPr>
        <w:ind w:firstLine="709"/>
        <w:rPr>
          <w:color w:val="000000"/>
        </w:rPr>
      </w:pPr>
      <w:r>
        <w:rPr>
          <w:color w:val="000000"/>
        </w:rPr>
        <w:t>Редукторы выпускаются для газов:</w:t>
      </w:r>
    </w:p>
    <w:p w:rsidR="0089561C" w:rsidRDefault="0089561C" w:rsidP="0089561C">
      <w:pPr>
        <w:rPr>
          <w:color w:val="000000"/>
        </w:rPr>
      </w:pPr>
      <w:r>
        <w:rPr>
          <w:color w:val="000000"/>
        </w:rPr>
        <w:t xml:space="preserve">- </w:t>
      </w:r>
      <w:r w:rsidR="00FF4F3C">
        <w:rPr>
          <w:color w:val="000000"/>
        </w:rPr>
        <w:t>кислорода - БКО-50-4</w:t>
      </w:r>
      <w:r w:rsidR="003B6C0C">
        <w:rPr>
          <w:color w:val="000000"/>
        </w:rPr>
        <w:t xml:space="preserve">, </w:t>
      </w:r>
    </w:p>
    <w:p w:rsidR="0089561C" w:rsidRDefault="0089561C" w:rsidP="0089561C">
      <w:pPr>
        <w:rPr>
          <w:color w:val="000000"/>
        </w:rPr>
      </w:pPr>
      <w:r>
        <w:rPr>
          <w:color w:val="000000"/>
        </w:rPr>
        <w:t xml:space="preserve">- </w:t>
      </w:r>
      <w:r w:rsidR="003B6C0C">
        <w:rPr>
          <w:color w:val="000000"/>
        </w:rPr>
        <w:t xml:space="preserve">ацетилена - </w:t>
      </w:r>
      <w:r w:rsidR="003B6C0C">
        <w:rPr>
          <w:smallCaps/>
          <w:color w:val="000000"/>
        </w:rPr>
        <w:t>БАО-5</w:t>
      </w:r>
      <w:r w:rsidR="00011F05">
        <w:rPr>
          <w:smallCaps/>
          <w:color w:val="000000"/>
        </w:rPr>
        <w:t>-4</w:t>
      </w:r>
      <w:r w:rsidR="003B6C0C">
        <w:rPr>
          <w:color w:val="000000"/>
        </w:rPr>
        <w:t xml:space="preserve">, </w:t>
      </w:r>
    </w:p>
    <w:p w:rsidR="0089561C" w:rsidRDefault="0089561C" w:rsidP="0089561C">
      <w:pPr>
        <w:rPr>
          <w:color w:val="000000"/>
        </w:rPr>
      </w:pPr>
      <w:r>
        <w:rPr>
          <w:color w:val="000000"/>
        </w:rPr>
        <w:t xml:space="preserve">- </w:t>
      </w:r>
      <w:r w:rsidR="00FF4F3C">
        <w:rPr>
          <w:color w:val="000000"/>
        </w:rPr>
        <w:t>пропана - БПО-5-4</w:t>
      </w:r>
      <w:r w:rsidR="003B6C0C">
        <w:rPr>
          <w:color w:val="000000"/>
        </w:rPr>
        <w:t xml:space="preserve">, </w:t>
      </w:r>
    </w:p>
    <w:p w:rsidR="00C919EE" w:rsidRDefault="00C919EE" w:rsidP="0089561C">
      <w:pPr>
        <w:rPr>
          <w:color w:val="000000"/>
        </w:rPr>
      </w:pPr>
      <w:r>
        <w:rPr>
          <w:color w:val="000000"/>
        </w:rPr>
        <w:t xml:space="preserve">- </w:t>
      </w:r>
      <w:r w:rsidR="00A736E9">
        <w:rPr>
          <w:color w:val="000000"/>
        </w:rPr>
        <w:t>углекислого</w:t>
      </w:r>
      <w:r w:rsidR="00FF4F3C">
        <w:rPr>
          <w:color w:val="000000"/>
        </w:rPr>
        <w:t xml:space="preserve"> газа – УР-6</w:t>
      </w:r>
      <w:r>
        <w:rPr>
          <w:color w:val="000000"/>
        </w:rPr>
        <w:t>.</w:t>
      </w:r>
    </w:p>
    <w:p w:rsidR="003B6C0C" w:rsidRDefault="003B6C0C" w:rsidP="003B6C0C">
      <w:pPr>
        <w:ind w:firstLine="709"/>
      </w:pPr>
      <w:r>
        <w:t>Редукторы выполнены в климатическом исполнении УХЛ по ГОСТ 15150, но для работы при температуре:</w:t>
      </w:r>
    </w:p>
    <w:p w:rsidR="003B6C0C" w:rsidRDefault="003B6C0C" w:rsidP="003B6C0C">
      <w:pPr>
        <w:ind w:firstLine="709"/>
      </w:pPr>
      <w:r>
        <w:t>от минус 25</w:t>
      </w:r>
      <w:r w:rsidR="00A736E9">
        <w:sym w:font="Symbol" w:char="F0B0"/>
      </w:r>
      <w:r>
        <w:t xml:space="preserve"> до плюс 50</w:t>
      </w:r>
      <w:r>
        <w:sym w:font="Symbol" w:char="F0B0"/>
      </w:r>
      <w:r>
        <w:t>С – для БКО-50</w:t>
      </w:r>
      <w:r w:rsidR="0089561C">
        <w:t>-4 и БАО-5</w:t>
      </w:r>
      <w:r w:rsidR="002F0DE6">
        <w:t>-4</w:t>
      </w:r>
      <w:r w:rsidR="0089561C">
        <w:t>;</w:t>
      </w:r>
    </w:p>
    <w:p w:rsidR="003B6C0C" w:rsidRDefault="003B6C0C" w:rsidP="003B6C0C">
      <w:pPr>
        <w:ind w:firstLine="709"/>
      </w:pPr>
      <w:r>
        <w:t>от минус 15</w:t>
      </w:r>
      <w:r w:rsidR="00A736E9">
        <w:sym w:font="Symbol" w:char="F0B0"/>
      </w:r>
      <w:r>
        <w:t xml:space="preserve"> до плюс 45</w:t>
      </w:r>
      <w:r>
        <w:sym w:font="Symbol" w:char="F0B0"/>
      </w:r>
      <w:r>
        <w:t>С – для БПО-5</w:t>
      </w:r>
      <w:r w:rsidR="0089561C">
        <w:t>-4;</w:t>
      </w:r>
    </w:p>
    <w:p w:rsidR="00A736E9" w:rsidRDefault="00A736E9" w:rsidP="003B6C0C">
      <w:pPr>
        <w:ind w:firstLine="709"/>
      </w:pPr>
      <w:r>
        <w:t>от плюс 5</w:t>
      </w:r>
      <w:r>
        <w:sym w:font="Symbol" w:char="F0B0"/>
      </w:r>
      <w:r>
        <w:t xml:space="preserve"> до плюс 50</w:t>
      </w:r>
      <w:r>
        <w:sym w:font="Symbol" w:char="F0B0"/>
      </w:r>
      <w:r w:rsidR="00FF4F3C">
        <w:t>С – для УР-6</w:t>
      </w:r>
      <w:r>
        <w:t>;</w:t>
      </w:r>
    </w:p>
    <w:p w:rsidR="009A0C74" w:rsidRDefault="009A0C74">
      <w:pPr>
        <w:shd w:val="clear" w:color="auto" w:fill="FFFFFF"/>
        <w:tabs>
          <w:tab w:val="left" w:pos="6518"/>
        </w:tabs>
        <w:spacing w:before="14" w:line="197" w:lineRule="exact"/>
        <w:ind w:left="29" w:right="34" w:firstLine="269"/>
        <w:jc w:val="both"/>
      </w:pPr>
      <w:r>
        <w:rPr>
          <w:color w:val="000000"/>
        </w:rPr>
        <w:tab/>
      </w:r>
    </w:p>
    <w:p w:rsidR="00D02FDB" w:rsidRPr="00D02FDB" w:rsidRDefault="00D02FDB" w:rsidP="00D02FDB">
      <w:pPr>
        <w:shd w:val="clear" w:color="auto" w:fill="FFFFFF"/>
        <w:spacing w:before="110"/>
        <w:ind w:left="2856"/>
        <w:rPr>
          <w:b/>
          <w:color w:val="000000"/>
        </w:rPr>
      </w:pPr>
      <w:r>
        <w:rPr>
          <w:b/>
          <w:color w:val="000000"/>
        </w:rPr>
        <w:t xml:space="preserve">2. </w:t>
      </w:r>
      <w:r w:rsidR="009A0C74" w:rsidRPr="00D02FDB">
        <w:rPr>
          <w:b/>
          <w:color w:val="000000"/>
        </w:rPr>
        <w:t>КОМПЛЕКТНОСТЬ.</w:t>
      </w:r>
    </w:p>
    <w:p w:rsidR="009A0C74" w:rsidRDefault="009A0C74">
      <w:pPr>
        <w:shd w:val="clear" w:color="auto" w:fill="FFFFFF"/>
        <w:tabs>
          <w:tab w:val="left" w:pos="4627"/>
          <w:tab w:val="left" w:pos="7123"/>
        </w:tabs>
        <w:ind w:left="293"/>
      </w:pPr>
      <w:r>
        <w:rPr>
          <w:color w:val="000000"/>
          <w:spacing w:val="-7"/>
        </w:rPr>
        <w:t>Редуктор в собранном виде</w:t>
      </w:r>
      <w:r>
        <w:rPr>
          <w:color w:val="000000"/>
        </w:rPr>
        <w:tab/>
      </w:r>
      <w:r w:rsidR="003B6C0C">
        <w:rPr>
          <w:color w:val="000000"/>
        </w:rPr>
        <w:t xml:space="preserve">        </w:t>
      </w:r>
      <w:r>
        <w:rPr>
          <w:color w:val="000000"/>
        </w:rPr>
        <w:t xml:space="preserve">  </w:t>
      </w:r>
      <w:r w:rsidR="003402DC">
        <w:rPr>
          <w:color w:val="000000"/>
        </w:rPr>
        <w:t xml:space="preserve">                    </w:t>
      </w:r>
      <w:r>
        <w:rPr>
          <w:color w:val="000000"/>
        </w:rPr>
        <w:t xml:space="preserve">       1</w:t>
      </w:r>
      <w:r>
        <w:rPr>
          <w:color w:val="000000"/>
        </w:rPr>
        <w:tab/>
      </w:r>
    </w:p>
    <w:p w:rsidR="009A0C74" w:rsidRDefault="003B6C0C">
      <w:pPr>
        <w:shd w:val="clear" w:color="auto" w:fill="FFFFFF"/>
        <w:tabs>
          <w:tab w:val="left" w:pos="5477"/>
        </w:tabs>
        <w:ind w:left="288"/>
      </w:pPr>
      <w:r>
        <w:rPr>
          <w:color w:val="000000"/>
          <w:spacing w:val="-6"/>
        </w:rPr>
        <w:t>Про</w:t>
      </w:r>
      <w:r w:rsidR="009A0C74">
        <w:rPr>
          <w:color w:val="000000"/>
          <w:spacing w:val="-6"/>
        </w:rPr>
        <w:t>кладка входного штуцера (кроме БАО-5</w:t>
      </w:r>
      <w:r w:rsidR="002F0DE6">
        <w:rPr>
          <w:color w:val="000000"/>
          <w:spacing w:val="-6"/>
        </w:rPr>
        <w:t>-4</w:t>
      </w:r>
      <w:r w:rsidR="009A0C74">
        <w:rPr>
          <w:color w:val="000000"/>
          <w:spacing w:val="-6"/>
        </w:rPr>
        <w:t>)</w:t>
      </w:r>
      <w:r w:rsidR="009A0C74">
        <w:rPr>
          <w:color w:val="000000"/>
        </w:rPr>
        <w:tab/>
      </w:r>
      <w:r w:rsidR="003402DC">
        <w:rPr>
          <w:color w:val="000000"/>
        </w:rPr>
        <w:t xml:space="preserve">                    </w:t>
      </w:r>
      <w:r w:rsidR="009A0C74">
        <w:rPr>
          <w:color w:val="000000"/>
        </w:rPr>
        <w:t>1</w:t>
      </w:r>
    </w:p>
    <w:p w:rsidR="009A0C74" w:rsidRDefault="009A0C74">
      <w:pPr>
        <w:shd w:val="clear" w:color="auto" w:fill="FFFFFF"/>
        <w:tabs>
          <w:tab w:val="left" w:pos="2621"/>
          <w:tab w:val="left" w:pos="5482"/>
        </w:tabs>
        <w:ind w:left="288"/>
      </w:pPr>
      <w:r>
        <w:rPr>
          <w:color w:val="000000"/>
          <w:spacing w:val="-4"/>
        </w:rPr>
        <w:t>Паспорт (данный)</w:t>
      </w:r>
      <w:r>
        <w:rPr>
          <w:color w:val="000000"/>
        </w:rPr>
        <w:tab/>
      </w:r>
      <w:r>
        <w:rPr>
          <w:color w:val="000000"/>
        </w:rPr>
        <w:tab/>
      </w:r>
      <w:r w:rsidR="003402DC">
        <w:rPr>
          <w:color w:val="000000"/>
        </w:rPr>
        <w:t xml:space="preserve">                    </w:t>
      </w:r>
      <w:r>
        <w:rPr>
          <w:color w:val="000000"/>
        </w:rPr>
        <w:t>1</w:t>
      </w:r>
    </w:p>
    <w:p w:rsidR="009A0C74" w:rsidRDefault="009A0C74">
      <w:pPr>
        <w:shd w:val="clear" w:color="auto" w:fill="FFFFFF"/>
        <w:spacing w:before="5" w:line="206" w:lineRule="exact"/>
        <w:ind w:left="14" w:firstLine="269"/>
        <w:rPr>
          <w:color w:val="000000"/>
        </w:rPr>
      </w:pPr>
      <w:r w:rsidRPr="00E5163E">
        <w:rPr>
          <w:i/>
          <w:color w:val="000000"/>
          <w:spacing w:val="-6"/>
        </w:rPr>
        <w:t>Примечание</w:t>
      </w:r>
      <w:r>
        <w:rPr>
          <w:color w:val="000000"/>
          <w:spacing w:val="-6"/>
        </w:rPr>
        <w:t>. Допускается прикладывать в общей упаковке (без монтажа на редук</w:t>
      </w:r>
      <w:r>
        <w:rPr>
          <w:color w:val="000000"/>
          <w:spacing w:val="-6"/>
        </w:rPr>
        <w:softHyphen/>
      </w:r>
      <w:r>
        <w:rPr>
          <w:color w:val="000000"/>
        </w:rPr>
        <w:t xml:space="preserve">тор) </w:t>
      </w:r>
      <w:r w:rsidR="003B6C0C">
        <w:rPr>
          <w:color w:val="000000"/>
        </w:rPr>
        <w:t>нипп</w:t>
      </w:r>
      <w:r>
        <w:rPr>
          <w:color w:val="000000"/>
        </w:rPr>
        <w:t xml:space="preserve">ель, гайку накидную и регулирующий винт. </w:t>
      </w:r>
    </w:p>
    <w:p w:rsidR="00B474A8" w:rsidRDefault="00B474A8">
      <w:pPr>
        <w:shd w:val="clear" w:color="auto" w:fill="FFFFFF"/>
        <w:spacing w:before="5" w:line="206" w:lineRule="exact"/>
        <w:ind w:left="14" w:firstLine="269"/>
      </w:pPr>
    </w:p>
    <w:p w:rsidR="00B474A8" w:rsidRDefault="00B474A8">
      <w:pPr>
        <w:shd w:val="clear" w:color="auto" w:fill="FFFFFF"/>
        <w:spacing w:before="5" w:line="206" w:lineRule="exact"/>
        <w:ind w:left="14" w:firstLine="269"/>
      </w:pPr>
    </w:p>
    <w:p w:rsidR="00B474A8" w:rsidRDefault="00B474A8">
      <w:pPr>
        <w:shd w:val="clear" w:color="auto" w:fill="FFFFFF"/>
        <w:spacing w:before="5" w:line="206" w:lineRule="exact"/>
        <w:ind w:left="14" w:firstLine="269"/>
      </w:pPr>
    </w:p>
    <w:p w:rsidR="00B474A8" w:rsidRDefault="00B474A8">
      <w:pPr>
        <w:shd w:val="clear" w:color="auto" w:fill="FFFFFF"/>
        <w:spacing w:before="5" w:line="206" w:lineRule="exact"/>
        <w:ind w:left="14" w:firstLine="269"/>
      </w:pPr>
    </w:p>
    <w:p w:rsidR="00B474A8" w:rsidRDefault="00B474A8">
      <w:pPr>
        <w:shd w:val="clear" w:color="auto" w:fill="FFFFFF"/>
        <w:spacing w:before="5" w:line="206" w:lineRule="exact"/>
        <w:ind w:left="14" w:firstLine="269"/>
      </w:pPr>
    </w:p>
    <w:p w:rsidR="00B474A8" w:rsidRDefault="00B474A8">
      <w:pPr>
        <w:shd w:val="clear" w:color="auto" w:fill="FFFFFF"/>
        <w:spacing w:before="5" w:line="206" w:lineRule="exact"/>
        <w:ind w:left="14" w:firstLine="269"/>
      </w:pPr>
    </w:p>
    <w:p w:rsidR="00B474A8" w:rsidRDefault="00B474A8">
      <w:pPr>
        <w:shd w:val="clear" w:color="auto" w:fill="FFFFFF"/>
        <w:spacing w:before="5" w:line="206" w:lineRule="exact"/>
        <w:ind w:left="14" w:firstLine="269"/>
      </w:pPr>
    </w:p>
    <w:p w:rsidR="00B474A8" w:rsidRPr="00331614" w:rsidRDefault="00B474A8" w:rsidP="00B474A8">
      <w:pPr>
        <w:shd w:val="clear" w:color="auto" w:fill="FFFFFF"/>
        <w:spacing w:before="168"/>
        <w:ind w:left="1939"/>
        <w:rPr>
          <w:b/>
        </w:rPr>
      </w:pPr>
      <w:r>
        <w:rPr>
          <w:b/>
          <w:color w:val="000000"/>
          <w:spacing w:val="-1"/>
        </w:rPr>
        <w:lastRenderedPageBreak/>
        <w:t xml:space="preserve">3. </w:t>
      </w:r>
      <w:r w:rsidRPr="00331614">
        <w:rPr>
          <w:b/>
          <w:color w:val="000000"/>
          <w:spacing w:val="-1"/>
        </w:rPr>
        <w:t>ОСНОВНЫЕ ПАРАМЕТРЫ И РАЗМЕРЫ</w:t>
      </w:r>
      <w:r>
        <w:rPr>
          <w:b/>
          <w:color w:val="000000"/>
          <w:spacing w:val="-1"/>
        </w:rPr>
        <w:t>.</w:t>
      </w:r>
      <w:r w:rsidRPr="00331614">
        <w:rPr>
          <w:b/>
          <w:color w:val="000000"/>
          <w:spacing w:val="-1"/>
        </w:rPr>
        <w:t>*</w:t>
      </w:r>
    </w:p>
    <w:tbl>
      <w:tblPr>
        <w:tblW w:w="7230" w:type="dxa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992"/>
        <w:gridCol w:w="851"/>
        <w:gridCol w:w="850"/>
        <w:gridCol w:w="993"/>
      </w:tblGrid>
      <w:tr w:rsidR="00C919EE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544" w:type="dxa"/>
            <w:shd w:val="clear" w:color="auto" w:fill="FFFFFF"/>
            <w:vAlign w:val="center"/>
          </w:tcPr>
          <w:p w:rsidR="00C919EE" w:rsidRPr="00705CD1" w:rsidRDefault="00C919EE" w:rsidP="00B474A8">
            <w:pPr>
              <w:shd w:val="clear" w:color="auto" w:fill="FFFFFF"/>
              <w:rPr>
                <w:sz w:val="16"/>
                <w:szCs w:val="16"/>
              </w:rPr>
            </w:pPr>
            <w:r w:rsidRPr="00705CD1">
              <w:rPr>
                <w:bCs/>
                <w:color w:val="000000"/>
                <w:sz w:val="16"/>
                <w:szCs w:val="16"/>
              </w:rPr>
              <w:t>Наименование параметра</w:t>
            </w:r>
          </w:p>
        </w:tc>
        <w:tc>
          <w:tcPr>
            <w:tcW w:w="992" w:type="dxa"/>
            <w:shd w:val="clear" w:color="auto" w:fill="FFFFFF"/>
          </w:tcPr>
          <w:p w:rsidR="00C919EE" w:rsidRPr="00705CD1" w:rsidRDefault="00C919EE" w:rsidP="00B474A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05CD1">
              <w:rPr>
                <w:bCs/>
                <w:color w:val="000000"/>
                <w:spacing w:val="12"/>
                <w:sz w:val="16"/>
                <w:szCs w:val="16"/>
              </w:rPr>
              <w:t>БКО-50-4</w:t>
            </w:r>
          </w:p>
          <w:p w:rsidR="00C919EE" w:rsidRPr="00705CD1" w:rsidRDefault="00C919EE" w:rsidP="00B474A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C919EE" w:rsidRPr="00705CD1" w:rsidRDefault="00C919EE" w:rsidP="00B474A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05CD1">
              <w:rPr>
                <w:bCs/>
                <w:color w:val="000000"/>
                <w:spacing w:val="-6"/>
                <w:sz w:val="16"/>
                <w:szCs w:val="16"/>
              </w:rPr>
              <w:t>БПО-5-4</w:t>
            </w:r>
          </w:p>
          <w:p w:rsidR="00C919EE" w:rsidRPr="00705CD1" w:rsidRDefault="00C919EE" w:rsidP="00B474A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C919EE" w:rsidRPr="00705CD1" w:rsidRDefault="00C919EE" w:rsidP="00B474A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05CD1">
              <w:rPr>
                <w:bCs/>
                <w:color w:val="000000"/>
                <w:sz w:val="16"/>
                <w:szCs w:val="16"/>
              </w:rPr>
              <w:t>БАО-5</w:t>
            </w:r>
            <w:r>
              <w:rPr>
                <w:bCs/>
                <w:color w:val="000000"/>
                <w:sz w:val="16"/>
                <w:szCs w:val="16"/>
              </w:rPr>
              <w:t>-4</w:t>
            </w:r>
          </w:p>
          <w:p w:rsidR="00C919EE" w:rsidRPr="00705CD1" w:rsidRDefault="00C919EE" w:rsidP="00B474A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19EE" w:rsidRPr="00705CD1" w:rsidRDefault="00C41D25" w:rsidP="00C41D25">
            <w:pPr>
              <w:shd w:val="clear" w:color="auto" w:fill="FFFFFF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 </w:t>
            </w:r>
            <w:r w:rsidR="00C919EE">
              <w:rPr>
                <w:bCs/>
                <w:color w:val="000000"/>
                <w:sz w:val="16"/>
                <w:szCs w:val="16"/>
              </w:rPr>
              <w:t>УР-6</w:t>
            </w:r>
          </w:p>
        </w:tc>
      </w:tr>
      <w:tr w:rsidR="00C919EE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544" w:type="dxa"/>
            <w:shd w:val="clear" w:color="auto" w:fill="FFFFFF"/>
            <w:vAlign w:val="center"/>
          </w:tcPr>
          <w:p w:rsidR="00C919EE" w:rsidRPr="00705CD1" w:rsidRDefault="00C919EE" w:rsidP="00B474A8">
            <w:pPr>
              <w:shd w:val="clear" w:color="auto" w:fill="FFFFFF"/>
              <w:ind w:left="5"/>
              <w:rPr>
                <w:sz w:val="16"/>
                <w:szCs w:val="16"/>
              </w:rPr>
            </w:pPr>
            <w:r w:rsidRPr="00705CD1">
              <w:rPr>
                <w:bCs/>
                <w:color w:val="000000"/>
                <w:spacing w:val="-3"/>
                <w:sz w:val="16"/>
                <w:szCs w:val="16"/>
              </w:rPr>
              <w:t>Газ/ отличительная окраска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19EE" w:rsidRDefault="00C919EE" w:rsidP="00B474A8">
            <w:pPr>
              <w:shd w:val="clear" w:color="auto" w:fill="FFFFFF"/>
              <w:spacing w:line="168" w:lineRule="exact"/>
              <w:ind w:left="53" w:right="43"/>
              <w:jc w:val="center"/>
              <w:rPr>
                <w:bCs/>
                <w:color w:val="000000"/>
                <w:spacing w:val="-9"/>
                <w:sz w:val="16"/>
                <w:szCs w:val="16"/>
              </w:rPr>
            </w:pPr>
            <w:r w:rsidRPr="00705CD1">
              <w:rPr>
                <w:bCs/>
                <w:color w:val="000000"/>
                <w:spacing w:val="-9"/>
                <w:sz w:val="16"/>
                <w:szCs w:val="16"/>
              </w:rPr>
              <w:t xml:space="preserve">кислород </w:t>
            </w:r>
          </w:p>
          <w:p w:rsidR="00C919EE" w:rsidRPr="00705CD1" w:rsidRDefault="00C919EE" w:rsidP="00B474A8">
            <w:pPr>
              <w:shd w:val="clear" w:color="auto" w:fill="FFFFFF"/>
              <w:spacing w:line="168" w:lineRule="exact"/>
              <w:ind w:left="53" w:right="43"/>
              <w:jc w:val="center"/>
              <w:rPr>
                <w:sz w:val="16"/>
                <w:szCs w:val="16"/>
              </w:rPr>
            </w:pPr>
            <w:r w:rsidRPr="00705CD1">
              <w:rPr>
                <w:bCs/>
                <w:color w:val="000000"/>
                <w:spacing w:val="-11"/>
                <w:sz w:val="16"/>
                <w:szCs w:val="16"/>
              </w:rPr>
              <w:t>голубая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919EE" w:rsidRDefault="00C919EE" w:rsidP="00B474A8">
            <w:pPr>
              <w:shd w:val="clear" w:color="auto" w:fill="FFFFFF"/>
              <w:spacing w:line="168" w:lineRule="exact"/>
              <w:ind w:left="53" w:right="43"/>
              <w:jc w:val="center"/>
              <w:rPr>
                <w:bCs/>
                <w:color w:val="000000"/>
                <w:spacing w:val="-9"/>
                <w:sz w:val="16"/>
                <w:szCs w:val="16"/>
              </w:rPr>
            </w:pPr>
            <w:r>
              <w:rPr>
                <w:bCs/>
                <w:color w:val="000000"/>
                <w:spacing w:val="-9"/>
                <w:sz w:val="16"/>
                <w:szCs w:val="16"/>
              </w:rPr>
              <w:t>п</w:t>
            </w:r>
            <w:r w:rsidRPr="006A2BE1">
              <w:rPr>
                <w:bCs/>
                <w:color w:val="000000"/>
                <w:spacing w:val="-9"/>
                <w:sz w:val="16"/>
                <w:szCs w:val="16"/>
              </w:rPr>
              <w:t>ропан</w:t>
            </w:r>
          </w:p>
          <w:p w:rsidR="00C919EE" w:rsidRPr="00705CD1" w:rsidRDefault="00C919EE" w:rsidP="00B474A8">
            <w:pPr>
              <w:shd w:val="clear" w:color="auto" w:fill="FFFFFF"/>
              <w:spacing w:line="168" w:lineRule="exact"/>
              <w:ind w:left="53" w:right="43"/>
              <w:jc w:val="center"/>
              <w:rPr>
                <w:sz w:val="16"/>
                <w:szCs w:val="16"/>
              </w:rPr>
            </w:pPr>
            <w:r w:rsidRPr="006A2BE1">
              <w:rPr>
                <w:bCs/>
                <w:color w:val="000000"/>
                <w:spacing w:val="-9"/>
                <w:sz w:val="16"/>
                <w:szCs w:val="16"/>
              </w:rPr>
              <w:t>красная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919EE" w:rsidRDefault="00C919EE" w:rsidP="00B474A8">
            <w:pPr>
              <w:shd w:val="clear" w:color="auto" w:fill="FFFFFF"/>
              <w:spacing w:line="168" w:lineRule="exact"/>
              <w:ind w:right="5"/>
              <w:jc w:val="center"/>
              <w:rPr>
                <w:bCs/>
                <w:color w:val="000000"/>
                <w:spacing w:val="-12"/>
                <w:sz w:val="16"/>
                <w:szCs w:val="16"/>
              </w:rPr>
            </w:pPr>
            <w:r>
              <w:rPr>
                <w:bCs/>
                <w:color w:val="000000"/>
                <w:spacing w:val="-12"/>
                <w:sz w:val="16"/>
                <w:szCs w:val="16"/>
              </w:rPr>
              <w:t>а</w:t>
            </w:r>
            <w:r w:rsidRPr="00705CD1">
              <w:rPr>
                <w:bCs/>
                <w:color w:val="000000"/>
                <w:spacing w:val="-12"/>
                <w:sz w:val="16"/>
                <w:szCs w:val="16"/>
              </w:rPr>
              <w:t>цетилен</w:t>
            </w:r>
          </w:p>
          <w:p w:rsidR="00C919EE" w:rsidRPr="00705CD1" w:rsidRDefault="00C919EE" w:rsidP="00B474A8">
            <w:pPr>
              <w:shd w:val="clear" w:color="auto" w:fill="FFFFFF"/>
              <w:spacing w:line="168" w:lineRule="exact"/>
              <w:ind w:right="5"/>
              <w:jc w:val="center"/>
              <w:rPr>
                <w:sz w:val="16"/>
                <w:szCs w:val="16"/>
              </w:rPr>
            </w:pPr>
            <w:r w:rsidRPr="00705CD1">
              <w:rPr>
                <w:bCs/>
                <w:color w:val="000000"/>
                <w:spacing w:val="-12"/>
                <w:sz w:val="16"/>
                <w:szCs w:val="16"/>
              </w:rPr>
              <w:t xml:space="preserve"> </w:t>
            </w:r>
            <w:r w:rsidRPr="00705CD1">
              <w:rPr>
                <w:bCs/>
                <w:color w:val="000000"/>
                <w:spacing w:val="-10"/>
                <w:sz w:val="16"/>
                <w:szCs w:val="16"/>
              </w:rPr>
              <w:t>белая</w:t>
            </w:r>
          </w:p>
        </w:tc>
        <w:tc>
          <w:tcPr>
            <w:tcW w:w="993" w:type="dxa"/>
            <w:shd w:val="clear" w:color="auto" w:fill="FFFFFF"/>
          </w:tcPr>
          <w:p w:rsidR="00C919EE" w:rsidRDefault="00C919EE" w:rsidP="00B474A8">
            <w:pPr>
              <w:shd w:val="clear" w:color="auto" w:fill="FFFFFF"/>
              <w:spacing w:line="168" w:lineRule="exact"/>
              <w:ind w:right="5"/>
              <w:jc w:val="center"/>
              <w:rPr>
                <w:bCs/>
                <w:color w:val="000000"/>
                <w:spacing w:val="-12"/>
                <w:sz w:val="16"/>
                <w:szCs w:val="16"/>
              </w:rPr>
            </w:pPr>
            <w:r>
              <w:rPr>
                <w:bCs/>
                <w:color w:val="000000"/>
                <w:spacing w:val="-12"/>
                <w:sz w:val="16"/>
                <w:szCs w:val="16"/>
              </w:rPr>
              <w:t>углекислый газ</w:t>
            </w:r>
          </w:p>
          <w:p w:rsidR="00C919EE" w:rsidRDefault="00C919EE" w:rsidP="00B474A8">
            <w:pPr>
              <w:shd w:val="clear" w:color="auto" w:fill="FFFFFF"/>
              <w:spacing w:line="168" w:lineRule="exact"/>
              <w:ind w:right="5"/>
              <w:jc w:val="center"/>
              <w:rPr>
                <w:bCs/>
                <w:color w:val="000000"/>
                <w:spacing w:val="-12"/>
                <w:sz w:val="16"/>
                <w:szCs w:val="16"/>
              </w:rPr>
            </w:pPr>
            <w:r>
              <w:rPr>
                <w:bCs/>
                <w:color w:val="000000"/>
                <w:spacing w:val="-12"/>
                <w:sz w:val="16"/>
                <w:szCs w:val="16"/>
              </w:rPr>
              <w:t>чёрная</w:t>
            </w:r>
          </w:p>
        </w:tc>
      </w:tr>
      <w:tr w:rsidR="00C919EE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3544" w:type="dxa"/>
            <w:shd w:val="clear" w:color="auto" w:fill="FFFFFF"/>
            <w:vAlign w:val="center"/>
          </w:tcPr>
          <w:p w:rsidR="00C919EE" w:rsidRPr="00705CD1" w:rsidRDefault="00C919EE" w:rsidP="00B474A8">
            <w:pPr>
              <w:shd w:val="clear" w:color="auto" w:fill="FFFFFF"/>
              <w:ind w:left="5"/>
              <w:rPr>
                <w:sz w:val="16"/>
                <w:szCs w:val="16"/>
              </w:rPr>
            </w:pPr>
            <w:r w:rsidRPr="00705CD1">
              <w:rPr>
                <w:bCs/>
                <w:color w:val="000000"/>
                <w:spacing w:val="3"/>
                <w:sz w:val="16"/>
                <w:szCs w:val="16"/>
              </w:rPr>
              <w:t>Наибольшая пропускная способность, м</w:t>
            </w:r>
            <w:r w:rsidRPr="00705CD1">
              <w:rPr>
                <w:bCs/>
                <w:color w:val="000000"/>
                <w:spacing w:val="3"/>
                <w:sz w:val="16"/>
                <w:szCs w:val="16"/>
                <w:vertAlign w:val="superscript"/>
              </w:rPr>
              <w:t>3</w:t>
            </w:r>
            <w:r w:rsidRPr="00705CD1">
              <w:rPr>
                <w:bCs/>
                <w:color w:val="000000"/>
                <w:spacing w:val="3"/>
                <w:sz w:val="16"/>
                <w:szCs w:val="16"/>
              </w:rPr>
              <w:t>/ч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19EE" w:rsidRPr="00705CD1" w:rsidRDefault="00C919EE" w:rsidP="00B474A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05CD1">
              <w:rPr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919EE" w:rsidRPr="00705CD1" w:rsidRDefault="00C919EE" w:rsidP="00B474A8">
            <w:pPr>
              <w:shd w:val="clear" w:color="auto" w:fill="FFFFFF"/>
              <w:ind w:left="1267"/>
              <w:rPr>
                <w:sz w:val="16"/>
                <w:szCs w:val="16"/>
              </w:rPr>
            </w:pPr>
            <w:r w:rsidRPr="00705CD1">
              <w:rPr>
                <w:bCs/>
                <w:color w:val="000000"/>
                <w:sz w:val="16"/>
                <w:szCs w:val="16"/>
              </w:rPr>
              <w:t>5</w:t>
            </w:r>
            <w:r>
              <w:rPr>
                <w:bCs/>
                <w:color w:val="000000"/>
                <w:sz w:val="16"/>
                <w:szCs w:val="16"/>
              </w:rPr>
              <w:t xml:space="preserve">         </w:t>
            </w:r>
          </w:p>
        </w:tc>
        <w:tc>
          <w:tcPr>
            <w:tcW w:w="993" w:type="dxa"/>
            <w:shd w:val="clear" w:color="auto" w:fill="FFFFFF"/>
          </w:tcPr>
          <w:p w:rsidR="00C919EE" w:rsidRPr="00705CD1" w:rsidRDefault="00C919EE" w:rsidP="00B474A8">
            <w:pPr>
              <w:shd w:val="clear" w:color="auto" w:fill="FFFFFF"/>
              <w:ind w:left="1267"/>
              <w:rPr>
                <w:bCs/>
                <w:color w:val="000000"/>
                <w:sz w:val="16"/>
                <w:szCs w:val="16"/>
              </w:rPr>
            </w:pPr>
          </w:p>
        </w:tc>
      </w:tr>
      <w:tr w:rsidR="00C919EE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3544" w:type="dxa"/>
            <w:shd w:val="clear" w:color="auto" w:fill="FFFFFF"/>
            <w:vAlign w:val="center"/>
          </w:tcPr>
          <w:p w:rsidR="00C919EE" w:rsidRPr="00705CD1" w:rsidRDefault="00C919EE" w:rsidP="00B474A8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705CD1">
              <w:rPr>
                <w:bCs/>
                <w:color w:val="000000"/>
                <w:spacing w:val="-1"/>
                <w:sz w:val="16"/>
                <w:szCs w:val="16"/>
              </w:rPr>
              <w:t>Наибольшее давление газа на входе, МПа (кгс/см</w:t>
            </w:r>
            <w:r w:rsidRPr="00705CD1">
              <w:rPr>
                <w:bCs/>
                <w:color w:val="000000"/>
                <w:spacing w:val="-1"/>
                <w:sz w:val="16"/>
                <w:szCs w:val="16"/>
                <w:vertAlign w:val="superscript"/>
              </w:rPr>
              <w:t>2</w:t>
            </w:r>
            <w:r w:rsidRPr="00705CD1">
              <w:rPr>
                <w:bCs/>
                <w:color w:val="000000"/>
                <w:spacing w:val="-1"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19EE" w:rsidRPr="00705CD1" w:rsidRDefault="00C919EE" w:rsidP="00B474A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05CD1">
              <w:rPr>
                <w:bCs/>
                <w:color w:val="000000"/>
                <w:sz w:val="16"/>
                <w:szCs w:val="16"/>
              </w:rPr>
              <w:t>20(200)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919EE" w:rsidRPr="00705CD1" w:rsidRDefault="00C919EE" w:rsidP="00B474A8">
            <w:pPr>
              <w:shd w:val="clear" w:color="auto" w:fill="FFFFFF"/>
              <w:ind w:left="446"/>
              <w:jc w:val="center"/>
              <w:rPr>
                <w:sz w:val="16"/>
                <w:szCs w:val="16"/>
              </w:rPr>
            </w:pPr>
            <w:r w:rsidRPr="00705CD1">
              <w:rPr>
                <w:bCs/>
                <w:color w:val="000000"/>
                <w:sz w:val="16"/>
                <w:szCs w:val="16"/>
              </w:rPr>
              <w:t>2,5 (25)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919EE" w:rsidRPr="00705CD1" w:rsidRDefault="00C919EE" w:rsidP="00C919EE">
            <w:pPr>
              <w:shd w:val="clear" w:color="auto" w:fill="FFFFFF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 (100)</w:t>
            </w:r>
          </w:p>
        </w:tc>
      </w:tr>
      <w:tr w:rsidR="00C919EE">
        <w:tblPrEx>
          <w:tblCellMar>
            <w:top w:w="0" w:type="dxa"/>
            <w:bottom w:w="0" w:type="dxa"/>
          </w:tblCellMar>
        </w:tblPrEx>
        <w:trPr>
          <w:trHeight w:hRule="exact" w:val="433"/>
        </w:trPr>
        <w:tc>
          <w:tcPr>
            <w:tcW w:w="3544" w:type="dxa"/>
            <w:shd w:val="clear" w:color="auto" w:fill="FFFFFF"/>
            <w:vAlign w:val="center"/>
          </w:tcPr>
          <w:p w:rsidR="00C919EE" w:rsidRPr="00705CD1" w:rsidRDefault="00C919EE" w:rsidP="00B474A8">
            <w:pPr>
              <w:shd w:val="clear" w:color="auto" w:fill="FFFFFF"/>
              <w:rPr>
                <w:sz w:val="16"/>
                <w:szCs w:val="16"/>
              </w:rPr>
            </w:pPr>
            <w:r w:rsidRPr="00705CD1">
              <w:rPr>
                <w:bCs/>
                <w:color w:val="000000"/>
                <w:sz w:val="16"/>
                <w:szCs w:val="16"/>
              </w:rPr>
              <w:t>Наибольшее рабочее давление газа, МПа (кгс/см</w:t>
            </w:r>
            <w:r w:rsidRPr="00705CD1">
              <w:rPr>
                <w:bCs/>
                <w:color w:val="000000"/>
                <w:sz w:val="16"/>
                <w:szCs w:val="16"/>
                <w:vertAlign w:val="superscript"/>
              </w:rPr>
              <w:t>2</w:t>
            </w:r>
            <w:r w:rsidRPr="00705CD1">
              <w:rPr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19EE" w:rsidRPr="00705CD1" w:rsidRDefault="00C919EE" w:rsidP="00B474A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05CD1">
              <w:rPr>
                <w:bCs/>
                <w:color w:val="000000"/>
                <w:sz w:val="16"/>
                <w:szCs w:val="16"/>
              </w:rPr>
              <w:t>1,25(12,5)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919EE" w:rsidRPr="00705CD1" w:rsidRDefault="00C919EE" w:rsidP="00B474A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05CD1">
              <w:rPr>
                <w:bCs/>
                <w:color w:val="000000"/>
                <w:sz w:val="16"/>
                <w:szCs w:val="16"/>
              </w:rPr>
              <w:t>0,3(3,0)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919EE" w:rsidRPr="00705CD1" w:rsidRDefault="00C919EE" w:rsidP="00B474A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05CD1">
              <w:rPr>
                <w:bCs/>
                <w:color w:val="000000"/>
                <w:sz w:val="16"/>
                <w:szCs w:val="16"/>
              </w:rPr>
              <w:t>0,15 (1,5)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919EE" w:rsidRPr="00705CD1" w:rsidRDefault="00C919EE" w:rsidP="00C919EE">
            <w:pPr>
              <w:shd w:val="clear" w:color="auto" w:fill="FFFFFF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0,35 (3,5)</w:t>
            </w:r>
          </w:p>
        </w:tc>
      </w:tr>
      <w:tr w:rsidR="00C919EE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3544" w:type="dxa"/>
            <w:shd w:val="clear" w:color="auto" w:fill="FFFFFF"/>
            <w:vAlign w:val="center"/>
          </w:tcPr>
          <w:p w:rsidR="00C919EE" w:rsidRPr="00705CD1" w:rsidRDefault="00C919EE" w:rsidP="00B474A8">
            <w:pPr>
              <w:shd w:val="clear" w:color="auto" w:fill="FFFFFF"/>
              <w:ind w:left="5"/>
              <w:rPr>
                <w:sz w:val="16"/>
                <w:szCs w:val="16"/>
              </w:rPr>
            </w:pPr>
            <w:r w:rsidRPr="00705CD1">
              <w:rPr>
                <w:bCs/>
                <w:color w:val="000000"/>
                <w:spacing w:val="-1"/>
                <w:sz w:val="16"/>
                <w:szCs w:val="16"/>
              </w:rPr>
              <w:t>Габаритные размеры, мм. не более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19EE" w:rsidRPr="00705CD1" w:rsidRDefault="00C54383" w:rsidP="00B474A8">
            <w:pPr>
              <w:shd w:val="clear" w:color="auto" w:fill="FFFFFF"/>
              <w:spacing w:line="173" w:lineRule="exact"/>
              <w:ind w:left="110" w:right="82"/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145x13</w:t>
            </w:r>
            <w:r w:rsidR="00C919EE" w:rsidRPr="00705CD1">
              <w:rPr>
                <w:bCs/>
                <w:color w:val="000000"/>
                <w:sz w:val="16"/>
                <w:szCs w:val="16"/>
              </w:rPr>
              <w:t xml:space="preserve">5 </w:t>
            </w:r>
            <w:r w:rsidR="00C919EE" w:rsidRPr="00705CD1">
              <w:rPr>
                <w:bCs/>
                <w:color w:val="000000"/>
                <w:spacing w:val="-2"/>
                <w:sz w:val="16"/>
                <w:szCs w:val="16"/>
              </w:rPr>
              <w:t>х12</w:t>
            </w:r>
            <w:r>
              <w:rPr>
                <w:bCs/>
                <w:color w:val="000000"/>
                <w:spacing w:val="-2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919EE" w:rsidRPr="00705CD1" w:rsidRDefault="00C54383" w:rsidP="00B474A8">
            <w:pPr>
              <w:shd w:val="clear" w:color="auto" w:fill="FFFFFF"/>
              <w:spacing w:line="168" w:lineRule="exact"/>
              <w:ind w:left="43" w:right="19"/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140x11</w:t>
            </w:r>
            <w:r w:rsidR="00C919EE" w:rsidRPr="00705CD1">
              <w:rPr>
                <w:bCs/>
                <w:color w:val="000000"/>
                <w:sz w:val="16"/>
                <w:szCs w:val="16"/>
              </w:rPr>
              <w:t xml:space="preserve">0 </w:t>
            </w:r>
            <w:r w:rsidR="00C919EE" w:rsidRPr="00705CD1">
              <w:rPr>
                <w:bCs/>
                <w:color w:val="000000"/>
                <w:spacing w:val="-3"/>
                <w:sz w:val="16"/>
                <w:szCs w:val="16"/>
              </w:rPr>
              <w:t>х12</w:t>
            </w:r>
            <w:r>
              <w:rPr>
                <w:bCs/>
                <w:color w:val="000000"/>
                <w:spacing w:val="-3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919EE" w:rsidRPr="00705CD1" w:rsidRDefault="00C54383" w:rsidP="00B474A8">
            <w:pPr>
              <w:shd w:val="clear" w:color="auto" w:fill="FFFFFF"/>
              <w:spacing w:line="168" w:lineRule="exact"/>
              <w:ind w:left="29" w:right="24"/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225x140</w:t>
            </w:r>
            <w:r w:rsidR="00C919EE" w:rsidRPr="00705CD1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C919EE" w:rsidRPr="00705CD1">
              <w:rPr>
                <w:bCs/>
                <w:color w:val="000000"/>
                <w:spacing w:val="-2"/>
                <w:sz w:val="16"/>
                <w:szCs w:val="16"/>
              </w:rPr>
              <w:t>х12</w:t>
            </w:r>
            <w:r>
              <w:rPr>
                <w:bCs/>
                <w:color w:val="000000"/>
                <w:spacing w:val="-2"/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919EE" w:rsidRDefault="00C54383" w:rsidP="00C919EE">
            <w:pPr>
              <w:shd w:val="clear" w:color="auto" w:fill="FFFFFF"/>
              <w:spacing w:line="168" w:lineRule="exact"/>
              <w:ind w:left="29" w:right="24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145х13</w:t>
            </w:r>
            <w:r w:rsidR="00C919EE">
              <w:rPr>
                <w:bCs/>
                <w:color w:val="000000"/>
                <w:sz w:val="16"/>
                <w:szCs w:val="16"/>
              </w:rPr>
              <w:t>5х</w:t>
            </w:r>
          </w:p>
          <w:p w:rsidR="00C919EE" w:rsidRPr="00705CD1" w:rsidRDefault="00C919EE" w:rsidP="00C919EE">
            <w:pPr>
              <w:shd w:val="clear" w:color="auto" w:fill="FFFFFF"/>
              <w:spacing w:line="168" w:lineRule="exact"/>
              <w:ind w:left="29" w:right="24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</w:t>
            </w:r>
            <w:r w:rsidR="00C54383">
              <w:rPr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C919EE">
        <w:tblPrEx>
          <w:tblCellMar>
            <w:top w:w="0" w:type="dxa"/>
            <w:bottom w:w="0" w:type="dxa"/>
          </w:tblCellMar>
        </w:tblPrEx>
        <w:trPr>
          <w:trHeight w:hRule="exact" w:val="361"/>
        </w:trPr>
        <w:tc>
          <w:tcPr>
            <w:tcW w:w="3544" w:type="dxa"/>
            <w:shd w:val="clear" w:color="auto" w:fill="FFFFFF"/>
            <w:vAlign w:val="center"/>
          </w:tcPr>
          <w:p w:rsidR="00C919EE" w:rsidRPr="00705CD1" w:rsidRDefault="00C919EE" w:rsidP="00B474A8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705CD1">
              <w:rPr>
                <w:bCs/>
                <w:color w:val="000000"/>
                <w:sz w:val="16"/>
                <w:szCs w:val="16"/>
              </w:rPr>
              <w:t xml:space="preserve">Масса, кг, не более  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19EE" w:rsidRPr="00705CD1" w:rsidRDefault="00C919EE" w:rsidP="00B474A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05CD1">
              <w:rPr>
                <w:bCs/>
                <w:color w:val="000000"/>
                <w:sz w:val="16"/>
                <w:szCs w:val="16"/>
              </w:rPr>
              <w:t>0,</w:t>
            </w:r>
            <w:r>
              <w:rPr>
                <w:bCs/>
                <w:color w:val="000000"/>
                <w:sz w:val="16"/>
                <w:szCs w:val="16"/>
              </w:rPr>
              <w:t>8</w:t>
            </w:r>
            <w:r w:rsidR="00C54383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919EE" w:rsidRPr="00705CD1" w:rsidRDefault="00C919EE" w:rsidP="00B474A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05CD1">
              <w:rPr>
                <w:bCs/>
                <w:color w:val="000000"/>
                <w:sz w:val="16"/>
                <w:szCs w:val="16"/>
              </w:rPr>
              <w:t>0,65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919EE" w:rsidRPr="00705CD1" w:rsidRDefault="00C919EE" w:rsidP="00B474A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05CD1">
              <w:rPr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919EE" w:rsidRPr="00705CD1" w:rsidRDefault="00C54383" w:rsidP="00C919EE">
            <w:pPr>
              <w:shd w:val="clear" w:color="auto" w:fill="FFFFFF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</w:t>
            </w:r>
            <w:r w:rsidR="00C919EE">
              <w:rPr>
                <w:bCs/>
                <w:color w:val="000000"/>
                <w:sz w:val="16"/>
                <w:szCs w:val="16"/>
              </w:rPr>
              <w:t>8</w:t>
            </w: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</w:tr>
    </w:tbl>
    <w:p w:rsidR="00B474A8" w:rsidRDefault="00B474A8" w:rsidP="00B474A8">
      <w:pPr>
        <w:shd w:val="clear" w:color="auto" w:fill="FFFFFF"/>
        <w:tabs>
          <w:tab w:val="left" w:pos="6278"/>
        </w:tabs>
        <w:spacing w:line="216" w:lineRule="exact"/>
        <w:ind w:left="125"/>
        <w:jc w:val="center"/>
        <w:rPr>
          <w:color w:val="000000"/>
        </w:rPr>
      </w:pPr>
      <w:r>
        <w:rPr>
          <w:color w:val="000000"/>
        </w:rPr>
        <w:t>* Технические параметры редукторов при работе на промежуточных режимах определяются по ГОСТ 13861-89.</w:t>
      </w:r>
      <w:r>
        <w:rPr>
          <w:color w:val="000000"/>
        </w:rPr>
        <w:tab/>
      </w:r>
    </w:p>
    <w:p w:rsidR="00B474A8" w:rsidRDefault="00B474A8" w:rsidP="00B474A8">
      <w:pPr>
        <w:shd w:val="clear" w:color="auto" w:fill="FFFFFF"/>
        <w:tabs>
          <w:tab w:val="left" w:pos="6278"/>
        </w:tabs>
        <w:spacing w:line="216" w:lineRule="exact"/>
        <w:ind w:left="125"/>
        <w:jc w:val="center"/>
        <w:rPr>
          <w:color w:val="000000"/>
        </w:rPr>
      </w:pPr>
    </w:p>
    <w:p w:rsidR="00B474A8" w:rsidRPr="007946E1" w:rsidRDefault="00B474A8" w:rsidP="00B474A8">
      <w:pPr>
        <w:shd w:val="clear" w:color="auto" w:fill="FFFFFF"/>
        <w:tabs>
          <w:tab w:val="left" w:pos="6278"/>
        </w:tabs>
        <w:spacing w:line="216" w:lineRule="exact"/>
        <w:ind w:left="125"/>
        <w:jc w:val="center"/>
        <w:rPr>
          <w:b/>
        </w:rPr>
      </w:pPr>
      <w:r>
        <w:rPr>
          <w:b/>
          <w:color w:val="000000"/>
          <w:spacing w:val="1"/>
        </w:rPr>
        <w:t xml:space="preserve">4. </w:t>
      </w:r>
      <w:r w:rsidRPr="007946E1">
        <w:rPr>
          <w:b/>
          <w:color w:val="000000"/>
          <w:spacing w:val="1"/>
        </w:rPr>
        <w:t>УКАЗАНИЕ МЕР БЕЗОПАСНОСТИ</w:t>
      </w:r>
      <w:r>
        <w:rPr>
          <w:b/>
          <w:color w:val="000000"/>
          <w:spacing w:val="1"/>
        </w:rPr>
        <w:t>.</w:t>
      </w:r>
    </w:p>
    <w:p w:rsidR="00B474A8" w:rsidRDefault="00B474A8" w:rsidP="00965A1C">
      <w:pPr>
        <w:shd w:val="clear" w:color="auto" w:fill="FFFFFF"/>
        <w:tabs>
          <w:tab w:val="left" w:pos="5491"/>
        </w:tabs>
        <w:spacing w:before="5" w:line="216" w:lineRule="exact"/>
        <w:ind w:right="38" w:firstLine="388"/>
        <w:rPr>
          <w:color w:val="000000"/>
          <w:spacing w:val="-5"/>
        </w:rPr>
      </w:pPr>
      <w:r>
        <w:rPr>
          <w:color w:val="000000"/>
          <w:spacing w:val="-5"/>
        </w:rPr>
        <w:t>При эксплуатации редуктора соблюдайте «Межотраслевые правила по охране труда</w:t>
      </w:r>
      <w:r>
        <w:rPr>
          <w:color w:val="000000"/>
          <w:spacing w:val="-5"/>
        </w:rPr>
        <w:br/>
        <w:t>при производстве ацетилена, кислорода, процессе напыления и газопламенной</w:t>
      </w:r>
    </w:p>
    <w:p w:rsidR="00B474A8" w:rsidRDefault="00B474A8" w:rsidP="00965A1C">
      <w:pPr>
        <w:shd w:val="clear" w:color="auto" w:fill="FFFFFF"/>
        <w:tabs>
          <w:tab w:val="left" w:pos="5491"/>
        </w:tabs>
        <w:spacing w:before="5" w:line="216" w:lineRule="exact"/>
        <w:ind w:right="38"/>
      </w:pPr>
      <w:r>
        <w:rPr>
          <w:color w:val="000000"/>
          <w:spacing w:val="-5"/>
        </w:rPr>
        <w:t>обработ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>ке металлов. ПОТ РМ-019-2001», «Межотраслевые правила по охране труда при элек</w:t>
      </w:r>
      <w:r>
        <w:rPr>
          <w:color w:val="000000"/>
          <w:spacing w:val="-4"/>
        </w:rPr>
        <w:softHyphen/>
        <w:t xml:space="preserve">тро  и газосварочных работах. ПОТ РМ-020-2001», «Правила безопасности в газовом </w:t>
      </w:r>
      <w:r>
        <w:rPr>
          <w:color w:val="000000"/>
        </w:rPr>
        <w:t>хозяйстве» и ГОСТ 12.2.008.</w:t>
      </w:r>
      <w:r>
        <w:rPr>
          <w:color w:val="000000"/>
        </w:rPr>
        <w:tab/>
      </w:r>
    </w:p>
    <w:p w:rsidR="00B474A8" w:rsidRDefault="00B474A8" w:rsidP="00965A1C">
      <w:pPr>
        <w:shd w:val="clear" w:color="auto" w:fill="FFFFFF"/>
        <w:spacing w:line="216" w:lineRule="exact"/>
        <w:ind w:right="38" w:firstLine="259"/>
      </w:pPr>
      <w:r>
        <w:rPr>
          <w:color w:val="000000"/>
          <w:spacing w:val="-4"/>
        </w:rPr>
        <w:t xml:space="preserve">Перед открыванием вентиля баллона выверните регулирующий маховик (винт) </w:t>
      </w:r>
      <w:r>
        <w:rPr>
          <w:color w:val="000000"/>
          <w:spacing w:val="-6"/>
        </w:rPr>
        <w:t>редуктора до полного освобождения нажимной пружины.</w:t>
      </w:r>
    </w:p>
    <w:p w:rsidR="00B474A8" w:rsidRDefault="00B474A8" w:rsidP="00965A1C">
      <w:pPr>
        <w:shd w:val="clear" w:color="auto" w:fill="FFFFFF"/>
        <w:spacing w:line="216" w:lineRule="exact"/>
      </w:pPr>
      <w:r>
        <w:rPr>
          <w:color w:val="000000"/>
          <w:spacing w:val="-5"/>
        </w:rPr>
        <w:t>Запрещается быстрое открывание вентиля баллона при подаче газа в редуктор.</w:t>
      </w:r>
    </w:p>
    <w:p w:rsidR="00B474A8" w:rsidRDefault="00B474A8" w:rsidP="00965A1C">
      <w:pPr>
        <w:shd w:val="clear" w:color="auto" w:fill="FFFFFF"/>
        <w:spacing w:line="216" w:lineRule="exact"/>
        <w:ind w:right="34" w:firstLine="264"/>
      </w:pPr>
      <w:r>
        <w:rPr>
          <w:color w:val="000000"/>
          <w:spacing w:val="-6"/>
        </w:rPr>
        <w:t>При любой неисправности немедленно закройте запорный вентиль, выпустите из ре</w:t>
      </w:r>
      <w:r>
        <w:rPr>
          <w:color w:val="000000"/>
          <w:spacing w:val="-6"/>
        </w:rPr>
        <w:softHyphen/>
        <w:t>дуктора газ и устраните неисправность.</w:t>
      </w:r>
    </w:p>
    <w:p w:rsidR="00B474A8" w:rsidRDefault="00B474A8" w:rsidP="00965A1C">
      <w:pPr>
        <w:shd w:val="clear" w:color="auto" w:fill="FFFFFF"/>
        <w:spacing w:line="216" w:lineRule="exact"/>
        <w:ind w:right="29" w:firstLine="254"/>
      </w:pPr>
      <w:r>
        <w:rPr>
          <w:color w:val="000000"/>
          <w:spacing w:val="3"/>
        </w:rPr>
        <w:t>Категорически запрещается производить подтягивание деталей или какой-</w:t>
      </w:r>
      <w:r>
        <w:rPr>
          <w:color w:val="000000"/>
        </w:rPr>
        <w:t>нибудь другой ремонт, если редуктор находится под давлением газа.</w:t>
      </w:r>
    </w:p>
    <w:p w:rsidR="00B474A8" w:rsidRDefault="00B474A8" w:rsidP="00965A1C">
      <w:pPr>
        <w:shd w:val="clear" w:color="auto" w:fill="FFFFFF"/>
        <w:spacing w:line="216" w:lineRule="exact"/>
        <w:ind w:right="34" w:firstLine="307"/>
      </w:pPr>
      <w:r>
        <w:rPr>
          <w:color w:val="000000"/>
          <w:spacing w:val="-5"/>
        </w:rPr>
        <w:t>Присоединительные элементы редуктора и вентиля баллона должны быть чистыми, не иметь следов масел и жиров, а так же не иметь никаких повреждений.</w:t>
      </w:r>
    </w:p>
    <w:p w:rsidR="00B474A8" w:rsidRDefault="00B474A8" w:rsidP="00965A1C">
      <w:pPr>
        <w:shd w:val="clear" w:color="auto" w:fill="FFFFFF"/>
        <w:spacing w:line="235" w:lineRule="exact"/>
        <w:ind w:right="34" w:firstLine="269"/>
        <w:rPr>
          <w:color w:val="000000"/>
          <w:spacing w:val="-6"/>
        </w:rPr>
      </w:pPr>
      <w:r>
        <w:rPr>
          <w:color w:val="000000"/>
          <w:spacing w:val="-6"/>
        </w:rPr>
        <w:t>Материалы, используемые в конструкции, обладают стойкостью в среде газа, для ко</w:t>
      </w:r>
      <w:r>
        <w:rPr>
          <w:color w:val="000000"/>
          <w:spacing w:val="-6"/>
        </w:rPr>
        <w:softHyphen/>
        <w:t>торого предназначены редукторы.</w:t>
      </w:r>
    </w:p>
    <w:p w:rsidR="00B474A8" w:rsidRDefault="00B474A8" w:rsidP="00965A1C">
      <w:pPr>
        <w:shd w:val="clear" w:color="auto" w:fill="FFFFFF"/>
        <w:spacing w:line="235" w:lineRule="exact"/>
        <w:ind w:right="34" w:firstLine="269"/>
      </w:pPr>
    </w:p>
    <w:p w:rsidR="00B474A8" w:rsidRPr="007946E1" w:rsidRDefault="00B474A8" w:rsidP="00965A1C">
      <w:pPr>
        <w:shd w:val="clear" w:color="auto" w:fill="FFFFFF"/>
        <w:spacing w:before="43" w:line="226" w:lineRule="exact"/>
        <w:jc w:val="center"/>
        <w:rPr>
          <w:b/>
        </w:rPr>
      </w:pPr>
      <w:r>
        <w:rPr>
          <w:b/>
          <w:color w:val="000000"/>
          <w:spacing w:val="2"/>
        </w:rPr>
        <w:t xml:space="preserve">5. </w:t>
      </w:r>
      <w:r w:rsidRPr="007946E1">
        <w:rPr>
          <w:b/>
          <w:color w:val="000000"/>
          <w:spacing w:val="2"/>
        </w:rPr>
        <w:t>УСТРОЙСТВО И ПРИНЦИП РАБОТЫ</w:t>
      </w:r>
      <w:r>
        <w:rPr>
          <w:b/>
          <w:color w:val="000000"/>
          <w:spacing w:val="2"/>
        </w:rPr>
        <w:t>.</w:t>
      </w:r>
    </w:p>
    <w:p w:rsidR="00B474A8" w:rsidRDefault="00B474A8" w:rsidP="00965A1C">
      <w:pPr>
        <w:shd w:val="clear" w:color="auto" w:fill="FFFFFF"/>
        <w:spacing w:line="226" w:lineRule="exact"/>
        <w:ind w:right="19" w:firstLine="269"/>
        <w:jc w:val="both"/>
      </w:pPr>
      <w:r>
        <w:rPr>
          <w:color w:val="000000"/>
          <w:spacing w:val="-6"/>
        </w:rPr>
        <w:t>Принципиальное устройство редукторов и способ присоединения их к источнику питания газом показаны на рис.</w:t>
      </w:r>
    </w:p>
    <w:p w:rsidR="00B474A8" w:rsidRDefault="00B474A8" w:rsidP="00965A1C">
      <w:pPr>
        <w:shd w:val="clear" w:color="auto" w:fill="FFFFFF"/>
        <w:spacing w:line="211" w:lineRule="exact"/>
        <w:ind w:right="19" w:firstLine="264"/>
        <w:jc w:val="both"/>
      </w:pPr>
      <w:r>
        <w:rPr>
          <w:color w:val="000000"/>
          <w:spacing w:val="-5"/>
        </w:rPr>
        <w:t>Понижение давления газа в редукторе происходит путем одноступенчатого расши</w:t>
      </w:r>
      <w:r>
        <w:rPr>
          <w:color w:val="000000"/>
          <w:spacing w:val="-4"/>
        </w:rPr>
        <w:t>рения его при прохождении через зазор между седлом, выполненном в корпусе, и клапаном в камеру рабочего давления.</w:t>
      </w:r>
    </w:p>
    <w:p w:rsidR="00B474A8" w:rsidRDefault="00B474A8" w:rsidP="00965A1C">
      <w:pPr>
        <w:shd w:val="clear" w:color="auto" w:fill="FFFFFF"/>
        <w:spacing w:line="211" w:lineRule="exact"/>
      </w:pPr>
      <w:r>
        <w:rPr>
          <w:color w:val="000000"/>
          <w:spacing w:val="-4"/>
        </w:rPr>
        <w:t>Газ, пройдя входной фильтр, попадает в камеру А высокого давления.</w:t>
      </w:r>
    </w:p>
    <w:p w:rsidR="00B474A8" w:rsidRDefault="00B474A8" w:rsidP="00965A1C">
      <w:pPr>
        <w:shd w:val="clear" w:color="auto" w:fill="FFFFFF"/>
        <w:spacing w:line="211" w:lineRule="exact"/>
        <w:ind w:firstLine="269"/>
        <w:jc w:val="both"/>
      </w:pPr>
      <w:r>
        <w:rPr>
          <w:color w:val="000000"/>
          <w:spacing w:val="-4"/>
        </w:rPr>
        <w:t>При вращении регулирующего маховика (винта) по часовой стрелке усилие на</w:t>
      </w:r>
      <w:r>
        <w:rPr>
          <w:color w:val="000000"/>
          <w:spacing w:val="-4"/>
        </w:rPr>
        <w:softHyphen/>
      </w:r>
      <w:r>
        <w:rPr>
          <w:color w:val="000000"/>
          <w:spacing w:val="-5"/>
        </w:rPr>
        <w:t xml:space="preserve">жимной пружины передается через мембрану и толкатель на редуцирующий клапан. </w:t>
      </w:r>
      <w:r>
        <w:rPr>
          <w:color w:val="000000"/>
          <w:spacing w:val="-4"/>
        </w:rPr>
        <w:t xml:space="preserve">Последний, перемещаясь, открывает проход газу через образовавшийся зазор между </w:t>
      </w:r>
      <w:r>
        <w:rPr>
          <w:color w:val="000000"/>
          <w:spacing w:val="-6"/>
        </w:rPr>
        <w:t>клапаном и седлом, в камеру рабочего давления Б.</w:t>
      </w:r>
    </w:p>
    <w:p w:rsidR="00B474A8" w:rsidRDefault="00F931F5" w:rsidP="00965A1C">
      <w:pPr>
        <w:shd w:val="clear" w:color="auto" w:fill="FFFFFF"/>
        <w:spacing w:line="211" w:lineRule="exact"/>
        <w:ind w:firstLine="264"/>
        <w:rPr>
          <w:color w:val="000000"/>
          <w:spacing w:val="-5"/>
        </w:rPr>
      </w:pPr>
      <w:r>
        <w:rPr>
          <w:color w:val="000000"/>
          <w:spacing w:val="-6"/>
        </w:rPr>
        <w:t>Редукторы БКО-50-4</w:t>
      </w:r>
      <w:r w:rsidR="00B474A8">
        <w:rPr>
          <w:color w:val="000000"/>
          <w:spacing w:val="-6"/>
        </w:rPr>
        <w:t>, БАО-5</w:t>
      </w:r>
      <w:r w:rsidR="003176C5">
        <w:rPr>
          <w:color w:val="000000"/>
          <w:spacing w:val="-6"/>
        </w:rPr>
        <w:t>-4</w:t>
      </w:r>
      <w:r>
        <w:rPr>
          <w:color w:val="000000"/>
          <w:spacing w:val="-6"/>
        </w:rPr>
        <w:t xml:space="preserve">  и УР-6  </w:t>
      </w:r>
      <w:r w:rsidR="00B474A8">
        <w:rPr>
          <w:color w:val="000000"/>
          <w:spacing w:val="-6"/>
        </w:rPr>
        <w:t xml:space="preserve">комплектуются двумя </w:t>
      </w:r>
      <w:r w:rsidR="00B474A8">
        <w:rPr>
          <w:color w:val="000000"/>
          <w:spacing w:val="-5"/>
        </w:rPr>
        <w:t xml:space="preserve">манометрами, контролирующими давление на входе и в камере рабочего давления, </w:t>
      </w:r>
    </w:p>
    <w:p w:rsidR="00B474A8" w:rsidRDefault="00B474A8" w:rsidP="00965A1C">
      <w:pPr>
        <w:shd w:val="clear" w:color="auto" w:fill="FFFFFF"/>
        <w:spacing w:line="211" w:lineRule="exact"/>
        <w:rPr>
          <w:color w:val="000000"/>
        </w:rPr>
      </w:pPr>
      <w:r>
        <w:rPr>
          <w:color w:val="000000"/>
          <w:spacing w:val="-5"/>
        </w:rPr>
        <w:t>ре</w:t>
      </w:r>
      <w:r w:rsidR="00F931F5">
        <w:rPr>
          <w:color w:val="000000"/>
        </w:rPr>
        <w:t xml:space="preserve">дуктор БПО-5-4 </w:t>
      </w:r>
      <w:r>
        <w:rPr>
          <w:color w:val="000000"/>
        </w:rPr>
        <w:t xml:space="preserve"> - одним манометром, контролирующим рабочее  давление.</w:t>
      </w:r>
    </w:p>
    <w:p w:rsidR="00B474A8" w:rsidRDefault="00B474A8" w:rsidP="00B474A8">
      <w:pPr>
        <w:shd w:val="clear" w:color="auto" w:fill="FFFFFF"/>
        <w:spacing w:line="221" w:lineRule="exact"/>
        <w:ind w:right="86"/>
        <w:rPr>
          <w:color w:val="000000"/>
          <w:spacing w:val="-5"/>
        </w:rPr>
      </w:pPr>
      <w:r>
        <w:rPr>
          <w:color w:val="000000"/>
        </w:rPr>
        <w:t>Ма</w:t>
      </w:r>
      <w:r>
        <w:rPr>
          <w:color w:val="000000"/>
        </w:rPr>
        <w:softHyphen/>
      </w:r>
      <w:r>
        <w:rPr>
          <w:color w:val="000000"/>
          <w:spacing w:val="-5"/>
        </w:rPr>
        <w:t xml:space="preserve">нометры, установленные на редукторы, используемые в газовой сварке резке, пайке и </w:t>
      </w:r>
      <w:r>
        <w:rPr>
          <w:color w:val="000000"/>
        </w:rPr>
        <w:lastRenderedPageBreak/>
        <w:t>аналогичных процессах, в соответствии с ГОСТ 13861</w:t>
      </w:r>
      <w:r w:rsidR="002F0B0D">
        <w:rPr>
          <w:color w:val="000000"/>
        </w:rPr>
        <w:t>-89</w:t>
      </w:r>
      <w:r>
        <w:rPr>
          <w:color w:val="000000"/>
        </w:rPr>
        <w:t xml:space="preserve"> не поверяются.</w:t>
      </w:r>
    </w:p>
    <w:p w:rsidR="00B474A8" w:rsidRDefault="00B474A8" w:rsidP="00B474A8">
      <w:pPr>
        <w:shd w:val="clear" w:color="auto" w:fill="FFFFFF"/>
        <w:spacing w:line="221" w:lineRule="exact"/>
        <w:ind w:left="10" w:right="86" w:firstLine="259"/>
      </w:pPr>
      <w:r>
        <w:rPr>
          <w:color w:val="000000"/>
          <w:spacing w:val="-5"/>
        </w:rPr>
        <w:t>На редукторы могут быть установлены другие показывающие приборы или устройства для определения давления соответствующего газа.</w:t>
      </w:r>
    </w:p>
    <w:p w:rsidR="008E2B0D" w:rsidRDefault="00B474A8" w:rsidP="00C919EE">
      <w:pPr>
        <w:shd w:val="clear" w:color="auto" w:fill="FFFFFF"/>
        <w:spacing w:line="216" w:lineRule="exact"/>
        <w:ind w:left="14" w:right="77" w:firstLine="274"/>
        <w:rPr>
          <w:b/>
          <w:i/>
          <w:color w:val="000000"/>
        </w:rPr>
      </w:pPr>
      <w:r>
        <w:rPr>
          <w:b/>
          <w:i/>
          <w:color w:val="000000"/>
          <w:spacing w:val="2"/>
        </w:rPr>
        <w:t xml:space="preserve">В корпусе </w:t>
      </w:r>
      <w:r w:rsidRPr="004C5F8F">
        <w:rPr>
          <w:b/>
          <w:i/>
          <w:color w:val="000000"/>
          <w:spacing w:val="2"/>
        </w:rPr>
        <w:t xml:space="preserve"> редуктор</w:t>
      </w:r>
      <w:r>
        <w:rPr>
          <w:b/>
          <w:i/>
          <w:color w:val="000000"/>
          <w:spacing w:val="2"/>
        </w:rPr>
        <w:t>а</w:t>
      </w:r>
      <w:r w:rsidR="00F931F5">
        <w:rPr>
          <w:b/>
          <w:i/>
          <w:color w:val="000000"/>
          <w:spacing w:val="2"/>
        </w:rPr>
        <w:t xml:space="preserve"> БКО-50-4  и УР-6</w:t>
      </w:r>
      <w:r>
        <w:rPr>
          <w:b/>
          <w:i/>
          <w:color w:val="000000"/>
          <w:spacing w:val="2"/>
        </w:rPr>
        <w:t xml:space="preserve"> у</w:t>
      </w:r>
      <w:r w:rsidRPr="004C5F8F">
        <w:rPr>
          <w:b/>
          <w:i/>
          <w:color w:val="000000"/>
          <w:spacing w:val="2"/>
        </w:rPr>
        <w:t>становлен предо</w:t>
      </w:r>
      <w:r w:rsidRPr="004C5F8F">
        <w:rPr>
          <w:b/>
          <w:i/>
          <w:color w:val="000000"/>
          <w:spacing w:val="2"/>
        </w:rPr>
        <w:softHyphen/>
        <w:t>хранительны</w:t>
      </w:r>
      <w:r>
        <w:rPr>
          <w:b/>
          <w:i/>
          <w:color w:val="000000"/>
          <w:spacing w:val="2"/>
        </w:rPr>
        <w:t>й</w:t>
      </w:r>
      <w:r w:rsidRPr="004C5F8F">
        <w:rPr>
          <w:b/>
          <w:i/>
          <w:color w:val="000000"/>
          <w:spacing w:val="2"/>
        </w:rPr>
        <w:t xml:space="preserve"> клапан, отрегулированны</w:t>
      </w:r>
      <w:r>
        <w:rPr>
          <w:b/>
          <w:i/>
          <w:color w:val="000000"/>
          <w:spacing w:val="2"/>
        </w:rPr>
        <w:t>й</w:t>
      </w:r>
      <w:r w:rsidRPr="004C5F8F">
        <w:rPr>
          <w:b/>
          <w:i/>
          <w:color w:val="000000"/>
          <w:spacing w:val="2"/>
        </w:rPr>
        <w:t xml:space="preserve"> на начало выпуска </w:t>
      </w:r>
      <w:r w:rsidRPr="004C5F8F">
        <w:rPr>
          <w:b/>
          <w:bCs/>
          <w:i/>
          <w:color w:val="000000"/>
          <w:spacing w:val="2"/>
        </w:rPr>
        <w:t xml:space="preserve">газа </w:t>
      </w:r>
      <w:r w:rsidRPr="004C5F8F">
        <w:rPr>
          <w:b/>
          <w:i/>
          <w:color w:val="000000"/>
          <w:spacing w:val="2"/>
        </w:rPr>
        <w:t xml:space="preserve">при давлении </w:t>
      </w:r>
      <w:r>
        <w:rPr>
          <w:b/>
          <w:i/>
          <w:color w:val="000000"/>
        </w:rPr>
        <w:t>не менее</w:t>
      </w:r>
      <w:r w:rsidR="00C919EE">
        <w:rPr>
          <w:b/>
          <w:i/>
          <w:color w:val="000000"/>
        </w:rPr>
        <w:t xml:space="preserve"> </w:t>
      </w:r>
      <w:r w:rsidRPr="004C5F8F">
        <w:rPr>
          <w:b/>
          <w:i/>
          <w:color w:val="000000"/>
        </w:rPr>
        <w:t>1,63 МПа (163 кгс/см</w:t>
      </w:r>
      <w:r w:rsidRPr="004C5F8F">
        <w:rPr>
          <w:b/>
          <w:i/>
          <w:color w:val="000000"/>
          <w:vertAlign w:val="superscript"/>
        </w:rPr>
        <w:t>2</w:t>
      </w:r>
      <w:r w:rsidRPr="004C5F8F">
        <w:rPr>
          <w:b/>
          <w:i/>
          <w:color w:val="000000"/>
        </w:rPr>
        <w:t>)</w:t>
      </w:r>
      <w:r w:rsidR="00F931F5">
        <w:rPr>
          <w:b/>
          <w:i/>
          <w:color w:val="000000"/>
        </w:rPr>
        <w:t xml:space="preserve"> для БКО-50-4</w:t>
      </w:r>
      <w:r w:rsidR="00C919EE">
        <w:rPr>
          <w:b/>
          <w:i/>
          <w:color w:val="000000"/>
        </w:rPr>
        <w:t xml:space="preserve">, </w:t>
      </w:r>
    </w:p>
    <w:p w:rsidR="00B474A8" w:rsidRPr="004C5F8F" w:rsidRDefault="00C919EE" w:rsidP="00C919EE">
      <w:pPr>
        <w:shd w:val="clear" w:color="auto" w:fill="FFFFFF"/>
        <w:spacing w:line="216" w:lineRule="exact"/>
        <w:ind w:right="77"/>
        <w:rPr>
          <w:b/>
          <w:i/>
          <w:color w:val="000000"/>
        </w:rPr>
      </w:pPr>
      <w:r>
        <w:rPr>
          <w:b/>
          <w:i/>
          <w:color w:val="000000"/>
        </w:rPr>
        <w:t xml:space="preserve">0,6 МПа (6,0 </w:t>
      </w:r>
      <w:r w:rsidRPr="004C5F8F">
        <w:rPr>
          <w:b/>
          <w:i/>
          <w:color w:val="000000"/>
        </w:rPr>
        <w:t>кгс/см</w:t>
      </w:r>
      <w:r w:rsidRPr="004C5F8F">
        <w:rPr>
          <w:b/>
          <w:i/>
          <w:color w:val="000000"/>
          <w:vertAlign w:val="superscript"/>
        </w:rPr>
        <w:t>2</w:t>
      </w:r>
      <w:r w:rsidR="00F931F5">
        <w:rPr>
          <w:b/>
          <w:i/>
          <w:color w:val="000000"/>
        </w:rPr>
        <w:t xml:space="preserve"> ) для УР-6</w:t>
      </w:r>
      <w:r w:rsidR="00025DCE">
        <w:rPr>
          <w:b/>
          <w:i/>
          <w:color w:val="000000"/>
        </w:rPr>
        <w:t>.</w:t>
      </w:r>
      <w:r w:rsidR="00B474A8" w:rsidRPr="004C5F8F">
        <w:rPr>
          <w:b/>
          <w:i/>
          <w:color w:val="000000"/>
        </w:rPr>
        <w:t xml:space="preserve"> </w:t>
      </w:r>
    </w:p>
    <w:p w:rsidR="00B474A8" w:rsidRDefault="00B474A8" w:rsidP="00B474A8">
      <w:pPr>
        <w:shd w:val="clear" w:color="auto" w:fill="FFFFFF"/>
        <w:ind w:left="278"/>
        <w:rPr>
          <w:color w:val="000000"/>
        </w:rPr>
      </w:pPr>
      <w:r>
        <w:rPr>
          <w:color w:val="000000"/>
        </w:rPr>
        <w:t>В соответствии с ГОСТ 13861</w:t>
      </w:r>
      <w:r w:rsidR="002F0B0D">
        <w:rPr>
          <w:color w:val="000000"/>
        </w:rPr>
        <w:t>-89</w:t>
      </w:r>
      <w:r>
        <w:rPr>
          <w:color w:val="000000"/>
        </w:rPr>
        <w:t xml:space="preserve"> на редукторы для ацетилена и пропана</w:t>
      </w:r>
    </w:p>
    <w:p w:rsidR="00B474A8" w:rsidRDefault="00B474A8" w:rsidP="00B474A8">
      <w:pPr>
        <w:shd w:val="clear" w:color="auto" w:fill="FFFFFF"/>
      </w:pPr>
      <w:r>
        <w:rPr>
          <w:color w:val="000000"/>
        </w:rPr>
        <w:t>предохрани</w:t>
      </w:r>
      <w:r>
        <w:rPr>
          <w:color w:val="000000"/>
          <w:spacing w:val="-4"/>
        </w:rPr>
        <w:t>тельные клапаны не устанавливаются.</w:t>
      </w:r>
      <w:r>
        <w:rPr>
          <w:color w:val="000000"/>
        </w:rPr>
        <w:tab/>
      </w:r>
    </w:p>
    <w:p w:rsidR="00B474A8" w:rsidRDefault="00B474A8" w:rsidP="00B474A8">
      <w:pPr>
        <w:shd w:val="clear" w:color="auto" w:fill="FFFFFF"/>
        <w:spacing w:line="216" w:lineRule="exact"/>
        <w:ind w:left="29" w:right="58" w:firstLine="264"/>
        <w:rPr>
          <w:color w:val="000000"/>
        </w:rPr>
      </w:pPr>
      <w:r>
        <w:rPr>
          <w:color w:val="000000"/>
          <w:spacing w:val="-5"/>
        </w:rPr>
        <w:t xml:space="preserve">Заводом постоянно ведется работа по усовершенствованию конструкции редуктора, поэтому некоторые конструктивные изменения, в том числе по диапазону регулировки </w:t>
      </w:r>
      <w:r>
        <w:rPr>
          <w:color w:val="000000"/>
        </w:rPr>
        <w:t>предохранительного клапана, могут быть не отражены в настоящем паспорте.</w:t>
      </w:r>
    </w:p>
    <w:p w:rsidR="00B474A8" w:rsidRPr="00A92727" w:rsidRDefault="002C1CB5" w:rsidP="00B474A8">
      <w:pPr>
        <w:shd w:val="clear" w:color="auto" w:fill="FFFFFF"/>
        <w:spacing w:before="197"/>
        <w:ind w:left="284"/>
      </w:pPr>
      <w:r>
        <w:rPr>
          <w:noProof/>
        </w:rPr>
        <w:drawing>
          <wp:inline distT="0" distB="0" distL="0" distR="0">
            <wp:extent cx="4393565" cy="2239010"/>
            <wp:effectExtent l="19050" t="0" r="6985" b="0"/>
            <wp:docPr id="2" name="Рисунок 2" descr="Редуктор БКО-50 yj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дуктор БКО-50 yj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565" cy="223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4A8" w:rsidRDefault="00B474A8" w:rsidP="00B474A8">
      <w:pPr>
        <w:shd w:val="clear" w:color="auto" w:fill="FFFFFF"/>
        <w:spacing w:before="197"/>
        <w:ind w:left="284"/>
        <w:rPr>
          <w:color w:val="000000"/>
          <w:spacing w:val="-5"/>
        </w:rPr>
      </w:pPr>
      <w:r>
        <w:rPr>
          <w:color w:val="000000"/>
          <w:spacing w:val="-5"/>
        </w:rPr>
        <w:t>Рис. Редукторы</w:t>
      </w:r>
      <w:r w:rsidR="005940EA">
        <w:rPr>
          <w:color w:val="000000"/>
          <w:spacing w:val="-5"/>
        </w:rPr>
        <w:t xml:space="preserve"> баллонные одноступенчатые малогабарит</w:t>
      </w:r>
      <w:r>
        <w:rPr>
          <w:color w:val="000000"/>
          <w:spacing w:val="-5"/>
        </w:rPr>
        <w:t>ного исполнения.</w:t>
      </w:r>
    </w:p>
    <w:p w:rsidR="00B474A8" w:rsidRPr="00AE2BE0" w:rsidRDefault="00F931F5" w:rsidP="00B474A8">
      <w:pPr>
        <w:shd w:val="clear" w:color="auto" w:fill="FFFFFF"/>
        <w:tabs>
          <w:tab w:val="left" w:pos="216"/>
        </w:tabs>
        <w:spacing w:before="130" w:line="40" w:lineRule="atLeast"/>
        <w:rPr>
          <w:bCs/>
          <w:color w:val="000000"/>
        </w:rPr>
      </w:pPr>
      <w:r>
        <w:rPr>
          <w:bCs/>
          <w:color w:val="000000"/>
        </w:rPr>
        <w:t xml:space="preserve">1,2 - манометры (для БПО-5-4 </w:t>
      </w:r>
      <w:r w:rsidR="005940EA">
        <w:rPr>
          <w:bCs/>
          <w:color w:val="000000"/>
        </w:rPr>
        <w:t xml:space="preserve"> только 2); </w:t>
      </w:r>
      <w:r>
        <w:rPr>
          <w:bCs/>
          <w:color w:val="000000"/>
        </w:rPr>
        <w:t xml:space="preserve">   </w:t>
      </w:r>
      <w:r w:rsidR="005940EA">
        <w:rPr>
          <w:bCs/>
          <w:color w:val="000000"/>
        </w:rPr>
        <w:t xml:space="preserve"> 3 - клапан предохранительный</w:t>
      </w:r>
      <w:r w:rsidR="00B474A8">
        <w:rPr>
          <w:bCs/>
          <w:color w:val="000000"/>
        </w:rPr>
        <w:t>;</w:t>
      </w:r>
      <w:r w:rsidR="005940EA">
        <w:rPr>
          <w:bCs/>
          <w:color w:val="000000"/>
        </w:rPr>
        <w:t xml:space="preserve">       </w:t>
      </w:r>
      <w:r>
        <w:rPr>
          <w:bCs/>
          <w:color w:val="000000"/>
        </w:rPr>
        <w:t xml:space="preserve">  </w:t>
      </w:r>
      <w:r w:rsidR="005940EA">
        <w:rPr>
          <w:bCs/>
          <w:color w:val="000000"/>
        </w:rPr>
        <w:t xml:space="preserve">     </w:t>
      </w:r>
      <w:r w:rsidR="00B474A8">
        <w:rPr>
          <w:bCs/>
          <w:color w:val="000000"/>
        </w:rPr>
        <w:t>4</w:t>
      </w:r>
      <w:r w:rsidR="005940EA">
        <w:rPr>
          <w:bCs/>
          <w:color w:val="000000"/>
        </w:rPr>
        <w:t xml:space="preserve"> </w:t>
      </w:r>
      <w:r w:rsidR="00B474A8">
        <w:rPr>
          <w:bCs/>
          <w:color w:val="000000"/>
        </w:rPr>
        <w:t>-</w:t>
      </w:r>
      <w:r w:rsidR="005940EA">
        <w:rPr>
          <w:bCs/>
          <w:color w:val="000000"/>
        </w:rPr>
        <w:t xml:space="preserve"> </w:t>
      </w:r>
      <w:r w:rsidR="00B474A8">
        <w:rPr>
          <w:bCs/>
          <w:color w:val="000000"/>
        </w:rPr>
        <w:t xml:space="preserve">крышка штуцера; </w:t>
      </w:r>
      <w:r w:rsidR="005940EA">
        <w:rPr>
          <w:bCs/>
          <w:color w:val="000000"/>
        </w:rPr>
        <w:t xml:space="preserve"> </w:t>
      </w:r>
      <w:r w:rsidR="00B474A8">
        <w:rPr>
          <w:bCs/>
          <w:color w:val="000000"/>
        </w:rPr>
        <w:t>5</w:t>
      </w:r>
      <w:r w:rsidR="005940EA">
        <w:rPr>
          <w:bCs/>
          <w:color w:val="000000"/>
        </w:rPr>
        <w:t xml:space="preserve"> </w:t>
      </w:r>
      <w:r w:rsidR="00B474A8">
        <w:rPr>
          <w:bCs/>
          <w:color w:val="000000"/>
        </w:rPr>
        <w:t>-</w:t>
      </w:r>
      <w:r w:rsidR="005940EA">
        <w:rPr>
          <w:bCs/>
          <w:color w:val="000000"/>
        </w:rPr>
        <w:t xml:space="preserve"> </w:t>
      </w:r>
      <w:r w:rsidR="00B474A8">
        <w:rPr>
          <w:bCs/>
          <w:color w:val="000000"/>
        </w:rPr>
        <w:t>прокладка;</w:t>
      </w:r>
      <w:r w:rsidR="005940EA">
        <w:rPr>
          <w:bCs/>
          <w:color w:val="000000"/>
        </w:rPr>
        <w:t xml:space="preserve"> </w:t>
      </w:r>
      <w:r w:rsidR="00B474A8">
        <w:rPr>
          <w:bCs/>
          <w:color w:val="000000"/>
        </w:rPr>
        <w:t xml:space="preserve"> 6</w:t>
      </w:r>
      <w:r w:rsidR="005940EA">
        <w:rPr>
          <w:bCs/>
          <w:color w:val="000000"/>
        </w:rPr>
        <w:t xml:space="preserve"> </w:t>
      </w:r>
      <w:r w:rsidR="00B474A8">
        <w:rPr>
          <w:bCs/>
          <w:color w:val="000000"/>
        </w:rPr>
        <w:t>-</w:t>
      </w:r>
      <w:r w:rsidR="005940EA">
        <w:rPr>
          <w:bCs/>
          <w:color w:val="000000"/>
        </w:rPr>
        <w:t xml:space="preserve"> </w:t>
      </w:r>
      <w:r w:rsidR="00B474A8">
        <w:rPr>
          <w:bCs/>
          <w:color w:val="000000"/>
        </w:rPr>
        <w:t xml:space="preserve">гайка накидная; </w:t>
      </w:r>
      <w:r w:rsidR="005940EA">
        <w:rPr>
          <w:bCs/>
          <w:color w:val="000000"/>
        </w:rPr>
        <w:t xml:space="preserve"> </w:t>
      </w:r>
      <w:r w:rsidR="00B474A8">
        <w:rPr>
          <w:bCs/>
          <w:color w:val="000000"/>
        </w:rPr>
        <w:t>7</w:t>
      </w:r>
      <w:r w:rsidR="005940EA">
        <w:rPr>
          <w:bCs/>
          <w:color w:val="000000"/>
        </w:rPr>
        <w:t xml:space="preserve"> </w:t>
      </w:r>
      <w:r w:rsidR="00B474A8">
        <w:rPr>
          <w:bCs/>
          <w:color w:val="000000"/>
        </w:rPr>
        <w:t>-</w:t>
      </w:r>
      <w:r w:rsidR="005940EA">
        <w:rPr>
          <w:bCs/>
          <w:color w:val="000000"/>
        </w:rPr>
        <w:t xml:space="preserve"> </w:t>
      </w:r>
      <w:r w:rsidR="00B474A8">
        <w:rPr>
          <w:bCs/>
          <w:color w:val="000000"/>
        </w:rPr>
        <w:t xml:space="preserve">фильтр; </w:t>
      </w:r>
      <w:r w:rsidR="005940EA">
        <w:rPr>
          <w:bCs/>
          <w:color w:val="000000"/>
        </w:rPr>
        <w:t xml:space="preserve">                            </w:t>
      </w:r>
      <w:r w:rsidR="00B474A8">
        <w:rPr>
          <w:bCs/>
          <w:color w:val="000000"/>
        </w:rPr>
        <w:t>8</w:t>
      </w:r>
      <w:r w:rsidR="005940EA">
        <w:rPr>
          <w:bCs/>
          <w:color w:val="000000"/>
        </w:rPr>
        <w:t xml:space="preserve"> </w:t>
      </w:r>
      <w:r w:rsidR="00B474A8">
        <w:rPr>
          <w:bCs/>
          <w:color w:val="000000"/>
        </w:rPr>
        <w:t>-</w:t>
      </w:r>
      <w:r w:rsidR="005940EA">
        <w:rPr>
          <w:bCs/>
          <w:color w:val="000000"/>
        </w:rPr>
        <w:t xml:space="preserve"> корпус редуктора;  </w:t>
      </w:r>
      <w:r w:rsidR="00B474A8">
        <w:rPr>
          <w:bCs/>
          <w:color w:val="000000"/>
        </w:rPr>
        <w:t>9</w:t>
      </w:r>
      <w:r w:rsidR="00B474A8" w:rsidRPr="00870E3E">
        <w:rPr>
          <w:bCs/>
          <w:color w:val="000000"/>
        </w:rPr>
        <w:t xml:space="preserve"> - винт регулирующий; </w:t>
      </w:r>
      <w:r w:rsidR="00B474A8">
        <w:rPr>
          <w:bCs/>
          <w:color w:val="000000"/>
        </w:rPr>
        <w:t>10</w:t>
      </w:r>
      <w:r w:rsidR="00B474A8" w:rsidRPr="00870E3E">
        <w:rPr>
          <w:bCs/>
          <w:color w:val="000000"/>
        </w:rPr>
        <w:t xml:space="preserve"> </w:t>
      </w:r>
      <w:r w:rsidR="005940EA">
        <w:rPr>
          <w:bCs/>
          <w:color w:val="000000"/>
        </w:rPr>
        <w:t>-</w:t>
      </w:r>
      <w:r w:rsidR="00B474A8" w:rsidRPr="00870E3E">
        <w:rPr>
          <w:bCs/>
          <w:color w:val="000000"/>
        </w:rPr>
        <w:t xml:space="preserve"> </w:t>
      </w:r>
      <w:r w:rsidR="00B474A8">
        <w:rPr>
          <w:bCs/>
          <w:color w:val="000000"/>
        </w:rPr>
        <w:t>гайка; 11</w:t>
      </w:r>
      <w:r w:rsidR="005940EA">
        <w:rPr>
          <w:bCs/>
          <w:color w:val="000000"/>
        </w:rPr>
        <w:t xml:space="preserve"> </w:t>
      </w:r>
      <w:r w:rsidR="00B474A8">
        <w:rPr>
          <w:bCs/>
          <w:color w:val="000000"/>
        </w:rPr>
        <w:t>-</w:t>
      </w:r>
      <w:r w:rsidR="005940EA">
        <w:rPr>
          <w:bCs/>
          <w:color w:val="000000"/>
        </w:rPr>
        <w:t xml:space="preserve"> </w:t>
      </w:r>
      <w:r w:rsidR="00B474A8">
        <w:rPr>
          <w:bCs/>
          <w:color w:val="000000"/>
        </w:rPr>
        <w:t xml:space="preserve">шайба нажимная; </w:t>
      </w:r>
      <w:r w:rsidR="005940EA">
        <w:rPr>
          <w:bCs/>
          <w:color w:val="000000"/>
        </w:rPr>
        <w:t xml:space="preserve">    </w:t>
      </w:r>
      <w:r w:rsidR="00B474A8">
        <w:rPr>
          <w:bCs/>
          <w:color w:val="000000"/>
        </w:rPr>
        <w:t>12</w:t>
      </w:r>
      <w:r w:rsidR="005940EA">
        <w:rPr>
          <w:bCs/>
          <w:color w:val="000000"/>
        </w:rPr>
        <w:t xml:space="preserve"> </w:t>
      </w:r>
      <w:r w:rsidR="00B474A8">
        <w:rPr>
          <w:bCs/>
          <w:color w:val="000000"/>
        </w:rPr>
        <w:t>-</w:t>
      </w:r>
      <w:r w:rsidR="005940EA">
        <w:rPr>
          <w:bCs/>
          <w:color w:val="000000"/>
        </w:rPr>
        <w:t xml:space="preserve"> </w:t>
      </w:r>
      <w:r w:rsidR="00B474A8" w:rsidRPr="00870E3E">
        <w:rPr>
          <w:bCs/>
          <w:color w:val="000000"/>
        </w:rPr>
        <w:t xml:space="preserve">пружина рабочая; </w:t>
      </w:r>
      <w:r w:rsidR="005940EA">
        <w:rPr>
          <w:bCs/>
          <w:color w:val="000000"/>
        </w:rPr>
        <w:t xml:space="preserve"> </w:t>
      </w:r>
      <w:r w:rsidR="00B474A8" w:rsidRPr="00870E3E">
        <w:rPr>
          <w:bCs/>
          <w:color w:val="000000"/>
        </w:rPr>
        <w:t>1</w:t>
      </w:r>
      <w:r w:rsidR="00B474A8">
        <w:rPr>
          <w:bCs/>
          <w:color w:val="000000"/>
        </w:rPr>
        <w:t>3</w:t>
      </w:r>
      <w:r w:rsidR="005940EA">
        <w:rPr>
          <w:bCs/>
          <w:color w:val="000000"/>
        </w:rPr>
        <w:t xml:space="preserve"> </w:t>
      </w:r>
      <w:r w:rsidR="00B474A8" w:rsidRPr="00870E3E">
        <w:rPr>
          <w:bCs/>
          <w:color w:val="000000"/>
        </w:rPr>
        <w:t>-</w:t>
      </w:r>
      <w:r w:rsidR="005940EA">
        <w:rPr>
          <w:bCs/>
          <w:color w:val="000000"/>
        </w:rPr>
        <w:t xml:space="preserve"> </w:t>
      </w:r>
      <w:r w:rsidR="00B474A8" w:rsidRPr="00870E3E">
        <w:rPr>
          <w:bCs/>
          <w:color w:val="000000"/>
        </w:rPr>
        <w:t>шайба регулировочной пружины;</w:t>
      </w:r>
      <w:r w:rsidR="005940EA">
        <w:rPr>
          <w:bCs/>
          <w:color w:val="000000"/>
        </w:rPr>
        <w:t xml:space="preserve">  </w:t>
      </w:r>
      <w:r w:rsidR="00B474A8">
        <w:rPr>
          <w:bCs/>
          <w:color w:val="000000"/>
        </w:rPr>
        <w:t>14</w:t>
      </w:r>
      <w:r w:rsidR="005940EA">
        <w:rPr>
          <w:bCs/>
          <w:color w:val="000000"/>
        </w:rPr>
        <w:t xml:space="preserve"> </w:t>
      </w:r>
      <w:r w:rsidR="00B474A8" w:rsidRPr="00870E3E">
        <w:rPr>
          <w:bCs/>
          <w:color w:val="000000"/>
        </w:rPr>
        <w:t xml:space="preserve">- мембрана; </w:t>
      </w:r>
      <w:r w:rsidR="005940EA">
        <w:rPr>
          <w:bCs/>
          <w:color w:val="000000"/>
        </w:rPr>
        <w:t xml:space="preserve">        </w:t>
      </w:r>
      <w:r w:rsidR="00B474A8" w:rsidRPr="00870E3E">
        <w:rPr>
          <w:bCs/>
          <w:color w:val="000000"/>
        </w:rPr>
        <w:t>1</w:t>
      </w:r>
      <w:r w:rsidR="00B474A8">
        <w:rPr>
          <w:bCs/>
          <w:color w:val="000000"/>
        </w:rPr>
        <w:t>5</w:t>
      </w:r>
      <w:r w:rsidR="005940EA">
        <w:rPr>
          <w:bCs/>
          <w:color w:val="000000"/>
        </w:rPr>
        <w:t xml:space="preserve"> - </w:t>
      </w:r>
      <w:r w:rsidR="00B474A8" w:rsidRPr="00870E3E">
        <w:rPr>
          <w:bCs/>
          <w:color w:val="000000"/>
        </w:rPr>
        <w:t>шайба</w:t>
      </w:r>
      <w:r w:rsidR="005940EA">
        <w:rPr>
          <w:bCs/>
          <w:color w:val="000000"/>
        </w:rPr>
        <w:t xml:space="preserve"> </w:t>
      </w:r>
      <w:r w:rsidR="00B474A8" w:rsidRPr="00870E3E">
        <w:rPr>
          <w:bCs/>
          <w:color w:val="000000"/>
        </w:rPr>
        <w:t xml:space="preserve">толкателя; </w:t>
      </w:r>
      <w:r w:rsidR="00B474A8">
        <w:rPr>
          <w:bCs/>
          <w:color w:val="000000"/>
        </w:rPr>
        <w:t>16</w:t>
      </w:r>
      <w:r w:rsidR="005940EA">
        <w:rPr>
          <w:bCs/>
          <w:color w:val="000000"/>
        </w:rPr>
        <w:t xml:space="preserve"> </w:t>
      </w:r>
      <w:r w:rsidR="00B474A8">
        <w:rPr>
          <w:bCs/>
          <w:color w:val="000000"/>
        </w:rPr>
        <w:t>-</w:t>
      </w:r>
      <w:r w:rsidR="005940EA">
        <w:rPr>
          <w:bCs/>
          <w:color w:val="000000"/>
        </w:rPr>
        <w:t xml:space="preserve"> </w:t>
      </w:r>
      <w:r w:rsidR="00B474A8">
        <w:rPr>
          <w:bCs/>
          <w:color w:val="000000"/>
        </w:rPr>
        <w:t xml:space="preserve">прокладка; </w:t>
      </w:r>
      <w:r w:rsidR="00B474A8" w:rsidRPr="00870E3E">
        <w:rPr>
          <w:bCs/>
          <w:color w:val="000000"/>
        </w:rPr>
        <w:t>1</w:t>
      </w:r>
      <w:r w:rsidR="00B474A8">
        <w:rPr>
          <w:bCs/>
          <w:color w:val="000000"/>
        </w:rPr>
        <w:t>7</w:t>
      </w:r>
      <w:r w:rsidR="005940EA">
        <w:rPr>
          <w:bCs/>
          <w:color w:val="000000"/>
        </w:rPr>
        <w:t xml:space="preserve"> </w:t>
      </w:r>
      <w:r w:rsidR="00B474A8">
        <w:rPr>
          <w:bCs/>
          <w:color w:val="000000"/>
        </w:rPr>
        <w:t>-</w:t>
      </w:r>
      <w:r w:rsidR="005940EA">
        <w:rPr>
          <w:bCs/>
          <w:color w:val="000000"/>
        </w:rPr>
        <w:t xml:space="preserve"> </w:t>
      </w:r>
      <w:r w:rsidR="00B474A8" w:rsidRPr="00870E3E">
        <w:rPr>
          <w:bCs/>
          <w:color w:val="000000"/>
        </w:rPr>
        <w:t>толкатель; 1</w:t>
      </w:r>
      <w:r w:rsidR="00B474A8">
        <w:rPr>
          <w:bCs/>
          <w:color w:val="000000"/>
        </w:rPr>
        <w:t>8</w:t>
      </w:r>
      <w:r w:rsidR="005940EA">
        <w:rPr>
          <w:bCs/>
          <w:color w:val="000000"/>
        </w:rPr>
        <w:t xml:space="preserve"> </w:t>
      </w:r>
      <w:r w:rsidR="00B474A8" w:rsidRPr="00870E3E">
        <w:rPr>
          <w:bCs/>
          <w:color w:val="000000"/>
        </w:rPr>
        <w:t>-</w:t>
      </w:r>
      <w:r w:rsidR="005940EA">
        <w:rPr>
          <w:bCs/>
          <w:color w:val="000000"/>
        </w:rPr>
        <w:t xml:space="preserve"> </w:t>
      </w:r>
      <w:r w:rsidR="00B474A8" w:rsidRPr="00870E3E">
        <w:rPr>
          <w:bCs/>
          <w:color w:val="000000"/>
        </w:rPr>
        <w:t xml:space="preserve">клапан редуцирующий; </w:t>
      </w:r>
      <w:r w:rsidR="005940EA">
        <w:rPr>
          <w:bCs/>
          <w:color w:val="000000"/>
        </w:rPr>
        <w:t xml:space="preserve"> </w:t>
      </w:r>
      <w:r w:rsidR="00B474A8">
        <w:rPr>
          <w:bCs/>
          <w:color w:val="000000"/>
        </w:rPr>
        <w:t>19</w:t>
      </w:r>
      <w:r w:rsidR="005940EA">
        <w:rPr>
          <w:bCs/>
          <w:color w:val="000000"/>
        </w:rPr>
        <w:t xml:space="preserve"> </w:t>
      </w:r>
      <w:r w:rsidR="00B474A8" w:rsidRPr="00870E3E">
        <w:rPr>
          <w:bCs/>
          <w:color w:val="000000"/>
        </w:rPr>
        <w:t>-</w:t>
      </w:r>
      <w:r w:rsidR="005940EA">
        <w:rPr>
          <w:bCs/>
          <w:color w:val="000000"/>
        </w:rPr>
        <w:t xml:space="preserve"> </w:t>
      </w:r>
      <w:r w:rsidR="00B474A8">
        <w:rPr>
          <w:bCs/>
          <w:color w:val="000000"/>
        </w:rPr>
        <w:t>прокладка; 20</w:t>
      </w:r>
      <w:r w:rsidR="00B474A8" w:rsidRPr="00870E3E">
        <w:rPr>
          <w:bCs/>
          <w:color w:val="000000"/>
        </w:rPr>
        <w:t xml:space="preserve"> - заглушка; </w:t>
      </w:r>
      <w:r w:rsidR="00B474A8">
        <w:rPr>
          <w:bCs/>
          <w:color w:val="000000"/>
        </w:rPr>
        <w:t>21</w:t>
      </w:r>
      <w:r w:rsidR="004B34BC">
        <w:rPr>
          <w:bCs/>
          <w:color w:val="000000"/>
        </w:rPr>
        <w:t xml:space="preserve"> </w:t>
      </w:r>
      <w:r w:rsidR="00B474A8">
        <w:rPr>
          <w:bCs/>
          <w:color w:val="000000"/>
        </w:rPr>
        <w:t>-</w:t>
      </w:r>
      <w:r w:rsidR="004B34BC">
        <w:rPr>
          <w:bCs/>
          <w:color w:val="000000"/>
        </w:rPr>
        <w:t xml:space="preserve"> </w:t>
      </w:r>
      <w:r w:rsidR="00B474A8" w:rsidRPr="00870E3E">
        <w:rPr>
          <w:bCs/>
          <w:color w:val="000000"/>
        </w:rPr>
        <w:t>пружина клапана редуцирующего;</w:t>
      </w:r>
      <w:r w:rsidR="00B474A8">
        <w:rPr>
          <w:bCs/>
          <w:color w:val="000000"/>
        </w:rPr>
        <w:t xml:space="preserve"> 22</w:t>
      </w:r>
      <w:r w:rsidR="005940EA">
        <w:rPr>
          <w:bCs/>
          <w:color w:val="000000"/>
        </w:rPr>
        <w:t xml:space="preserve"> </w:t>
      </w:r>
      <w:r w:rsidR="00B474A8" w:rsidRPr="00870E3E">
        <w:rPr>
          <w:bCs/>
          <w:color w:val="000000"/>
        </w:rPr>
        <w:t xml:space="preserve">- штуцер; </w:t>
      </w:r>
      <w:r w:rsidR="00B474A8">
        <w:rPr>
          <w:bCs/>
          <w:color w:val="000000"/>
        </w:rPr>
        <w:t>23</w:t>
      </w:r>
      <w:r w:rsidR="004B34BC">
        <w:rPr>
          <w:bCs/>
          <w:color w:val="000000"/>
        </w:rPr>
        <w:t xml:space="preserve"> </w:t>
      </w:r>
      <w:r w:rsidR="00B474A8" w:rsidRPr="00870E3E">
        <w:rPr>
          <w:bCs/>
          <w:color w:val="000000"/>
        </w:rPr>
        <w:t>-</w:t>
      </w:r>
      <w:r w:rsidR="004B34BC">
        <w:rPr>
          <w:bCs/>
          <w:color w:val="000000"/>
        </w:rPr>
        <w:t xml:space="preserve"> </w:t>
      </w:r>
      <w:r w:rsidR="00B474A8" w:rsidRPr="00870E3E">
        <w:rPr>
          <w:bCs/>
          <w:color w:val="000000"/>
        </w:rPr>
        <w:t>ниппель;</w:t>
      </w:r>
      <w:r w:rsidR="00F23A7B">
        <w:rPr>
          <w:bCs/>
          <w:color w:val="000000"/>
        </w:rPr>
        <w:t xml:space="preserve"> </w:t>
      </w:r>
      <w:r w:rsidR="00B474A8" w:rsidRPr="00870E3E">
        <w:rPr>
          <w:bCs/>
          <w:color w:val="000000"/>
        </w:rPr>
        <w:t xml:space="preserve"> 2</w:t>
      </w:r>
      <w:r w:rsidR="00B474A8">
        <w:rPr>
          <w:bCs/>
          <w:color w:val="000000"/>
        </w:rPr>
        <w:t>4</w:t>
      </w:r>
      <w:r w:rsidR="00B474A8" w:rsidRPr="00870E3E">
        <w:rPr>
          <w:bCs/>
          <w:color w:val="000000"/>
        </w:rPr>
        <w:t>- гайка накидная.</w:t>
      </w:r>
    </w:p>
    <w:p w:rsidR="00B474A8" w:rsidRDefault="00B474A8" w:rsidP="00B474A8">
      <w:pPr>
        <w:shd w:val="clear" w:color="auto" w:fill="FFFFFF"/>
        <w:tabs>
          <w:tab w:val="left" w:pos="6043"/>
        </w:tabs>
        <w:spacing w:line="40" w:lineRule="atLeast"/>
        <w:ind w:right="979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870E3E">
        <w:rPr>
          <w:bCs/>
          <w:color w:val="000000"/>
        </w:rPr>
        <w:t xml:space="preserve">А - камера высокого давления; Б - камера рабочего </w:t>
      </w:r>
      <w:r>
        <w:rPr>
          <w:bCs/>
          <w:color w:val="000000"/>
        </w:rPr>
        <w:t>д</w:t>
      </w:r>
      <w:r w:rsidRPr="00870E3E">
        <w:rPr>
          <w:bCs/>
          <w:color w:val="000000"/>
        </w:rPr>
        <w:t>авления.</w:t>
      </w:r>
      <w:r w:rsidRPr="00870E3E">
        <w:rPr>
          <w:bCs/>
          <w:color w:val="000000"/>
        </w:rPr>
        <w:br/>
        <w:t xml:space="preserve">     </w:t>
      </w:r>
    </w:p>
    <w:p w:rsidR="00B474A8" w:rsidRPr="00870E3E" w:rsidRDefault="00B474A8" w:rsidP="00B474A8">
      <w:pPr>
        <w:shd w:val="clear" w:color="auto" w:fill="FFFFFF"/>
        <w:tabs>
          <w:tab w:val="left" w:pos="6043"/>
        </w:tabs>
        <w:spacing w:line="40" w:lineRule="atLeast"/>
        <w:ind w:right="979"/>
        <w:rPr>
          <w:bCs/>
          <w:color w:val="000000"/>
        </w:rPr>
      </w:pPr>
      <w:r>
        <w:rPr>
          <w:bCs/>
          <w:color w:val="000000"/>
        </w:rPr>
        <w:t xml:space="preserve">     </w:t>
      </w:r>
      <w:r w:rsidRPr="00870E3E">
        <w:rPr>
          <w:bCs/>
          <w:color w:val="000000"/>
        </w:rPr>
        <w:t xml:space="preserve">  Присоед</w:t>
      </w:r>
      <w:r w:rsidR="00F931F5">
        <w:rPr>
          <w:bCs/>
          <w:color w:val="000000"/>
        </w:rPr>
        <w:t>инение редукторов: БКО-50-4  и УР-6</w:t>
      </w:r>
      <w:r>
        <w:rPr>
          <w:bCs/>
          <w:color w:val="000000"/>
        </w:rPr>
        <w:t>:</w:t>
      </w:r>
      <w:r w:rsidRPr="00870E3E">
        <w:rPr>
          <w:bCs/>
          <w:color w:val="000000"/>
        </w:rPr>
        <w:t xml:space="preserve"> </w:t>
      </w:r>
    </w:p>
    <w:p w:rsidR="00B474A8" w:rsidRPr="00870E3E" w:rsidRDefault="00B474A8" w:rsidP="00B474A8">
      <w:pPr>
        <w:shd w:val="clear" w:color="auto" w:fill="FFFFFF"/>
        <w:tabs>
          <w:tab w:val="left" w:pos="6043"/>
        </w:tabs>
        <w:spacing w:line="40" w:lineRule="atLeast"/>
        <w:ind w:right="979"/>
      </w:pPr>
      <w:r w:rsidRPr="00870E3E">
        <w:rPr>
          <w:bCs/>
          <w:color w:val="000000"/>
        </w:rPr>
        <w:t xml:space="preserve">на входе </w:t>
      </w:r>
      <w:r w:rsidRPr="00870E3E">
        <w:rPr>
          <w:bCs/>
          <w:color w:val="000000"/>
          <w:lang w:val="en-US"/>
        </w:rPr>
        <w:t>D</w:t>
      </w:r>
      <w:r w:rsidRPr="00870E3E">
        <w:rPr>
          <w:bCs/>
          <w:color w:val="000000"/>
        </w:rPr>
        <w:t xml:space="preserve"> - резьба </w:t>
      </w:r>
      <w:r w:rsidRPr="00870E3E">
        <w:rPr>
          <w:bCs/>
          <w:color w:val="000000"/>
          <w:lang w:val="en-US"/>
        </w:rPr>
        <w:t>G</w:t>
      </w:r>
      <w:r w:rsidRPr="00870E3E">
        <w:rPr>
          <w:bCs/>
          <w:color w:val="000000"/>
        </w:rPr>
        <w:t xml:space="preserve"> 3/4 -В,  на выходе </w:t>
      </w:r>
      <w:r w:rsidRPr="00870E3E">
        <w:rPr>
          <w:bCs/>
          <w:color w:val="000000"/>
          <w:lang w:val="en-US"/>
        </w:rPr>
        <w:t>d</w:t>
      </w:r>
      <w:r w:rsidRPr="00870E3E">
        <w:rPr>
          <w:bCs/>
          <w:color w:val="000000"/>
        </w:rPr>
        <w:t xml:space="preserve"> - резьба </w:t>
      </w:r>
      <w:r w:rsidR="00A736E9">
        <w:rPr>
          <w:bCs/>
          <w:color w:val="000000"/>
          <w:lang w:val="en-US"/>
        </w:rPr>
        <w:t>M</w:t>
      </w:r>
      <w:r w:rsidR="00A736E9">
        <w:rPr>
          <w:bCs/>
          <w:color w:val="000000"/>
        </w:rPr>
        <w:t>1</w:t>
      </w:r>
      <w:r w:rsidRPr="00870E3E">
        <w:rPr>
          <w:bCs/>
          <w:color w:val="000000"/>
        </w:rPr>
        <w:t>6x1,5</w:t>
      </w:r>
    </w:p>
    <w:p w:rsidR="00B474A8" w:rsidRDefault="00B474A8" w:rsidP="00B474A8">
      <w:pPr>
        <w:shd w:val="clear" w:color="auto" w:fill="FFFFFF"/>
        <w:spacing w:line="40" w:lineRule="atLeast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</w:t>
      </w:r>
      <w:r w:rsidR="0044047F">
        <w:rPr>
          <w:bCs/>
          <w:color w:val="000000"/>
        </w:rPr>
        <w:t xml:space="preserve"> БПО-5-4</w:t>
      </w:r>
      <w:r>
        <w:rPr>
          <w:bCs/>
          <w:color w:val="000000"/>
        </w:rPr>
        <w:t>:</w:t>
      </w:r>
      <w:r w:rsidRPr="00870E3E">
        <w:rPr>
          <w:bCs/>
          <w:color w:val="000000"/>
        </w:rPr>
        <w:t xml:space="preserve"> </w:t>
      </w:r>
    </w:p>
    <w:p w:rsidR="00B474A8" w:rsidRPr="00870E3E" w:rsidRDefault="00B474A8" w:rsidP="00B474A8">
      <w:pPr>
        <w:shd w:val="clear" w:color="auto" w:fill="FFFFFF"/>
        <w:spacing w:line="40" w:lineRule="atLeast"/>
        <w:rPr>
          <w:bCs/>
          <w:color w:val="000000"/>
        </w:rPr>
      </w:pPr>
      <w:r>
        <w:rPr>
          <w:bCs/>
          <w:color w:val="000000"/>
        </w:rPr>
        <w:t xml:space="preserve">на входе  </w:t>
      </w:r>
      <w:r w:rsidRPr="00870E3E">
        <w:rPr>
          <w:bCs/>
          <w:color w:val="000000"/>
          <w:lang w:val="en-US"/>
        </w:rPr>
        <w:t>D</w:t>
      </w:r>
      <w:r w:rsidRPr="00870E3E">
        <w:rPr>
          <w:bCs/>
          <w:color w:val="000000"/>
        </w:rPr>
        <w:t xml:space="preserve"> - резьба СП21,8-14 ниток на 1"</w:t>
      </w:r>
      <w:r w:rsidRPr="00870E3E">
        <w:rPr>
          <w:bCs/>
          <w:color w:val="000000"/>
          <w:lang w:val="en-US"/>
        </w:rPr>
        <w:t>LH</w:t>
      </w:r>
      <w:r w:rsidRPr="00870E3E">
        <w:rPr>
          <w:bCs/>
          <w:color w:val="000000"/>
        </w:rPr>
        <w:t xml:space="preserve"> , на выходе </w:t>
      </w:r>
      <w:r w:rsidRPr="00870E3E">
        <w:rPr>
          <w:bCs/>
          <w:color w:val="000000"/>
          <w:lang w:val="en-US"/>
        </w:rPr>
        <w:t>d</w:t>
      </w:r>
      <w:r w:rsidRPr="00870E3E">
        <w:rPr>
          <w:bCs/>
          <w:color w:val="000000"/>
        </w:rPr>
        <w:t xml:space="preserve"> - резьба </w:t>
      </w:r>
      <w:r w:rsidRPr="00870E3E">
        <w:rPr>
          <w:bCs/>
          <w:color w:val="000000"/>
          <w:lang w:val="en-US"/>
        </w:rPr>
        <w:t>M</w:t>
      </w:r>
      <w:r w:rsidRPr="00870E3E">
        <w:rPr>
          <w:bCs/>
          <w:color w:val="000000"/>
        </w:rPr>
        <w:t>16</w:t>
      </w:r>
      <w:r w:rsidRPr="00870E3E">
        <w:rPr>
          <w:bCs/>
          <w:color w:val="000000"/>
          <w:lang w:val="en-US"/>
        </w:rPr>
        <w:t>xl</w:t>
      </w:r>
      <w:r w:rsidRPr="00870E3E">
        <w:rPr>
          <w:bCs/>
          <w:color w:val="000000"/>
        </w:rPr>
        <w:t xml:space="preserve">,5 </w:t>
      </w:r>
      <w:r w:rsidRPr="00870E3E">
        <w:rPr>
          <w:bCs/>
          <w:color w:val="000000"/>
          <w:lang w:val="en-US"/>
        </w:rPr>
        <w:t>LH</w:t>
      </w:r>
      <w:r w:rsidRPr="00870E3E">
        <w:rPr>
          <w:bCs/>
          <w:color w:val="000000"/>
        </w:rPr>
        <w:t>;</w:t>
      </w:r>
    </w:p>
    <w:p w:rsidR="00B474A8" w:rsidRDefault="00B474A8" w:rsidP="00B474A8">
      <w:pPr>
        <w:shd w:val="clear" w:color="auto" w:fill="FFFFFF"/>
        <w:spacing w:line="40" w:lineRule="atLeast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</w:t>
      </w:r>
      <w:r w:rsidR="0044047F">
        <w:rPr>
          <w:bCs/>
          <w:color w:val="000000"/>
        </w:rPr>
        <w:t>БАО-5-4</w:t>
      </w:r>
      <w:r>
        <w:rPr>
          <w:bCs/>
          <w:color w:val="000000"/>
        </w:rPr>
        <w:t>:</w:t>
      </w:r>
    </w:p>
    <w:p w:rsidR="00B474A8" w:rsidRDefault="00B474A8" w:rsidP="00B474A8">
      <w:pPr>
        <w:shd w:val="clear" w:color="auto" w:fill="FFFFFF"/>
        <w:spacing w:line="40" w:lineRule="atLeast"/>
      </w:pPr>
      <w:r w:rsidRPr="00870E3E">
        <w:rPr>
          <w:bCs/>
          <w:color w:val="000000"/>
        </w:rPr>
        <w:t>на входе хомут с винтом, на выходе</w:t>
      </w:r>
      <w:r>
        <w:rPr>
          <w:bCs/>
          <w:color w:val="000000"/>
        </w:rPr>
        <w:t xml:space="preserve"> </w:t>
      </w:r>
      <w:r w:rsidRPr="00870E3E">
        <w:rPr>
          <w:bCs/>
          <w:color w:val="000000"/>
          <w:lang w:val="en-US"/>
        </w:rPr>
        <w:t>d</w:t>
      </w:r>
      <w:r w:rsidRPr="00870E3E">
        <w:rPr>
          <w:bCs/>
          <w:color w:val="000000"/>
        </w:rPr>
        <w:t xml:space="preserve"> - резьбаМ16х1,5</w:t>
      </w:r>
      <w:r w:rsidRPr="00870E3E">
        <w:rPr>
          <w:bCs/>
          <w:color w:val="000000"/>
          <w:lang w:val="en-US"/>
        </w:rPr>
        <w:t>LH</w:t>
      </w:r>
    </w:p>
    <w:sectPr w:rsidR="00B474A8" w:rsidSect="0062755F">
      <w:type w:val="continuous"/>
      <w:pgSz w:w="16834" w:h="11909" w:orient="landscape"/>
      <w:pgMar w:top="567" w:right="873" w:bottom="567" w:left="873" w:header="720" w:footer="720" w:gutter="0"/>
      <w:cols w:num="2" w:space="720" w:equalWidth="0">
        <w:col w:w="7344" w:space="533"/>
        <w:col w:w="721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A922E9"/>
    <w:rsid w:val="00011F05"/>
    <w:rsid w:val="00025DCE"/>
    <w:rsid w:val="000E1EF5"/>
    <w:rsid w:val="00104951"/>
    <w:rsid w:val="002007AA"/>
    <w:rsid w:val="00262B14"/>
    <w:rsid w:val="002C1CB5"/>
    <w:rsid w:val="002F0B0D"/>
    <w:rsid w:val="002F0DE6"/>
    <w:rsid w:val="003176C5"/>
    <w:rsid w:val="00336ED3"/>
    <w:rsid w:val="003402DC"/>
    <w:rsid w:val="00380B70"/>
    <w:rsid w:val="0038438F"/>
    <w:rsid w:val="003B6C0C"/>
    <w:rsid w:val="00432587"/>
    <w:rsid w:val="0044047F"/>
    <w:rsid w:val="004579C7"/>
    <w:rsid w:val="0046030F"/>
    <w:rsid w:val="004A28A1"/>
    <w:rsid w:val="004B34BC"/>
    <w:rsid w:val="004B3D4C"/>
    <w:rsid w:val="00527A8A"/>
    <w:rsid w:val="00531673"/>
    <w:rsid w:val="00571A4A"/>
    <w:rsid w:val="005940EA"/>
    <w:rsid w:val="006078A1"/>
    <w:rsid w:val="0062755F"/>
    <w:rsid w:val="00686D4E"/>
    <w:rsid w:val="006A5F47"/>
    <w:rsid w:val="006C6DA4"/>
    <w:rsid w:val="00876525"/>
    <w:rsid w:val="0089561C"/>
    <w:rsid w:val="008D0624"/>
    <w:rsid w:val="008E2B0D"/>
    <w:rsid w:val="009134BF"/>
    <w:rsid w:val="009376A2"/>
    <w:rsid w:val="00965A1C"/>
    <w:rsid w:val="009A0C74"/>
    <w:rsid w:val="009A18F5"/>
    <w:rsid w:val="009E10E4"/>
    <w:rsid w:val="00A47426"/>
    <w:rsid w:val="00A50D60"/>
    <w:rsid w:val="00A71473"/>
    <w:rsid w:val="00A736E9"/>
    <w:rsid w:val="00A8006F"/>
    <w:rsid w:val="00A922E9"/>
    <w:rsid w:val="00A92727"/>
    <w:rsid w:val="00AB0BE0"/>
    <w:rsid w:val="00AD4E84"/>
    <w:rsid w:val="00B0600B"/>
    <w:rsid w:val="00B33306"/>
    <w:rsid w:val="00B474A8"/>
    <w:rsid w:val="00B83D2E"/>
    <w:rsid w:val="00B93888"/>
    <w:rsid w:val="00BC37C1"/>
    <w:rsid w:val="00BC6CAF"/>
    <w:rsid w:val="00C41D25"/>
    <w:rsid w:val="00C54383"/>
    <w:rsid w:val="00C919EE"/>
    <w:rsid w:val="00CA214A"/>
    <w:rsid w:val="00CA3836"/>
    <w:rsid w:val="00CE3CE8"/>
    <w:rsid w:val="00CF1C68"/>
    <w:rsid w:val="00D02FDB"/>
    <w:rsid w:val="00E5163E"/>
    <w:rsid w:val="00EB532A"/>
    <w:rsid w:val="00F06495"/>
    <w:rsid w:val="00F23A7B"/>
    <w:rsid w:val="00F727C3"/>
    <w:rsid w:val="00F931F5"/>
    <w:rsid w:val="00FF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E1E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ЭКСПЛУАТАЦИИ</vt:lpstr>
    </vt:vector>
  </TitlesOfParts>
  <Company>Reanimator Extreme Edition</Company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ЭКСПЛУАТАЦИИ</dc:title>
  <dc:creator>Fixx</dc:creator>
  <cp:lastModifiedBy>Valentin</cp:lastModifiedBy>
  <cp:revision>2</cp:revision>
  <cp:lastPrinted>2012-03-07T05:53:00Z</cp:lastPrinted>
  <dcterms:created xsi:type="dcterms:W3CDTF">2015-05-22T06:19:00Z</dcterms:created>
  <dcterms:modified xsi:type="dcterms:W3CDTF">2015-05-22T06:19:00Z</dcterms:modified>
</cp:coreProperties>
</file>