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FBB" w:rsidRPr="00D02E55" w:rsidRDefault="00D31FBB" w:rsidP="00D31FBB">
      <w:pPr>
        <w:tabs>
          <w:tab w:val="left" w:pos="0"/>
          <w:tab w:val="left" w:pos="180"/>
        </w:tabs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02E55">
        <w:rPr>
          <w:rFonts w:ascii="Arial" w:eastAsia="SimSu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B3CED68" wp14:editId="2B6C9582">
            <wp:simplePos x="0" y="0"/>
            <wp:positionH relativeFrom="column">
              <wp:posOffset>-484496</wp:posOffset>
            </wp:positionH>
            <wp:positionV relativeFrom="paragraph">
              <wp:posOffset>-634621</wp:posOffset>
            </wp:positionV>
            <wp:extent cx="1657266" cy="10890914"/>
            <wp:effectExtent l="0" t="0" r="635" b="57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75" cy="109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BB" w:rsidRPr="00D31FBB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zh-CN"/>
        </w:rPr>
      </w:pPr>
      <w:r w:rsidRPr="007C0ABE">
        <w:rPr>
          <w:rFonts w:ascii="Arial" w:eastAsia="SimSun" w:hAnsi="Arial" w:cs="Arial"/>
          <w:b/>
          <w:sz w:val="24"/>
          <w:szCs w:val="24"/>
          <w:lang w:eastAsia="ru-RU"/>
        </w:rPr>
        <w:t xml:space="preserve">Модель: 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CM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>20120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R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 xml:space="preserve">, 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CM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>20140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R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 xml:space="preserve">, 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CM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>20160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R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 xml:space="preserve">, 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CM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>20180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R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 xml:space="preserve">, </w:t>
      </w:r>
      <w:r>
        <w:rPr>
          <w:rFonts w:ascii="Arial" w:eastAsia="SimSun" w:hAnsi="Arial" w:cs="Arial"/>
          <w:b/>
          <w:sz w:val="24"/>
          <w:szCs w:val="24"/>
          <w:lang w:val="en-US" w:eastAsia="zh-CN"/>
        </w:rPr>
        <w:t>CM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>20200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R</w:t>
      </w:r>
      <w:r>
        <w:rPr>
          <w:rFonts w:ascii="Arial" w:eastAsia="SimSun" w:hAnsi="Arial" w:cs="Arial"/>
          <w:b/>
          <w:sz w:val="24"/>
          <w:szCs w:val="24"/>
          <w:lang w:eastAsia="zh-CN"/>
        </w:rPr>
        <w:t xml:space="preserve">, </w:t>
      </w:r>
      <w:r>
        <w:rPr>
          <w:rFonts w:ascii="Arial" w:eastAsia="SimSun" w:hAnsi="Arial" w:cs="Arial"/>
          <w:b/>
          <w:sz w:val="24"/>
          <w:szCs w:val="24"/>
          <w:lang w:val="en-US" w:eastAsia="zh-CN"/>
        </w:rPr>
        <w:t>CM</w:t>
      </w:r>
      <w:r>
        <w:rPr>
          <w:rFonts w:ascii="Arial" w:eastAsia="SimSun" w:hAnsi="Arial" w:cs="Arial"/>
          <w:b/>
          <w:sz w:val="24"/>
          <w:szCs w:val="24"/>
          <w:lang w:eastAsia="zh-CN"/>
        </w:rPr>
        <w:t>2022</w:t>
      </w:r>
      <w:r w:rsidRPr="007C0ABE">
        <w:rPr>
          <w:rFonts w:ascii="Arial" w:eastAsia="SimSun" w:hAnsi="Arial" w:cs="Arial"/>
          <w:b/>
          <w:sz w:val="24"/>
          <w:szCs w:val="24"/>
          <w:lang w:eastAsia="zh-CN"/>
        </w:rPr>
        <w:t>0</w:t>
      </w:r>
      <w:r w:rsidRPr="007C0ABE">
        <w:rPr>
          <w:rFonts w:ascii="Arial" w:eastAsia="SimSun" w:hAnsi="Arial" w:cs="Arial"/>
          <w:b/>
          <w:sz w:val="24"/>
          <w:szCs w:val="24"/>
          <w:lang w:val="en-US" w:eastAsia="zh-CN"/>
        </w:rPr>
        <w:t>R</w:t>
      </w:r>
    </w:p>
    <w:p w:rsidR="00D31FBB" w:rsidRPr="007C0ABE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zh-CN"/>
        </w:rPr>
      </w:pPr>
    </w:p>
    <w:p w:rsidR="00D31FBB" w:rsidRPr="00D31FBB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</w:p>
    <w:p w:rsidR="00D31FBB" w:rsidRPr="00D31FBB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</w:p>
    <w:p w:rsidR="00D31FBB" w:rsidRPr="00D31FBB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</w:p>
    <w:p w:rsidR="00D31FBB" w:rsidRPr="007C0ABE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  <w:r w:rsidRPr="007C0ABE">
        <w:rPr>
          <w:rFonts w:ascii="Arial" w:eastAsia="SimSun" w:hAnsi="Arial" w:cs="Arial"/>
          <w:b/>
          <w:sz w:val="24"/>
          <w:szCs w:val="24"/>
          <w:lang w:eastAsia="ru-RU"/>
        </w:rPr>
        <w:t>Инструкция по эксплуатации и техническому обслуживанию.</w:t>
      </w:r>
    </w:p>
    <w:p w:rsidR="00D31FBB" w:rsidRPr="007C0ABE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  <w:r w:rsidRPr="007C0ABE">
        <w:rPr>
          <w:rFonts w:ascii="Arial" w:eastAsia="SimSun" w:hAnsi="Arial" w:cs="Arial"/>
          <w:b/>
          <w:sz w:val="24"/>
          <w:szCs w:val="24"/>
          <w:lang w:eastAsia="ru-RU"/>
        </w:rPr>
        <w:t>Бетономешалка</w:t>
      </w:r>
    </w:p>
    <w:p w:rsidR="00D31FBB" w:rsidRPr="007C0ABE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</w:p>
    <w:p w:rsidR="00D31FBB" w:rsidRPr="007C0ABE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</w:p>
    <w:p w:rsidR="00D31FBB" w:rsidRPr="007C0ABE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</w:p>
    <w:p w:rsidR="00D31FBB" w:rsidRPr="007C0ABE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</w:p>
    <w:p w:rsidR="00D31FBB" w:rsidRPr="007C0ABE" w:rsidRDefault="00D31FBB" w:rsidP="00D31FBB">
      <w:pPr>
        <w:spacing w:after="0" w:line="240" w:lineRule="auto"/>
        <w:ind w:leftChars="1030" w:left="2266"/>
        <w:rPr>
          <w:rFonts w:ascii="Arial" w:eastAsia="SimSun" w:hAnsi="Arial" w:cs="Arial"/>
          <w:b/>
          <w:sz w:val="24"/>
          <w:szCs w:val="24"/>
          <w:lang w:eastAsia="ru-RU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  <w:r w:rsidRPr="00D02E55">
        <w:rPr>
          <w:rFonts w:ascii="Arial" w:eastAsia="SimSun" w:hAnsi="Arial"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7FB07730" wp14:editId="2FD959E9">
            <wp:simplePos x="0" y="0"/>
            <wp:positionH relativeFrom="column">
              <wp:posOffset>1194178</wp:posOffset>
            </wp:positionH>
            <wp:positionV relativeFrom="paragraph">
              <wp:posOffset>52969</wp:posOffset>
            </wp:positionV>
            <wp:extent cx="5153317" cy="4885899"/>
            <wp:effectExtent l="0" t="0" r="0" b="0"/>
            <wp:wrapNone/>
            <wp:docPr id="12" name="Рисунок 12" descr="\\Awlopserver\临时文件\孙海燕\水泥搅拌机\CM1920C3\CM192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\\Awlopserver\临时文件\孙海燕\水泥搅拌机\CM1920C3\CM1920C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96" cy="489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SimSun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05B01A8" wp14:editId="7E5B64D7">
            <wp:simplePos x="0" y="0"/>
            <wp:positionH relativeFrom="column">
              <wp:posOffset>-266700</wp:posOffset>
            </wp:positionH>
            <wp:positionV relativeFrom="paragraph">
              <wp:posOffset>116840</wp:posOffset>
            </wp:positionV>
            <wp:extent cx="1245870" cy="46043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  <w:r w:rsidRPr="007C0ABE">
        <w:rPr>
          <w:rFonts w:ascii="Arial" w:eastAsia="SimSun" w:hAnsi="Arial" w:cs="Arial"/>
          <w:sz w:val="24"/>
          <w:szCs w:val="24"/>
          <w:lang w:eastAsia="zh-CN"/>
        </w:rPr>
        <w:t xml:space="preserve">                       </w:t>
      </w: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  <w:r w:rsidRPr="007C0ABE">
        <w:rPr>
          <w:rFonts w:ascii="Arial" w:eastAsia="SimSun" w:hAnsi="Arial" w:cs="Arial"/>
          <w:sz w:val="24"/>
          <w:szCs w:val="24"/>
          <w:lang w:eastAsia="zh-CN"/>
        </w:rPr>
        <w:t xml:space="preserve">           </w:t>
      </w:r>
      <w:r w:rsidRPr="007C0ABE">
        <w:rPr>
          <w:rFonts w:ascii="Arial" w:eastAsia="SimSun" w:hAnsi="Arial" w:cs="Arial" w:hint="eastAsia"/>
          <w:sz w:val="24"/>
          <w:szCs w:val="24"/>
          <w:lang w:eastAsia="zh-CN"/>
        </w:rPr>
        <w:t xml:space="preserve">     </w:t>
      </w: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24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  <w:r w:rsidRPr="007C0ABE">
        <w:rPr>
          <w:rFonts w:ascii="Arial" w:eastAsia="SimSun" w:hAnsi="Arial" w:cs="Arial"/>
          <w:sz w:val="24"/>
          <w:szCs w:val="24"/>
          <w:lang w:eastAsia="zh-CN"/>
        </w:rPr>
        <w:t xml:space="preserve">                 </w:t>
      </w: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480" w:lineRule="auto"/>
        <w:ind w:right="34"/>
        <w:jc w:val="right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Default="00D31FBB" w:rsidP="00D31FBB">
      <w:pPr>
        <w:tabs>
          <w:tab w:val="left" w:pos="0"/>
          <w:tab w:val="left" w:pos="180"/>
        </w:tabs>
        <w:spacing w:after="0" w:line="48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  <w:r w:rsidRPr="007C0ABE">
        <w:rPr>
          <w:rFonts w:ascii="Arial" w:eastAsia="SimSun" w:hAnsi="Arial" w:cs="Arial" w:hint="eastAsia"/>
          <w:sz w:val="24"/>
          <w:szCs w:val="24"/>
          <w:lang w:eastAsia="zh-CN"/>
        </w:rPr>
        <w:t xml:space="preserve">               </w:t>
      </w: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480" w:lineRule="auto"/>
        <w:jc w:val="center"/>
        <w:rPr>
          <w:rFonts w:ascii="Arial" w:eastAsia="SimSun" w:hAnsi="Arial" w:cs="Arial"/>
          <w:sz w:val="24"/>
          <w:szCs w:val="24"/>
          <w:lang w:eastAsia="zh-CN"/>
        </w:rPr>
      </w:pPr>
    </w:p>
    <w:p w:rsidR="00D31FBB" w:rsidRPr="007C0ABE" w:rsidRDefault="00D31FBB" w:rsidP="00D31FBB">
      <w:pPr>
        <w:tabs>
          <w:tab w:val="left" w:pos="0"/>
          <w:tab w:val="left" w:pos="180"/>
        </w:tabs>
        <w:spacing w:after="0" w:line="480" w:lineRule="auto"/>
        <w:jc w:val="right"/>
        <w:rPr>
          <w:rFonts w:ascii="Arial" w:eastAsia="SimSun" w:hAnsi="Arial" w:cs="Arial"/>
          <w:i/>
          <w:sz w:val="24"/>
          <w:szCs w:val="24"/>
          <w:lang w:eastAsia="zh-CN"/>
        </w:rPr>
        <w:sectPr w:rsidR="00D31FBB" w:rsidRPr="007C0ABE" w:rsidSect="00D31FBB">
          <w:headerReference w:type="default" r:id="rId11"/>
          <w:footerReference w:type="first" r:id="rId12"/>
          <w:pgSz w:w="11907" w:h="16840" w:code="9"/>
          <w:pgMar w:top="720" w:right="720" w:bottom="720" w:left="720" w:header="709" w:footer="227" w:gutter="0"/>
          <w:cols w:space="708"/>
          <w:titlePg/>
          <w:docGrid w:linePitch="360"/>
        </w:sectPr>
      </w:pPr>
      <w:r w:rsidRPr="007C0ABE">
        <w:rPr>
          <w:rFonts w:ascii="Arial" w:eastAsia="SimSun" w:hAnsi="Arial" w:cs="Arial" w:hint="eastAsia"/>
          <w:sz w:val="24"/>
          <w:szCs w:val="24"/>
          <w:lang w:eastAsia="zh-CN"/>
        </w:rPr>
        <w:t xml:space="preserve">                      </w:t>
      </w:r>
      <w:r w:rsidRPr="007C0ABE">
        <w:rPr>
          <w:rFonts w:ascii="Arial" w:eastAsia="SimSun" w:hAnsi="Arial" w:cs="Arial" w:hint="eastAsia"/>
          <w:i/>
          <w:sz w:val="24"/>
          <w:szCs w:val="24"/>
          <w:lang w:eastAsia="zh-CN"/>
        </w:rPr>
        <w:t xml:space="preserve"> </w:t>
      </w:r>
      <w:r w:rsidRPr="007C0ABE">
        <w:rPr>
          <w:rFonts w:ascii="Arial" w:eastAsia="SimSun" w:hAnsi="Arial" w:cs="Arial"/>
          <w:bCs/>
          <w:i/>
          <w:sz w:val="24"/>
          <w:szCs w:val="24"/>
          <w:lang w:eastAsia="zh-CN"/>
        </w:rPr>
        <w:t>201</w:t>
      </w:r>
      <w:r>
        <w:rPr>
          <w:rFonts w:ascii="Arial" w:eastAsia="SimSun" w:hAnsi="Arial" w:cs="Arial"/>
          <w:bCs/>
          <w:i/>
          <w:sz w:val="24"/>
          <w:szCs w:val="24"/>
          <w:lang w:eastAsia="zh-CN"/>
        </w:rPr>
        <w:t>6</w:t>
      </w:r>
      <w:r w:rsidRPr="007C0ABE">
        <w:rPr>
          <w:rFonts w:ascii="Arial" w:eastAsia="SimSun" w:hAnsi="Arial" w:cs="Arial"/>
          <w:bCs/>
          <w:i/>
          <w:sz w:val="24"/>
          <w:szCs w:val="24"/>
          <w:lang w:eastAsia="zh-CN"/>
        </w:rPr>
        <w:t>-</w:t>
      </w:r>
      <w:r>
        <w:rPr>
          <w:rFonts w:ascii="Arial" w:eastAsia="SimSun" w:hAnsi="Arial" w:cs="Arial" w:hint="eastAsia"/>
          <w:bCs/>
          <w:i/>
          <w:sz w:val="24"/>
          <w:szCs w:val="24"/>
          <w:lang w:eastAsia="zh-CN"/>
        </w:rPr>
        <w:t>10-</w:t>
      </w:r>
      <w:r>
        <w:rPr>
          <w:rFonts w:ascii="Arial" w:eastAsia="SimSun" w:hAnsi="Arial" w:cs="Arial"/>
          <w:bCs/>
          <w:i/>
          <w:sz w:val="24"/>
          <w:szCs w:val="24"/>
          <w:lang w:eastAsia="zh-CN"/>
        </w:rPr>
        <w:t>12</w:t>
      </w:r>
    </w:p>
    <w:p w:rsidR="00DD5A7F" w:rsidRPr="00E24B67" w:rsidRDefault="00E24B67" w:rsidP="00FD634C">
      <w:pPr>
        <w:spacing w:line="360" w:lineRule="auto"/>
        <w:ind w:firstLine="360"/>
        <w:jc w:val="center"/>
        <w:outlineLvl w:val="0"/>
        <w:rPr>
          <w:b/>
          <w:sz w:val="24"/>
          <w:szCs w:val="24"/>
        </w:rPr>
      </w:pPr>
      <w:r w:rsidRPr="00E24B67">
        <w:rPr>
          <w:b/>
          <w:sz w:val="24"/>
          <w:szCs w:val="24"/>
        </w:rPr>
        <w:lastRenderedPageBreak/>
        <w:t>СОДЕРЖАНИЕ</w:t>
      </w:r>
    </w:p>
    <w:p w:rsidR="00E24B67" w:rsidRPr="00E4024A" w:rsidRDefault="00E24B67" w:rsidP="008D152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Общие сведения .......................................................................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...........................</w:t>
      </w:r>
      <w:r w:rsidR="008D1526">
        <w:rPr>
          <w:rFonts w:ascii="Times New Roman" w:hAnsi="Times New Roman" w:cs="Times New Roman"/>
          <w:sz w:val="24"/>
          <w:szCs w:val="24"/>
        </w:rPr>
        <w:t>.....................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</w:t>
      </w:r>
      <w:r w:rsidR="00E4024A">
        <w:rPr>
          <w:rFonts w:ascii="Times New Roman" w:hAnsi="Times New Roman" w:cs="Times New Roman"/>
          <w:sz w:val="24"/>
          <w:szCs w:val="24"/>
        </w:rPr>
        <w:t>2</w:t>
      </w:r>
    </w:p>
    <w:p w:rsidR="00E24B67" w:rsidRPr="00E4024A" w:rsidRDefault="00E24B67" w:rsidP="008D152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Технические характеристики …………………................................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.........................</w:t>
      </w:r>
      <w:r w:rsidR="008D1526">
        <w:rPr>
          <w:rFonts w:ascii="Times New Roman" w:hAnsi="Times New Roman" w:cs="Times New Roman"/>
          <w:sz w:val="24"/>
          <w:szCs w:val="24"/>
        </w:rPr>
        <w:t>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</w:t>
      </w:r>
      <w:r w:rsidR="005F2298" w:rsidRPr="00E4024A">
        <w:rPr>
          <w:rFonts w:ascii="Times New Roman" w:hAnsi="Times New Roman" w:cs="Times New Roman"/>
          <w:sz w:val="24"/>
          <w:szCs w:val="24"/>
        </w:rPr>
        <w:t>2</w:t>
      </w:r>
    </w:p>
    <w:p w:rsidR="00C92B6B" w:rsidRPr="00E4024A" w:rsidRDefault="00E24B67" w:rsidP="008D152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Требования техники безопасности ........................................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.............................</w:t>
      </w:r>
      <w:r w:rsidR="008D1526">
        <w:rPr>
          <w:rFonts w:ascii="Times New Roman" w:hAnsi="Times New Roman" w:cs="Times New Roman"/>
          <w:sz w:val="24"/>
          <w:szCs w:val="24"/>
        </w:rPr>
        <w:t>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</w:t>
      </w:r>
      <w:r w:rsidR="0093693E" w:rsidRPr="00E4024A">
        <w:rPr>
          <w:rFonts w:ascii="Times New Roman" w:hAnsi="Times New Roman" w:cs="Times New Roman"/>
          <w:sz w:val="24"/>
          <w:szCs w:val="24"/>
        </w:rPr>
        <w:t>.</w:t>
      </w:r>
      <w:r w:rsidR="008D1526">
        <w:rPr>
          <w:rFonts w:ascii="Times New Roman" w:hAnsi="Times New Roman" w:cs="Times New Roman"/>
          <w:sz w:val="24"/>
          <w:szCs w:val="24"/>
        </w:rPr>
        <w:t>3</w:t>
      </w:r>
    </w:p>
    <w:p w:rsidR="00E24B67" w:rsidRPr="00E4024A" w:rsidRDefault="00E24B67" w:rsidP="008D152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 xml:space="preserve">Устройство </w:t>
      </w:r>
      <w:proofErr w:type="spellStart"/>
      <w:r w:rsidRPr="00E4024A">
        <w:rPr>
          <w:rFonts w:ascii="Times New Roman" w:hAnsi="Times New Roman" w:cs="Times New Roman"/>
          <w:sz w:val="24"/>
          <w:szCs w:val="24"/>
        </w:rPr>
        <w:t>бетоносмесителя</w:t>
      </w:r>
      <w:proofErr w:type="spellEnd"/>
      <w:r w:rsidRPr="00E4024A">
        <w:rPr>
          <w:rFonts w:ascii="Times New Roman" w:hAnsi="Times New Roman" w:cs="Times New Roman"/>
          <w:sz w:val="24"/>
          <w:szCs w:val="24"/>
        </w:rPr>
        <w:t xml:space="preserve"> ...................................................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..........................</w:t>
      </w:r>
      <w:r w:rsidR="008D1526">
        <w:rPr>
          <w:rFonts w:ascii="Times New Roman" w:hAnsi="Times New Roman" w:cs="Times New Roman"/>
          <w:sz w:val="24"/>
          <w:szCs w:val="24"/>
        </w:rPr>
        <w:t>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</w:t>
      </w:r>
      <w:r w:rsidR="008D1526">
        <w:rPr>
          <w:rFonts w:ascii="Times New Roman" w:hAnsi="Times New Roman" w:cs="Times New Roman"/>
          <w:sz w:val="24"/>
          <w:szCs w:val="24"/>
        </w:rPr>
        <w:t>5</w:t>
      </w:r>
    </w:p>
    <w:p w:rsidR="00E24B67" w:rsidRPr="00E4024A" w:rsidRDefault="00E24B67" w:rsidP="008D152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Сборка .............................................................................................................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........</w:t>
      </w:r>
      <w:r w:rsidR="008D1526">
        <w:rPr>
          <w:rFonts w:ascii="Times New Roman" w:hAnsi="Times New Roman" w:cs="Times New Roman"/>
          <w:sz w:val="24"/>
          <w:szCs w:val="24"/>
        </w:rPr>
        <w:t>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</w:t>
      </w:r>
      <w:r w:rsidR="008D1526">
        <w:rPr>
          <w:rFonts w:ascii="Times New Roman" w:hAnsi="Times New Roman" w:cs="Times New Roman"/>
          <w:sz w:val="24"/>
          <w:szCs w:val="24"/>
        </w:rPr>
        <w:t>6</w:t>
      </w:r>
    </w:p>
    <w:p w:rsidR="00E4024A" w:rsidRPr="00E4024A" w:rsidRDefault="00E4024A" w:rsidP="008D1526">
      <w:pPr>
        <w:pStyle w:val="a3"/>
        <w:numPr>
          <w:ilvl w:val="1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 xml:space="preserve"> Комплект поставки</w:t>
      </w:r>
      <w:r w:rsidR="008D15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……………………………………………………………………..…..6</w:t>
      </w:r>
    </w:p>
    <w:p w:rsidR="00E4024A" w:rsidRPr="00E4024A" w:rsidRDefault="00E4024A" w:rsidP="008D1526">
      <w:pPr>
        <w:pStyle w:val="a3"/>
        <w:numPr>
          <w:ilvl w:val="1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Порядок сборки</w:t>
      </w:r>
      <w:r w:rsidR="008D15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…………………………………………………………………………...…7</w:t>
      </w:r>
    </w:p>
    <w:p w:rsidR="00B3301D" w:rsidRPr="00E4024A" w:rsidRDefault="00E24B67" w:rsidP="008D152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Эксплуатация ............................................................................</w:t>
      </w:r>
      <w:r w:rsidR="008D1526">
        <w:rPr>
          <w:rFonts w:ascii="Times New Roman" w:hAnsi="Times New Roman" w:cs="Times New Roman"/>
          <w:sz w:val="24"/>
          <w:szCs w:val="24"/>
        </w:rPr>
        <w:t>.................</w:t>
      </w:r>
      <w:r w:rsidRPr="00E4024A">
        <w:rPr>
          <w:rFonts w:ascii="Times New Roman" w:hAnsi="Times New Roman" w:cs="Times New Roman"/>
          <w:sz w:val="24"/>
          <w:szCs w:val="24"/>
        </w:rPr>
        <w:t>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..............</w:t>
      </w:r>
      <w:r w:rsidR="0093693E" w:rsidRPr="00E4024A">
        <w:rPr>
          <w:rFonts w:ascii="Times New Roman" w:hAnsi="Times New Roman" w:cs="Times New Roman"/>
          <w:sz w:val="24"/>
          <w:szCs w:val="24"/>
        </w:rPr>
        <w:t>.</w:t>
      </w:r>
      <w:r w:rsidR="008D1526">
        <w:rPr>
          <w:rFonts w:ascii="Times New Roman" w:hAnsi="Times New Roman" w:cs="Times New Roman"/>
          <w:sz w:val="24"/>
          <w:szCs w:val="24"/>
        </w:rPr>
        <w:t>12</w:t>
      </w:r>
    </w:p>
    <w:p w:rsidR="00E4024A" w:rsidRPr="00E4024A" w:rsidRDefault="00A82217" w:rsidP="008D152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 </w:t>
      </w:r>
      <w:r w:rsidR="00E4024A" w:rsidRPr="00E4024A">
        <w:rPr>
          <w:rFonts w:ascii="Times New Roman" w:hAnsi="Times New Roman" w:cs="Times New Roman"/>
          <w:sz w:val="24"/>
          <w:szCs w:val="24"/>
        </w:rPr>
        <w:t>Порядок сборки</w:t>
      </w:r>
      <w:r w:rsidR="008D15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……………………………………………………………………………12</w:t>
      </w:r>
    </w:p>
    <w:p w:rsidR="00E4024A" w:rsidRPr="00E4024A" w:rsidRDefault="00E4024A" w:rsidP="008D1526">
      <w:pPr>
        <w:spacing w:after="0" w:line="240" w:lineRule="auto"/>
        <w:ind w:left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 xml:space="preserve">6.2 </w:t>
      </w:r>
      <w:r w:rsidRPr="00E4024A">
        <w:rPr>
          <w:rFonts w:ascii="Times New Roman" w:hAnsi="Times New Roman" w:cs="Times New Roman"/>
          <w:bCs/>
          <w:sz w:val="24"/>
          <w:szCs w:val="24"/>
        </w:rPr>
        <w:t>Последовательность загрузки барабана</w:t>
      </w:r>
      <w:r w:rsidR="008D1526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………………………………………………….13</w:t>
      </w:r>
    </w:p>
    <w:p w:rsidR="00E4024A" w:rsidRPr="00E4024A" w:rsidRDefault="00E4024A" w:rsidP="008D1526">
      <w:pPr>
        <w:spacing w:after="0" w:line="240" w:lineRule="auto"/>
        <w:ind w:left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 xml:space="preserve">6.3 </w:t>
      </w:r>
      <w:r w:rsidRPr="00E4024A">
        <w:rPr>
          <w:rFonts w:ascii="Times New Roman" w:hAnsi="Times New Roman" w:cs="Times New Roman"/>
          <w:bCs/>
          <w:sz w:val="24"/>
          <w:szCs w:val="24"/>
        </w:rPr>
        <w:t>Порядок работы</w:t>
      </w:r>
      <w:r w:rsidR="008D1526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……………………………………………………………………...…….13</w:t>
      </w:r>
    </w:p>
    <w:p w:rsidR="00E4024A" w:rsidRPr="00E4024A" w:rsidRDefault="00E4024A" w:rsidP="008D152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6.4 Периодическое обслуживание</w:t>
      </w:r>
      <w:r w:rsidR="008D1526">
        <w:rPr>
          <w:rFonts w:ascii="Times New Roman" w:hAnsi="Times New Roman" w:cs="Times New Roman"/>
          <w:sz w:val="24"/>
          <w:szCs w:val="24"/>
        </w:rPr>
        <w:t>……………………………………………………………14</w:t>
      </w:r>
    </w:p>
    <w:p w:rsidR="00E24B67" w:rsidRPr="00E4024A" w:rsidRDefault="00E24B67" w:rsidP="008D152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Правила транспортировки и хранения ....</w:t>
      </w:r>
      <w:r w:rsidR="0093693E" w:rsidRPr="00E4024A">
        <w:rPr>
          <w:rFonts w:ascii="Times New Roman" w:hAnsi="Times New Roman" w:cs="Times New Roman"/>
          <w:sz w:val="24"/>
          <w:szCs w:val="24"/>
        </w:rPr>
        <w:t>.</w:t>
      </w:r>
      <w:r w:rsidRPr="00E4024A"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</w:t>
      </w:r>
      <w:r w:rsidR="008D1526">
        <w:rPr>
          <w:rFonts w:ascii="Times New Roman" w:hAnsi="Times New Roman" w:cs="Times New Roman"/>
          <w:sz w:val="24"/>
          <w:szCs w:val="24"/>
        </w:rPr>
        <w:t>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.........</w:t>
      </w:r>
      <w:r w:rsidR="0093693E" w:rsidRPr="00E4024A">
        <w:rPr>
          <w:rFonts w:ascii="Times New Roman" w:hAnsi="Times New Roman" w:cs="Times New Roman"/>
          <w:sz w:val="24"/>
          <w:szCs w:val="24"/>
        </w:rPr>
        <w:t>.</w:t>
      </w:r>
      <w:r w:rsidR="008D1526">
        <w:rPr>
          <w:rFonts w:ascii="Times New Roman" w:hAnsi="Times New Roman" w:cs="Times New Roman"/>
          <w:sz w:val="24"/>
          <w:szCs w:val="24"/>
        </w:rPr>
        <w:t>14</w:t>
      </w:r>
    </w:p>
    <w:p w:rsidR="00E24B67" w:rsidRPr="00E4024A" w:rsidRDefault="00E24B67" w:rsidP="008D152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Возможные неисправности и методы их устранения ..........................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...........</w:t>
      </w:r>
      <w:r w:rsidR="008D1526">
        <w:rPr>
          <w:rFonts w:ascii="Times New Roman" w:hAnsi="Times New Roman" w:cs="Times New Roman"/>
          <w:sz w:val="24"/>
          <w:szCs w:val="24"/>
        </w:rPr>
        <w:t>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</w:t>
      </w:r>
      <w:r w:rsidR="0093693E" w:rsidRPr="00E4024A">
        <w:rPr>
          <w:rFonts w:ascii="Times New Roman" w:hAnsi="Times New Roman" w:cs="Times New Roman"/>
          <w:sz w:val="24"/>
          <w:szCs w:val="24"/>
        </w:rPr>
        <w:t>.</w:t>
      </w:r>
      <w:r w:rsidR="008D1526">
        <w:rPr>
          <w:rFonts w:ascii="Times New Roman" w:hAnsi="Times New Roman" w:cs="Times New Roman"/>
          <w:sz w:val="24"/>
          <w:szCs w:val="24"/>
        </w:rPr>
        <w:t>15</w:t>
      </w:r>
    </w:p>
    <w:p w:rsidR="00B3301D" w:rsidRPr="00E4024A" w:rsidRDefault="00B3301D" w:rsidP="008D152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Схема электрическая ........................................................................................</w:t>
      </w:r>
      <w:r w:rsidR="008D1526">
        <w:rPr>
          <w:rFonts w:ascii="Times New Roman" w:hAnsi="Times New Roman" w:cs="Times New Roman"/>
          <w:sz w:val="24"/>
          <w:szCs w:val="24"/>
        </w:rPr>
        <w:t>..................</w:t>
      </w:r>
      <w:r w:rsidRPr="00E4024A">
        <w:rPr>
          <w:rFonts w:ascii="Times New Roman" w:hAnsi="Times New Roman" w:cs="Times New Roman"/>
          <w:sz w:val="24"/>
          <w:szCs w:val="24"/>
        </w:rPr>
        <w:t>......</w:t>
      </w:r>
      <w:r w:rsidR="0093693E" w:rsidRPr="00E4024A">
        <w:rPr>
          <w:rFonts w:ascii="Times New Roman" w:hAnsi="Times New Roman" w:cs="Times New Roman"/>
          <w:sz w:val="24"/>
          <w:szCs w:val="24"/>
        </w:rPr>
        <w:t>.</w:t>
      </w:r>
      <w:r w:rsidR="008D1526">
        <w:rPr>
          <w:rFonts w:ascii="Times New Roman" w:hAnsi="Times New Roman" w:cs="Times New Roman"/>
          <w:sz w:val="24"/>
          <w:szCs w:val="24"/>
        </w:rPr>
        <w:t>15</w:t>
      </w:r>
    </w:p>
    <w:p w:rsidR="00E24B67" w:rsidRPr="00E4024A" w:rsidRDefault="00E24B67" w:rsidP="008D152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Гарантия .......................................................................................................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......</w:t>
      </w:r>
      <w:r w:rsidR="008D1526">
        <w:rPr>
          <w:rFonts w:ascii="Times New Roman" w:hAnsi="Times New Roman" w:cs="Times New Roman"/>
          <w:sz w:val="24"/>
          <w:szCs w:val="24"/>
        </w:rPr>
        <w:t>.................</w:t>
      </w:r>
      <w:r w:rsidR="00B3301D" w:rsidRPr="00E4024A">
        <w:rPr>
          <w:rFonts w:ascii="Times New Roman" w:hAnsi="Times New Roman" w:cs="Times New Roman"/>
          <w:sz w:val="24"/>
          <w:szCs w:val="24"/>
        </w:rPr>
        <w:t>.</w:t>
      </w:r>
      <w:r w:rsidR="005F2298" w:rsidRPr="00E4024A">
        <w:rPr>
          <w:rFonts w:ascii="Times New Roman" w:hAnsi="Times New Roman" w:cs="Times New Roman"/>
          <w:sz w:val="24"/>
          <w:szCs w:val="24"/>
        </w:rPr>
        <w:t>.</w:t>
      </w:r>
      <w:r w:rsidR="00B3301D" w:rsidRPr="00E4024A">
        <w:rPr>
          <w:rFonts w:ascii="Times New Roman" w:hAnsi="Times New Roman" w:cs="Times New Roman"/>
          <w:sz w:val="24"/>
          <w:szCs w:val="24"/>
        </w:rPr>
        <w:t>.....</w:t>
      </w:r>
      <w:r w:rsidR="008D1526">
        <w:rPr>
          <w:rFonts w:ascii="Times New Roman" w:hAnsi="Times New Roman" w:cs="Times New Roman"/>
          <w:sz w:val="24"/>
          <w:szCs w:val="24"/>
        </w:rPr>
        <w:t>16</w:t>
      </w:r>
    </w:p>
    <w:p w:rsidR="0093693E" w:rsidRPr="00E4024A" w:rsidRDefault="0093693E" w:rsidP="008D152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>Свидетель</w:t>
      </w:r>
      <w:r w:rsidR="00E4024A">
        <w:rPr>
          <w:rFonts w:ascii="Times New Roman" w:hAnsi="Times New Roman" w:cs="Times New Roman"/>
          <w:sz w:val="24"/>
          <w:szCs w:val="24"/>
        </w:rPr>
        <w:t>ство о приемке …………………………………………</w:t>
      </w:r>
      <w:r w:rsidRPr="00E4024A">
        <w:rPr>
          <w:rFonts w:ascii="Times New Roman" w:hAnsi="Times New Roman" w:cs="Times New Roman"/>
          <w:sz w:val="24"/>
          <w:szCs w:val="24"/>
        </w:rPr>
        <w:t>…………</w:t>
      </w:r>
      <w:r w:rsidR="008D1526">
        <w:rPr>
          <w:rFonts w:ascii="Times New Roman" w:hAnsi="Times New Roman" w:cs="Times New Roman"/>
          <w:sz w:val="24"/>
          <w:szCs w:val="24"/>
        </w:rPr>
        <w:t>……………….17</w:t>
      </w:r>
    </w:p>
    <w:p w:rsidR="0093693E" w:rsidRPr="00E4024A" w:rsidRDefault="0093693E" w:rsidP="008D152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 xml:space="preserve">Сведения </w:t>
      </w:r>
      <w:r w:rsidR="00E4024A">
        <w:rPr>
          <w:rFonts w:ascii="Times New Roman" w:hAnsi="Times New Roman" w:cs="Times New Roman"/>
          <w:sz w:val="24"/>
          <w:szCs w:val="24"/>
        </w:rPr>
        <w:t>о продаже ………………………………………………</w:t>
      </w:r>
      <w:r w:rsidRPr="00E4024A">
        <w:rPr>
          <w:rFonts w:ascii="Times New Roman" w:hAnsi="Times New Roman" w:cs="Times New Roman"/>
          <w:sz w:val="24"/>
          <w:szCs w:val="24"/>
        </w:rPr>
        <w:t>…………</w:t>
      </w:r>
      <w:r w:rsidR="008D1526">
        <w:rPr>
          <w:rFonts w:ascii="Times New Roman" w:hAnsi="Times New Roman" w:cs="Times New Roman"/>
          <w:sz w:val="24"/>
          <w:szCs w:val="24"/>
        </w:rPr>
        <w:t>……………..…17</w:t>
      </w:r>
    </w:p>
    <w:p w:rsidR="00BA3407" w:rsidRPr="00E4024A" w:rsidRDefault="00BA3407" w:rsidP="008D152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4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4024A">
        <w:rPr>
          <w:rFonts w:ascii="Times New Roman" w:hAnsi="Times New Roman" w:cs="Times New Roman"/>
          <w:sz w:val="24"/>
          <w:szCs w:val="24"/>
        </w:rPr>
        <w:t>…………………………</w:t>
      </w:r>
      <w:r w:rsidR="008D1526">
        <w:rPr>
          <w:rFonts w:ascii="Times New Roman" w:hAnsi="Times New Roman" w:cs="Times New Roman"/>
          <w:sz w:val="24"/>
          <w:szCs w:val="24"/>
        </w:rPr>
        <w:t>………………………………………………………...18</w:t>
      </w:r>
    </w:p>
    <w:p w:rsidR="00A56323" w:rsidRDefault="00A56323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E4024A" w:rsidRDefault="00E4024A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DD5A7F" w:rsidRPr="00E24B67" w:rsidRDefault="00F4459F" w:rsidP="00CF7B93">
      <w:pPr>
        <w:pStyle w:val="a3"/>
        <w:numPr>
          <w:ilvl w:val="0"/>
          <w:numId w:val="11"/>
        </w:numPr>
        <w:spacing w:line="360" w:lineRule="auto"/>
        <w:ind w:left="0" w:firstLine="0"/>
        <w:rPr>
          <w:b/>
          <w:sz w:val="24"/>
          <w:szCs w:val="24"/>
        </w:rPr>
      </w:pPr>
      <w:r w:rsidRPr="00E24B67">
        <w:rPr>
          <w:b/>
          <w:sz w:val="24"/>
          <w:szCs w:val="24"/>
        </w:rPr>
        <w:lastRenderedPageBreak/>
        <w:t>ОБШИЕ СВЕДЕНИЯ</w:t>
      </w:r>
    </w:p>
    <w:p w:rsidR="007054E7" w:rsidRPr="00E24B67" w:rsidRDefault="007054E7" w:rsidP="007054E7">
      <w:pPr>
        <w:pStyle w:val="a3"/>
        <w:rPr>
          <w:sz w:val="24"/>
          <w:szCs w:val="24"/>
        </w:rPr>
      </w:pPr>
    </w:p>
    <w:p w:rsidR="00DD5A7F" w:rsidRPr="00E24B67" w:rsidRDefault="00DD5A7F" w:rsidP="00AB0142">
      <w:pPr>
        <w:pStyle w:val="a3"/>
        <w:numPr>
          <w:ilvl w:val="1"/>
          <w:numId w:val="4"/>
        </w:numPr>
        <w:spacing w:line="360" w:lineRule="auto"/>
        <w:ind w:left="567" w:hanging="567"/>
        <w:jc w:val="both"/>
        <w:rPr>
          <w:sz w:val="24"/>
          <w:szCs w:val="24"/>
        </w:rPr>
      </w:pPr>
      <w:r w:rsidRPr="00E24B67">
        <w:rPr>
          <w:sz w:val="24"/>
          <w:szCs w:val="24"/>
        </w:rPr>
        <w:t xml:space="preserve">Перед началом работы с </w:t>
      </w:r>
      <w:proofErr w:type="spellStart"/>
      <w:r w:rsidRPr="00E24B67">
        <w:rPr>
          <w:sz w:val="24"/>
          <w:szCs w:val="24"/>
        </w:rPr>
        <w:t>бетоносмесителем</w:t>
      </w:r>
      <w:proofErr w:type="spellEnd"/>
      <w:r w:rsidRPr="00E24B67">
        <w:rPr>
          <w:sz w:val="24"/>
          <w:szCs w:val="24"/>
        </w:rPr>
        <w:t xml:space="preserve"> настоятельно рекомендуем ознакомиться с настоящим руководством</w:t>
      </w:r>
      <w:r w:rsidR="007054E7" w:rsidRPr="00E24B67">
        <w:rPr>
          <w:sz w:val="24"/>
          <w:szCs w:val="24"/>
        </w:rPr>
        <w:t>.</w:t>
      </w:r>
    </w:p>
    <w:p w:rsidR="007054E7" w:rsidRPr="00E24B67" w:rsidRDefault="007054E7" w:rsidP="00AB0142">
      <w:pPr>
        <w:pStyle w:val="a3"/>
        <w:numPr>
          <w:ilvl w:val="1"/>
          <w:numId w:val="4"/>
        </w:numPr>
        <w:spacing w:line="360" w:lineRule="auto"/>
        <w:ind w:left="567" w:hanging="567"/>
        <w:jc w:val="both"/>
        <w:rPr>
          <w:sz w:val="24"/>
          <w:szCs w:val="24"/>
        </w:rPr>
      </w:pPr>
      <w:proofErr w:type="spellStart"/>
      <w:r w:rsidRPr="00E24B67">
        <w:rPr>
          <w:sz w:val="24"/>
          <w:szCs w:val="24"/>
        </w:rPr>
        <w:t>Бетоносмеситель</w:t>
      </w:r>
      <w:proofErr w:type="spellEnd"/>
      <w:r w:rsidRPr="00E24B67">
        <w:rPr>
          <w:sz w:val="24"/>
          <w:szCs w:val="24"/>
        </w:rPr>
        <w:t xml:space="preserve"> предназначен для приготовления подвижных бетонных смесей марок П2-П4 по ГОСТ 7473-2010 с максимальным размером твердых частиц (щебня, гравия), не превышающим 30 мм, растворов строительных по ГОСТ 28013-98, а также их сухих компонентов.</w:t>
      </w:r>
    </w:p>
    <w:p w:rsidR="007054E7" w:rsidRPr="00E24B67" w:rsidRDefault="007054E7" w:rsidP="00AB0142">
      <w:pPr>
        <w:pStyle w:val="a3"/>
        <w:numPr>
          <w:ilvl w:val="1"/>
          <w:numId w:val="4"/>
        </w:numPr>
        <w:spacing w:line="360" w:lineRule="auto"/>
        <w:ind w:left="567" w:hanging="567"/>
        <w:jc w:val="both"/>
        <w:rPr>
          <w:sz w:val="24"/>
          <w:szCs w:val="24"/>
        </w:rPr>
      </w:pPr>
      <w:proofErr w:type="spellStart"/>
      <w:r w:rsidRPr="00E24B67">
        <w:rPr>
          <w:sz w:val="24"/>
          <w:szCs w:val="24"/>
        </w:rPr>
        <w:t>Бетоносмеситель</w:t>
      </w:r>
      <w:proofErr w:type="spellEnd"/>
      <w:r w:rsidRPr="00E24B67">
        <w:rPr>
          <w:sz w:val="24"/>
          <w:szCs w:val="24"/>
        </w:rPr>
        <w:t xml:space="preserve"> рассчитан для работы от однофазной сети переменного тока напряжением 2</w:t>
      </w:r>
      <w:r w:rsidR="00766659">
        <w:rPr>
          <w:sz w:val="24"/>
          <w:szCs w:val="24"/>
        </w:rPr>
        <w:t>2</w:t>
      </w:r>
      <w:r w:rsidRPr="00E24B67">
        <w:rPr>
          <w:sz w:val="24"/>
          <w:szCs w:val="24"/>
        </w:rPr>
        <w:t>0В и частотой 50 Гц.</w:t>
      </w:r>
    </w:p>
    <w:p w:rsidR="00F4459F" w:rsidRPr="00E24B67" w:rsidRDefault="00F4459F" w:rsidP="00AB0142">
      <w:pPr>
        <w:pStyle w:val="a3"/>
        <w:numPr>
          <w:ilvl w:val="1"/>
          <w:numId w:val="4"/>
        </w:numPr>
        <w:spacing w:line="360" w:lineRule="auto"/>
        <w:ind w:left="567" w:hanging="567"/>
        <w:jc w:val="both"/>
        <w:rPr>
          <w:sz w:val="24"/>
          <w:szCs w:val="24"/>
        </w:rPr>
      </w:pPr>
      <w:proofErr w:type="spellStart"/>
      <w:r w:rsidRPr="00E24B67">
        <w:rPr>
          <w:sz w:val="24"/>
          <w:szCs w:val="24"/>
        </w:rPr>
        <w:t>Бетоносмеситель</w:t>
      </w:r>
      <w:proofErr w:type="spellEnd"/>
      <w:r w:rsidRPr="00E24B67">
        <w:rPr>
          <w:sz w:val="24"/>
          <w:szCs w:val="24"/>
        </w:rPr>
        <w:t xml:space="preserve"> предназначен для эксплуатации в следующих условиях:</w:t>
      </w:r>
    </w:p>
    <w:p w:rsidR="00F4459F" w:rsidRPr="00E24B67" w:rsidRDefault="00F4459F" w:rsidP="00AB0142">
      <w:pPr>
        <w:pStyle w:val="a3"/>
        <w:spacing w:line="360" w:lineRule="auto"/>
        <w:ind w:left="567"/>
        <w:jc w:val="both"/>
        <w:rPr>
          <w:sz w:val="24"/>
          <w:szCs w:val="24"/>
        </w:rPr>
      </w:pPr>
      <w:r w:rsidRPr="00E24B67">
        <w:rPr>
          <w:sz w:val="24"/>
          <w:szCs w:val="24"/>
        </w:rPr>
        <w:t>- температура окружающей среды от 1°С до 35°С;</w:t>
      </w:r>
    </w:p>
    <w:p w:rsidR="00966471" w:rsidRDefault="00F4459F" w:rsidP="00AB0142">
      <w:pPr>
        <w:pStyle w:val="a3"/>
        <w:spacing w:line="360" w:lineRule="auto"/>
        <w:ind w:left="567"/>
        <w:jc w:val="both"/>
        <w:rPr>
          <w:sz w:val="24"/>
          <w:szCs w:val="24"/>
        </w:rPr>
      </w:pPr>
      <w:r w:rsidRPr="00E24B67">
        <w:rPr>
          <w:sz w:val="24"/>
          <w:szCs w:val="24"/>
        </w:rPr>
        <w:t>- относительная влажность воздуха до 80% при температуре 25°С.</w:t>
      </w:r>
    </w:p>
    <w:p w:rsidR="00F4459F" w:rsidRDefault="00F4459F" w:rsidP="00AB0142">
      <w:pPr>
        <w:pStyle w:val="a3"/>
        <w:spacing w:line="360" w:lineRule="auto"/>
        <w:ind w:left="567" w:hanging="567"/>
        <w:jc w:val="both"/>
        <w:rPr>
          <w:sz w:val="24"/>
          <w:szCs w:val="24"/>
        </w:rPr>
      </w:pPr>
      <w:r w:rsidRPr="00E24B67">
        <w:rPr>
          <w:sz w:val="24"/>
          <w:szCs w:val="24"/>
        </w:rPr>
        <w:t>1.5</w:t>
      </w:r>
      <w:r w:rsidR="00966471">
        <w:rPr>
          <w:sz w:val="24"/>
          <w:szCs w:val="24"/>
        </w:rPr>
        <w:tab/>
        <w:t>П</w:t>
      </w:r>
      <w:r w:rsidRPr="00E24B67">
        <w:rPr>
          <w:sz w:val="24"/>
          <w:szCs w:val="24"/>
        </w:rPr>
        <w:t xml:space="preserve">риобретая </w:t>
      </w:r>
      <w:proofErr w:type="spellStart"/>
      <w:r w:rsidRPr="00E24B67">
        <w:rPr>
          <w:sz w:val="24"/>
          <w:szCs w:val="24"/>
        </w:rPr>
        <w:t>бетоносмеситель</w:t>
      </w:r>
      <w:proofErr w:type="spellEnd"/>
      <w:r w:rsidRPr="00E24B67">
        <w:rPr>
          <w:sz w:val="24"/>
          <w:szCs w:val="24"/>
        </w:rPr>
        <w:t xml:space="preserve"> проверьте его работоспособность и комплектность. Обязательно потребуйте от продавца заполнения </w:t>
      </w:r>
      <w:r w:rsidRPr="007134E7">
        <w:rPr>
          <w:sz w:val="24"/>
          <w:szCs w:val="24"/>
        </w:rPr>
        <w:t>гарантийного талона</w:t>
      </w:r>
      <w:r w:rsidRPr="00E24B67">
        <w:rPr>
          <w:sz w:val="24"/>
          <w:szCs w:val="24"/>
        </w:rPr>
        <w:t xml:space="preserve"> и </w:t>
      </w:r>
      <w:r w:rsidR="004522F4">
        <w:rPr>
          <w:sz w:val="24"/>
          <w:szCs w:val="24"/>
        </w:rPr>
        <w:t>п.12 «</w:t>
      </w:r>
      <w:r w:rsidR="004522F4">
        <w:rPr>
          <w:rFonts w:cs="ArialMT"/>
          <w:sz w:val="24"/>
          <w:szCs w:val="24"/>
        </w:rPr>
        <w:t>Сведения о продаже</w:t>
      </w:r>
      <w:r w:rsidR="004522F4">
        <w:rPr>
          <w:sz w:val="24"/>
          <w:szCs w:val="24"/>
        </w:rPr>
        <w:t>» настоящего руководства</w:t>
      </w:r>
      <w:r w:rsidRPr="00E24B67">
        <w:rPr>
          <w:sz w:val="24"/>
          <w:szCs w:val="24"/>
        </w:rPr>
        <w:t>, дающих право на бесплатное устранение заводских дефектов в период гарантийного срока.</w:t>
      </w:r>
    </w:p>
    <w:p w:rsidR="00AB2233" w:rsidRPr="00E24B67" w:rsidRDefault="00AB2233" w:rsidP="00966471">
      <w:pPr>
        <w:pStyle w:val="a3"/>
        <w:spacing w:line="360" w:lineRule="auto"/>
        <w:ind w:left="567" w:hanging="567"/>
        <w:rPr>
          <w:sz w:val="24"/>
          <w:szCs w:val="24"/>
        </w:rPr>
      </w:pPr>
    </w:p>
    <w:p w:rsidR="004235C3" w:rsidRPr="00CF7B93" w:rsidRDefault="004235C3" w:rsidP="004235C3">
      <w:pPr>
        <w:pStyle w:val="a3"/>
        <w:numPr>
          <w:ilvl w:val="0"/>
          <w:numId w:val="11"/>
        </w:numPr>
        <w:spacing w:line="360" w:lineRule="auto"/>
        <w:ind w:left="0" w:firstLine="0"/>
        <w:rPr>
          <w:b/>
          <w:sz w:val="24"/>
          <w:szCs w:val="24"/>
        </w:rPr>
      </w:pPr>
      <w:r w:rsidRPr="00CF7B93">
        <w:rPr>
          <w:b/>
          <w:sz w:val="24"/>
          <w:szCs w:val="24"/>
        </w:rPr>
        <w:t>ТЕХНИЧЕСКИЕ ХАРАКТЕРИСТИКИ</w:t>
      </w:r>
    </w:p>
    <w:tbl>
      <w:tblPr>
        <w:tblStyle w:val="a4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1292"/>
        <w:gridCol w:w="1258"/>
        <w:gridCol w:w="1260"/>
        <w:gridCol w:w="1258"/>
        <w:gridCol w:w="1258"/>
        <w:gridCol w:w="1261"/>
      </w:tblGrid>
      <w:tr w:rsidR="004235C3" w:rsidRPr="00CA5344" w:rsidTr="00A82217">
        <w:trPr>
          <w:trHeight w:val="337"/>
        </w:trPr>
        <w:tc>
          <w:tcPr>
            <w:tcW w:w="1062" w:type="pct"/>
            <w:vAlign w:val="center"/>
          </w:tcPr>
          <w:p w:rsidR="004235C3" w:rsidRPr="001062D1" w:rsidRDefault="004235C3" w:rsidP="00A82217">
            <w:pPr>
              <w:jc w:val="center"/>
              <w:rPr>
                <w:b/>
                <w:sz w:val="20"/>
                <w:szCs w:val="20"/>
              </w:rPr>
            </w:pPr>
            <w:r w:rsidRPr="001062D1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656" w:type="pct"/>
            <w:vAlign w:val="center"/>
          </w:tcPr>
          <w:p w:rsidR="004235C3" w:rsidRPr="001062D1" w:rsidRDefault="00A82217" w:rsidP="00A82217">
            <w:pPr>
              <w:jc w:val="center"/>
              <w:rPr>
                <w:b/>
                <w:sz w:val="20"/>
                <w:szCs w:val="20"/>
              </w:rPr>
            </w:pPr>
            <w:r w:rsidRPr="00A82217">
              <w:rPr>
                <w:b/>
                <w:sz w:val="20"/>
                <w:szCs w:val="20"/>
              </w:rPr>
              <w:t>CM20120R</w:t>
            </w:r>
          </w:p>
        </w:tc>
        <w:tc>
          <w:tcPr>
            <w:tcW w:w="656" w:type="pct"/>
            <w:vAlign w:val="center"/>
          </w:tcPr>
          <w:p w:rsidR="004235C3" w:rsidRPr="001062D1" w:rsidRDefault="00A82217" w:rsidP="00A822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CM2014</w:t>
            </w:r>
            <w:r w:rsidRPr="00A82217">
              <w:rPr>
                <w:b/>
                <w:sz w:val="20"/>
                <w:szCs w:val="20"/>
              </w:rPr>
              <w:t>0R</w:t>
            </w:r>
          </w:p>
        </w:tc>
        <w:tc>
          <w:tcPr>
            <w:tcW w:w="657" w:type="pct"/>
            <w:vAlign w:val="center"/>
          </w:tcPr>
          <w:p w:rsidR="004235C3" w:rsidRPr="001062D1" w:rsidRDefault="00A82217" w:rsidP="00A822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CM2016</w:t>
            </w:r>
            <w:r w:rsidRPr="00A82217">
              <w:rPr>
                <w:b/>
                <w:sz w:val="20"/>
                <w:szCs w:val="20"/>
              </w:rPr>
              <w:t>0R</w:t>
            </w:r>
          </w:p>
        </w:tc>
        <w:tc>
          <w:tcPr>
            <w:tcW w:w="656" w:type="pct"/>
            <w:vAlign w:val="center"/>
          </w:tcPr>
          <w:p w:rsidR="004235C3" w:rsidRPr="001062D1" w:rsidRDefault="00A82217" w:rsidP="00A822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CM2018</w:t>
            </w:r>
            <w:r w:rsidRPr="00A82217">
              <w:rPr>
                <w:b/>
                <w:sz w:val="20"/>
                <w:szCs w:val="20"/>
              </w:rPr>
              <w:t>0R</w:t>
            </w:r>
          </w:p>
        </w:tc>
        <w:tc>
          <w:tcPr>
            <w:tcW w:w="656" w:type="pct"/>
            <w:vAlign w:val="center"/>
          </w:tcPr>
          <w:p w:rsidR="004235C3" w:rsidRPr="001062D1" w:rsidRDefault="00A82217" w:rsidP="00A822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CM2020</w:t>
            </w:r>
            <w:r w:rsidRPr="00A82217">
              <w:rPr>
                <w:b/>
                <w:sz w:val="20"/>
                <w:szCs w:val="20"/>
              </w:rPr>
              <w:t>0R</w:t>
            </w:r>
          </w:p>
        </w:tc>
        <w:tc>
          <w:tcPr>
            <w:tcW w:w="657" w:type="pct"/>
            <w:vAlign w:val="center"/>
          </w:tcPr>
          <w:p w:rsidR="004235C3" w:rsidRPr="001062D1" w:rsidRDefault="00A82217" w:rsidP="00A822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CM2022</w:t>
            </w:r>
            <w:r w:rsidRPr="00A82217">
              <w:rPr>
                <w:b/>
                <w:sz w:val="20"/>
                <w:szCs w:val="20"/>
              </w:rPr>
              <w:t>0R</w:t>
            </w:r>
          </w:p>
        </w:tc>
      </w:tr>
      <w:tr w:rsidR="004235C3" w:rsidRPr="00CA5344" w:rsidTr="00A82217">
        <w:trPr>
          <w:trHeight w:val="527"/>
        </w:trPr>
        <w:tc>
          <w:tcPr>
            <w:tcW w:w="1062" w:type="pct"/>
            <w:vAlign w:val="center"/>
          </w:tcPr>
          <w:p w:rsidR="004235C3" w:rsidRPr="00CA5344" w:rsidRDefault="004235C3" w:rsidP="00A82217">
            <w:pPr>
              <w:rPr>
                <w:sz w:val="20"/>
                <w:szCs w:val="20"/>
              </w:rPr>
            </w:pPr>
            <w:r w:rsidRPr="00CA5344">
              <w:rPr>
                <w:sz w:val="20"/>
                <w:szCs w:val="20"/>
              </w:rPr>
              <w:t>Потребляемая мощность, Вт</w:t>
            </w:r>
          </w:p>
        </w:tc>
        <w:tc>
          <w:tcPr>
            <w:tcW w:w="656" w:type="pct"/>
            <w:vAlign w:val="center"/>
          </w:tcPr>
          <w:p w:rsidR="004235C3" w:rsidRPr="00CA5344" w:rsidRDefault="00D31FBB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656" w:type="pct"/>
            <w:vAlign w:val="center"/>
          </w:tcPr>
          <w:p w:rsidR="004235C3" w:rsidRPr="00CA5344" w:rsidRDefault="00D31FBB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657" w:type="pct"/>
            <w:vAlign w:val="center"/>
          </w:tcPr>
          <w:p w:rsidR="004235C3" w:rsidRPr="00CA5344" w:rsidRDefault="00D31FBB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656" w:type="pct"/>
            <w:vAlign w:val="center"/>
          </w:tcPr>
          <w:p w:rsidR="004235C3" w:rsidRPr="00CA5344" w:rsidRDefault="00D31FBB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656" w:type="pct"/>
            <w:vAlign w:val="center"/>
          </w:tcPr>
          <w:p w:rsidR="004235C3" w:rsidRPr="00CA5344" w:rsidRDefault="00D31FBB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657" w:type="pct"/>
            <w:vAlign w:val="center"/>
          </w:tcPr>
          <w:p w:rsidR="004235C3" w:rsidRPr="00CA5344" w:rsidRDefault="00D31FBB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</w:tr>
      <w:tr w:rsidR="004235C3" w:rsidRPr="00CA5344" w:rsidTr="00A82217">
        <w:trPr>
          <w:trHeight w:val="567"/>
        </w:trPr>
        <w:tc>
          <w:tcPr>
            <w:tcW w:w="1062" w:type="pct"/>
            <w:vAlign w:val="center"/>
          </w:tcPr>
          <w:p w:rsidR="004235C3" w:rsidRPr="00CA5344" w:rsidRDefault="004235C3" w:rsidP="00E43175">
            <w:pPr>
              <w:rPr>
                <w:sz w:val="20"/>
                <w:szCs w:val="20"/>
              </w:rPr>
            </w:pPr>
            <w:r w:rsidRPr="00CA5344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бака</w:t>
            </w:r>
            <w:r w:rsidRPr="00CA5344">
              <w:rPr>
                <w:sz w:val="20"/>
                <w:szCs w:val="20"/>
              </w:rPr>
              <w:t>, 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656" w:type="pct"/>
            <w:vAlign w:val="center"/>
          </w:tcPr>
          <w:p w:rsidR="004235C3" w:rsidRPr="00CA5344" w:rsidRDefault="00D31FBB" w:rsidP="00D3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4235C3">
              <w:rPr>
                <w:sz w:val="20"/>
                <w:szCs w:val="20"/>
              </w:rPr>
              <w:t>0</w:t>
            </w:r>
          </w:p>
        </w:tc>
        <w:tc>
          <w:tcPr>
            <w:tcW w:w="656" w:type="pct"/>
            <w:vAlign w:val="center"/>
          </w:tcPr>
          <w:p w:rsidR="004235C3" w:rsidRPr="00CA5344" w:rsidRDefault="00D31FBB" w:rsidP="00D3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4235C3" w:rsidRPr="00CA5344">
              <w:rPr>
                <w:sz w:val="20"/>
                <w:szCs w:val="20"/>
              </w:rPr>
              <w:t>0</w:t>
            </w:r>
          </w:p>
        </w:tc>
        <w:tc>
          <w:tcPr>
            <w:tcW w:w="657" w:type="pct"/>
            <w:vAlign w:val="center"/>
          </w:tcPr>
          <w:p w:rsidR="004235C3" w:rsidRPr="00CA5344" w:rsidRDefault="00D31FBB" w:rsidP="00D3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4235C3" w:rsidRPr="00CA5344">
              <w:rPr>
                <w:sz w:val="20"/>
                <w:szCs w:val="20"/>
              </w:rPr>
              <w:t>0</w:t>
            </w:r>
          </w:p>
        </w:tc>
        <w:tc>
          <w:tcPr>
            <w:tcW w:w="656" w:type="pct"/>
            <w:vAlign w:val="center"/>
          </w:tcPr>
          <w:p w:rsidR="004235C3" w:rsidRPr="00CA5344" w:rsidRDefault="00D31FBB" w:rsidP="00D3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4235C3" w:rsidRPr="00CA5344">
              <w:rPr>
                <w:sz w:val="20"/>
                <w:szCs w:val="20"/>
              </w:rPr>
              <w:t>0</w:t>
            </w:r>
          </w:p>
        </w:tc>
        <w:tc>
          <w:tcPr>
            <w:tcW w:w="656" w:type="pct"/>
            <w:vAlign w:val="center"/>
          </w:tcPr>
          <w:p w:rsidR="004235C3" w:rsidRPr="00CA5344" w:rsidRDefault="00D31FBB" w:rsidP="00D3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4235C3" w:rsidRPr="00CA5344">
              <w:rPr>
                <w:sz w:val="20"/>
                <w:szCs w:val="20"/>
              </w:rPr>
              <w:t>0</w:t>
            </w:r>
          </w:p>
        </w:tc>
        <w:tc>
          <w:tcPr>
            <w:tcW w:w="657" w:type="pct"/>
            <w:vAlign w:val="center"/>
          </w:tcPr>
          <w:p w:rsidR="004235C3" w:rsidRPr="00CA5344" w:rsidRDefault="00D31FBB" w:rsidP="00D3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4235C3" w:rsidRPr="00CA5344">
              <w:rPr>
                <w:sz w:val="20"/>
                <w:szCs w:val="20"/>
              </w:rPr>
              <w:t>0</w:t>
            </w:r>
          </w:p>
        </w:tc>
      </w:tr>
      <w:tr w:rsidR="004235C3" w:rsidRPr="00CA5344" w:rsidTr="00A82217">
        <w:trPr>
          <w:trHeight w:val="567"/>
        </w:trPr>
        <w:tc>
          <w:tcPr>
            <w:tcW w:w="1062" w:type="pct"/>
            <w:vAlign w:val="center"/>
          </w:tcPr>
          <w:p w:rsidR="004235C3" w:rsidRPr="00CA5344" w:rsidRDefault="004235C3" w:rsidP="00A82217">
            <w:pPr>
              <w:rPr>
                <w:sz w:val="20"/>
                <w:szCs w:val="20"/>
              </w:rPr>
            </w:pPr>
            <w:r w:rsidRPr="00CA5344">
              <w:rPr>
                <w:sz w:val="20"/>
                <w:szCs w:val="20"/>
              </w:rPr>
              <w:t>Напряжение с</w:t>
            </w:r>
            <w:r>
              <w:rPr>
                <w:sz w:val="20"/>
                <w:szCs w:val="20"/>
              </w:rPr>
              <w:t>е</w:t>
            </w:r>
            <w:r w:rsidRPr="00CA5344">
              <w:rPr>
                <w:sz w:val="20"/>
                <w:szCs w:val="20"/>
              </w:rPr>
              <w:t>ти/частота, В/Гц</w:t>
            </w:r>
          </w:p>
        </w:tc>
        <w:tc>
          <w:tcPr>
            <w:tcW w:w="3938" w:type="pct"/>
            <w:gridSpan w:val="6"/>
            <w:vAlign w:val="center"/>
          </w:tcPr>
          <w:p w:rsidR="004235C3" w:rsidRPr="00A82217" w:rsidRDefault="004235C3" w:rsidP="00A82217">
            <w:pPr>
              <w:jc w:val="center"/>
              <w:rPr>
                <w:sz w:val="20"/>
                <w:szCs w:val="20"/>
                <w:lang w:val="en-US"/>
              </w:rPr>
            </w:pPr>
            <w:r w:rsidRPr="00CA534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CA5344">
              <w:rPr>
                <w:sz w:val="20"/>
                <w:szCs w:val="20"/>
              </w:rPr>
              <w:t>0/50</w:t>
            </w:r>
          </w:p>
        </w:tc>
      </w:tr>
      <w:tr w:rsidR="004235C3" w:rsidRPr="00CA5344" w:rsidTr="00A82217">
        <w:trPr>
          <w:trHeight w:val="567"/>
        </w:trPr>
        <w:tc>
          <w:tcPr>
            <w:tcW w:w="1062" w:type="pct"/>
            <w:vAlign w:val="center"/>
          </w:tcPr>
          <w:p w:rsidR="004235C3" w:rsidRDefault="004235C3" w:rsidP="00A82217">
            <w:pPr>
              <w:rPr>
                <w:sz w:val="20"/>
                <w:szCs w:val="20"/>
              </w:rPr>
            </w:pPr>
            <w:r w:rsidRPr="00CA5344">
              <w:rPr>
                <w:sz w:val="20"/>
                <w:szCs w:val="20"/>
              </w:rPr>
              <w:t xml:space="preserve">Количество оборотов </w:t>
            </w:r>
          </w:p>
          <w:p w:rsidR="004235C3" w:rsidRPr="00CA5344" w:rsidRDefault="004235C3" w:rsidP="00A822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бака</w:t>
            </w:r>
            <w:r w:rsidR="00E43175">
              <w:rPr>
                <w:sz w:val="20"/>
                <w:szCs w:val="20"/>
              </w:rPr>
              <w:t>, об/мин</w:t>
            </w:r>
          </w:p>
        </w:tc>
        <w:tc>
          <w:tcPr>
            <w:tcW w:w="3938" w:type="pct"/>
            <w:gridSpan w:val="6"/>
            <w:vAlign w:val="center"/>
          </w:tcPr>
          <w:p w:rsidR="004235C3" w:rsidRPr="00CA5344" w:rsidRDefault="00E43175" w:rsidP="00A82217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30</w:t>
            </w:r>
          </w:p>
        </w:tc>
      </w:tr>
      <w:tr w:rsidR="004235C3" w:rsidRPr="00CA5344" w:rsidTr="00A82217">
        <w:trPr>
          <w:trHeight w:val="567"/>
        </w:trPr>
        <w:tc>
          <w:tcPr>
            <w:tcW w:w="1062" w:type="pct"/>
            <w:vAlign w:val="center"/>
          </w:tcPr>
          <w:p w:rsidR="004235C3" w:rsidRPr="00CA5344" w:rsidRDefault="004235C3" w:rsidP="00A82217">
            <w:pPr>
              <w:rPr>
                <w:sz w:val="20"/>
                <w:szCs w:val="20"/>
              </w:rPr>
            </w:pPr>
            <w:r w:rsidRPr="00CA5344">
              <w:rPr>
                <w:sz w:val="20"/>
                <w:szCs w:val="20"/>
              </w:rPr>
              <w:t>Материал венца</w:t>
            </w:r>
          </w:p>
        </w:tc>
        <w:tc>
          <w:tcPr>
            <w:tcW w:w="3938" w:type="pct"/>
            <w:gridSpan w:val="6"/>
            <w:vAlign w:val="center"/>
          </w:tcPr>
          <w:p w:rsidR="004235C3" w:rsidRPr="00CA5344" w:rsidRDefault="004235C3" w:rsidP="00A82217">
            <w:pPr>
              <w:jc w:val="center"/>
              <w:rPr>
                <w:sz w:val="20"/>
                <w:szCs w:val="20"/>
              </w:rPr>
            </w:pPr>
            <w:r w:rsidRPr="00CA5344">
              <w:rPr>
                <w:sz w:val="20"/>
                <w:szCs w:val="20"/>
              </w:rPr>
              <w:t>Чугун</w:t>
            </w:r>
          </w:p>
        </w:tc>
      </w:tr>
      <w:tr w:rsidR="004235C3" w:rsidRPr="00CA5344" w:rsidTr="00A82217">
        <w:trPr>
          <w:trHeight w:val="567"/>
        </w:trPr>
        <w:tc>
          <w:tcPr>
            <w:tcW w:w="1062" w:type="pct"/>
            <w:vAlign w:val="center"/>
          </w:tcPr>
          <w:p w:rsidR="004235C3" w:rsidRPr="00CA5344" w:rsidRDefault="004235C3" w:rsidP="00A82217">
            <w:pPr>
              <w:rPr>
                <w:sz w:val="20"/>
                <w:szCs w:val="20"/>
              </w:rPr>
            </w:pPr>
            <w:r w:rsidRPr="00CA5344">
              <w:rPr>
                <w:sz w:val="20"/>
                <w:szCs w:val="20"/>
              </w:rPr>
              <w:t>Габаритные размеры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бетоносмесителя</w:t>
            </w:r>
            <w:proofErr w:type="spellEnd"/>
            <w:r w:rsidRPr="00CA5344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м</w:t>
            </w:r>
            <w:r w:rsidRPr="00CA5344">
              <w:rPr>
                <w:sz w:val="20"/>
                <w:szCs w:val="20"/>
              </w:rPr>
              <w:t>м</w:t>
            </w:r>
          </w:p>
        </w:tc>
        <w:tc>
          <w:tcPr>
            <w:tcW w:w="656" w:type="pct"/>
            <w:tcMar>
              <w:left w:w="0" w:type="dxa"/>
              <w:right w:w="0" w:type="dxa"/>
            </w:tcMar>
            <w:tcFitText/>
            <w:vAlign w:val="center"/>
          </w:tcPr>
          <w:p w:rsidR="004235C3" w:rsidRPr="00C92B6B" w:rsidRDefault="004235C3" w:rsidP="00A82217">
            <w:pPr>
              <w:ind w:right="15"/>
              <w:jc w:val="center"/>
              <w:rPr>
                <w:sz w:val="18"/>
                <w:szCs w:val="18"/>
              </w:rPr>
            </w:pPr>
            <w:r w:rsidRPr="00E43175">
              <w:rPr>
                <w:rFonts w:cs="Arial"/>
                <w:color w:val="000000"/>
                <w:sz w:val="18"/>
                <w:szCs w:val="18"/>
              </w:rPr>
              <w:t>1055х690х115</w:t>
            </w:r>
            <w:r w:rsidRPr="00E43175">
              <w:rPr>
                <w:rFonts w:cs="Arial"/>
                <w:color w:val="000000"/>
                <w:spacing w:val="120"/>
                <w:sz w:val="18"/>
                <w:szCs w:val="18"/>
              </w:rPr>
              <w:t>0</w:t>
            </w:r>
          </w:p>
        </w:tc>
        <w:tc>
          <w:tcPr>
            <w:tcW w:w="656" w:type="pct"/>
            <w:vAlign w:val="center"/>
          </w:tcPr>
          <w:p w:rsidR="004235C3" w:rsidRPr="00C92B6B" w:rsidRDefault="004235C3" w:rsidP="00A82217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92B6B">
              <w:rPr>
                <w:rFonts w:cs="Arial"/>
                <w:color w:val="000000"/>
                <w:sz w:val="18"/>
                <w:szCs w:val="18"/>
              </w:rPr>
              <w:t>1055х690х1200</w:t>
            </w:r>
          </w:p>
        </w:tc>
        <w:tc>
          <w:tcPr>
            <w:tcW w:w="657" w:type="pct"/>
            <w:vAlign w:val="center"/>
          </w:tcPr>
          <w:p w:rsidR="004235C3" w:rsidRPr="00C92B6B" w:rsidRDefault="004235C3" w:rsidP="00A82217">
            <w:pPr>
              <w:ind w:right="43"/>
              <w:jc w:val="center"/>
              <w:rPr>
                <w:sz w:val="18"/>
                <w:szCs w:val="18"/>
              </w:rPr>
            </w:pPr>
            <w:r w:rsidRPr="00C92B6B">
              <w:rPr>
                <w:rFonts w:cs="Arial"/>
                <w:color w:val="000000"/>
                <w:sz w:val="18"/>
                <w:szCs w:val="18"/>
              </w:rPr>
              <w:t>1055х690х1290</w:t>
            </w:r>
          </w:p>
        </w:tc>
        <w:tc>
          <w:tcPr>
            <w:tcW w:w="656" w:type="pct"/>
            <w:vAlign w:val="center"/>
          </w:tcPr>
          <w:p w:rsidR="004235C3" w:rsidRPr="00C92B6B" w:rsidRDefault="004235C3" w:rsidP="00A82217">
            <w:pPr>
              <w:jc w:val="center"/>
              <w:rPr>
                <w:sz w:val="18"/>
                <w:szCs w:val="18"/>
              </w:rPr>
            </w:pPr>
            <w:r w:rsidRPr="00C92B6B">
              <w:rPr>
                <w:rFonts w:cs="Arial"/>
                <w:color w:val="000000"/>
                <w:sz w:val="18"/>
                <w:szCs w:val="18"/>
              </w:rPr>
              <w:t>1095х690х1295</w:t>
            </w:r>
          </w:p>
        </w:tc>
        <w:tc>
          <w:tcPr>
            <w:tcW w:w="656" w:type="pct"/>
            <w:vAlign w:val="center"/>
          </w:tcPr>
          <w:p w:rsidR="004235C3" w:rsidRPr="00C92B6B" w:rsidRDefault="004235C3" w:rsidP="00A82217">
            <w:pPr>
              <w:jc w:val="center"/>
              <w:rPr>
                <w:sz w:val="18"/>
                <w:szCs w:val="18"/>
              </w:rPr>
            </w:pPr>
            <w:r w:rsidRPr="00C92B6B">
              <w:rPr>
                <w:rFonts w:cs="Arial"/>
                <w:color w:val="000000"/>
                <w:sz w:val="18"/>
                <w:szCs w:val="18"/>
              </w:rPr>
              <w:t>1095х690х1375</w:t>
            </w:r>
          </w:p>
        </w:tc>
        <w:tc>
          <w:tcPr>
            <w:tcW w:w="657" w:type="pct"/>
            <w:vAlign w:val="center"/>
          </w:tcPr>
          <w:p w:rsidR="004235C3" w:rsidRPr="00C92B6B" w:rsidRDefault="004235C3" w:rsidP="00A82217">
            <w:pPr>
              <w:jc w:val="center"/>
              <w:rPr>
                <w:sz w:val="18"/>
                <w:szCs w:val="18"/>
              </w:rPr>
            </w:pPr>
            <w:r w:rsidRPr="00C92B6B">
              <w:rPr>
                <w:rFonts w:cs="Arial"/>
                <w:color w:val="000000"/>
                <w:sz w:val="18"/>
                <w:szCs w:val="18"/>
              </w:rPr>
              <w:t>1175х850х1290</w:t>
            </w:r>
          </w:p>
        </w:tc>
      </w:tr>
      <w:tr w:rsidR="004235C3" w:rsidRPr="00CA5344" w:rsidTr="00A82217">
        <w:trPr>
          <w:trHeight w:val="567"/>
        </w:trPr>
        <w:tc>
          <w:tcPr>
            <w:tcW w:w="1062" w:type="pct"/>
            <w:vAlign w:val="center"/>
          </w:tcPr>
          <w:p w:rsidR="004235C3" w:rsidRPr="00CA5344" w:rsidRDefault="004235C3" w:rsidP="00A82217">
            <w:pPr>
              <w:rPr>
                <w:sz w:val="20"/>
                <w:szCs w:val="20"/>
              </w:rPr>
            </w:pPr>
            <w:r w:rsidRPr="00CA5344">
              <w:rPr>
                <w:sz w:val="20"/>
                <w:szCs w:val="20"/>
              </w:rPr>
              <w:t>Габаритные размеры</w:t>
            </w:r>
            <w:r>
              <w:rPr>
                <w:sz w:val="20"/>
                <w:szCs w:val="20"/>
              </w:rPr>
              <w:t xml:space="preserve"> упаковки</w:t>
            </w:r>
            <w:r w:rsidRPr="00CA5344">
              <w:rPr>
                <w:sz w:val="20"/>
                <w:szCs w:val="20"/>
              </w:rPr>
              <w:t>, мм</w:t>
            </w:r>
          </w:p>
        </w:tc>
        <w:tc>
          <w:tcPr>
            <w:tcW w:w="656" w:type="pct"/>
            <w:vAlign w:val="center"/>
          </w:tcPr>
          <w:p w:rsidR="004235C3" w:rsidRPr="00CA5344" w:rsidRDefault="004235C3" w:rsidP="00A822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640х640х450</w:t>
            </w:r>
          </w:p>
        </w:tc>
        <w:tc>
          <w:tcPr>
            <w:tcW w:w="656" w:type="pct"/>
            <w:vAlign w:val="center"/>
          </w:tcPr>
          <w:p w:rsidR="004235C3" w:rsidRPr="00CA5344" w:rsidRDefault="004235C3" w:rsidP="00A822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 640х640х470 </w:t>
            </w:r>
          </w:p>
        </w:tc>
        <w:tc>
          <w:tcPr>
            <w:tcW w:w="657" w:type="pct"/>
            <w:vAlign w:val="center"/>
          </w:tcPr>
          <w:p w:rsidR="004235C3" w:rsidRPr="00CA5344" w:rsidRDefault="004235C3" w:rsidP="00A82217">
            <w:pPr>
              <w:ind w:right="43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640х640х550</w:t>
            </w:r>
          </w:p>
        </w:tc>
        <w:tc>
          <w:tcPr>
            <w:tcW w:w="656" w:type="pct"/>
            <w:vAlign w:val="center"/>
          </w:tcPr>
          <w:p w:rsidR="004235C3" w:rsidRPr="00CA5344" w:rsidRDefault="004235C3" w:rsidP="00A822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680х680х520</w:t>
            </w:r>
          </w:p>
        </w:tc>
        <w:tc>
          <w:tcPr>
            <w:tcW w:w="656" w:type="pct"/>
            <w:vAlign w:val="center"/>
          </w:tcPr>
          <w:p w:rsidR="004235C3" w:rsidRPr="00CA5344" w:rsidRDefault="004235C3" w:rsidP="00A822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680х680х600</w:t>
            </w:r>
          </w:p>
        </w:tc>
        <w:tc>
          <w:tcPr>
            <w:tcW w:w="657" w:type="pct"/>
            <w:vAlign w:val="center"/>
          </w:tcPr>
          <w:p w:rsidR="004235C3" w:rsidRPr="00CA5344" w:rsidRDefault="004235C3" w:rsidP="00A822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760х760х520</w:t>
            </w:r>
          </w:p>
        </w:tc>
      </w:tr>
      <w:tr w:rsidR="004235C3" w:rsidRPr="00CA5344" w:rsidTr="00A82217">
        <w:trPr>
          <w:trHeight w:val="567"/>
        </w:trPr>
        <w:tc>
          <w:tcPr>
            <w:tcW w:w="1062" w:type="pct"/>
            <w:vAlign w:val="center"/>
          </w:tcPr>
          <w:p w:rsidR="004235C3" w:rsidRPr="00CA5344" w:rsidRDefault="004235C3" w:rsidP="00A82217">
            <w:pPr>
              <w:rPr>
                <w:sz w:val="20"/>
                <w:szCs w:val="20"/>
              </w:rPr>
            </w:pPr>
            <w:r w:rsidRPr="00CA5344">
              <w:rPr>
                <w:sz w:val="20"/>
                <w:szCs w:val="20"/>
              </w:rPr>
              <w:t>Вес, кг.</w:t>
            </w:r>
          </w:p>
        </w:tc>
        <w:tc>
          <w:tcPr>
            <w:tcW w:w="656" w:type="pct"/>
            <w:vAlign w:val="center"/>
          </w:tcPr>
          <w:p w:rsidR="004235C3" w:rsidRPr="00CA5344" w:rsidRDefault="004235C3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56" w:type="pct"/>
            <w:vAlign w:val="center"/>
          </w:tcPr>
          <w:p w:rsidR="004235C3" w:rsidRPr="00CA5344" w:rsidRDefault="004235C3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57" w:type="pct"/>
            <w:vAlign w:val="center"/>
          </w:tcPr>
          <w:p w:rsidR="004235C3" w:rsidRPr="00CA5344" w:rsidRDefault="004235C3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56" w:type="pct"/>
            <w:vAlign w:val="center"/>
          </w:tcPr>
          <w:p w:rsidR="004235C3" w:rsidRPr="00CA5344" w:rsidRDefault="004235C3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656" w:type="pct"/>
            <w:vAlign w:val="center"/>
          </w:tcPr>
          <w:p w:rsidR="004235C3" w:rsidRPr="00CA5344" w:rsidRDefault="004235C3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57" w:type="pct"/>
            <w:vAlign w:val="center"/>
          </w:tcPr>
          <w:p w:rsidR="004235C3" w:rsidRPr="00CA5344" w:rsidRDefault="004235C3" w:rsidP="00A82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</w:tr>
    </w:tbl>
    <w:p w:rsidR="004235C3" w:rsidRPr="00FD48A0" w:rsidRDefault="004235C3" w:rsidP="004235C3">
      <w:pPr>
        <w:spacing w:line="360" w:lineRule="auto"/>
        <w:rPr>
          <w:b/>
          <w:sz w:val="24"/>
          <w:szCs w:val="24"/>
        </w:rPr>
      </w:pPr>
    </w:p>
    <w:p w:rsidR="00985CEA" w:rsidRDefault="00CA5344" w:rsidP="00CF7B93">
      <w:pPr>
        <w:pStyle w:val="a3"/>
        <w:numPr>
          <w:ilvl w:val="0"/>
          <w:numId w:val="9"/>
        </w:numPr>
        <w:spacing w:line="360" w:lineRule="auto"/>
        <w:ind w:left="0" w:firstLine="0"/>
        <w:rPr>
          <w:b/>
          <w:sz w:val="24"/>
          <w:szCs w:val="24"/>
        </w:rPr>
      </w:pPr>
      <w:r w:rsidRPr="00CF7B93">
        <w:rPr>
          <w:b/>
          <w:sz w:val="24"/>
          <w:szCs w:val="24"/>
        </w:rPr>
        <w:lastRenderedPageBreak/>
        <w:t>ТРЕБОВАНИЯ ТЕХНИКИ БЕЗОПАСНОСТИ</w:t>
      </w:r>
    </w:p>
    <w:p w:rsidR="00CF7B93" w:rsidRPr="00CF7B93" w:rsidRDefault="00CF7B93" w:rsidP="00CF7B93">
      <w:pPr>
        <w:pStyle w:val="a3"/>
        <w:spacing w:line="360" w:lineRule="auto"/>
        <w:ind w:left="0" w:right="-567"/>
        <w:rPr>
          <w:b/>
          <w:sz w:val="24"/>
          <w:szCs w:val="24"/>
        </w:rPr>
      </w:pPr>
    </w:p>
    <w:p w:rsidR="00647B66" w:rsidRDefault="00FD634C" w:rsidP="00AB0142">
      <w:pPr>
        <w:pStyle w:val="a3"/>
        <w:spacing w:line="360" w:lineRule="auto"/>
        <w:ind w:left="0" w:right="-142"/>
        <w:jc w:val="both"/>
        <w:rPr>
          <w:rFonts w:cs="ArialMT"/>
          <w:sz w:val="24"/>
          <w:szCs w:val="24"/>
        </w:rPr>
      </w:pPr>
      <w:r w:rsidRPr="00CA5344">
        <w:rPr>
          <w:rFonts w:cs="Arial-BoldMT"/>
          <w:b/>
          <w:bCs/>
          <w:sz w:val="24"/>
          <w:szCs w:val="24"/>
        </w:rPr>
        <w:t xml:space="preserve">ВНИМАНИЕ! </w:t>
      </w:r>
      <w:r w:rsidRPr="00CA5344">
        <w:rPr>
          <w:rFonts w:cs="ArialMT"/>
          <w:sz w:val="24"/>
          <w:szCs w:val="24"/>
        </w:rPr>
        <w:t xml:space="preserve">Не подключайте вилку шнура питания </w:t>
      </w:r>
      <w:proofErr w:type="spellStart"/>
      <w:r w:rsidRPr="00CA5344">
        <w:rPr>
          <w:rFonts w:cs="ArialMT"/>
          <w:sz w:val="24"/>
          <w:szCs w:val="24"/>
        </w:rPr>
        <w:t>бетоносмесителя</w:t>
      </w:r>
      <w:proofErr w:type="spellEnd"/>
      <w:r w:rsidRPr="00CA5344">
        <w:rPr>
          <w:rFonts w:cs="ArialMT"/>
          <w:sz w:val="24"/>
          <w:szCs w:val="24"/>
        </w:rPr>
        <w:t xml:space="preserve"> к розетке</w:t>
      </w:r>
      <w:r w:rsidR="00647B66">
        <w:rPr>
          <w:sz w:val="24"/>
          <w:szCs w:val="24"/>
        </w:rPr>
        <w:t xml:space="preserve"> э</w:t>
      </w:r>
      <w:r w:rsidRPr="00CA5344">
        <w:rPr>
          <w:rFonts w:cs="ArialMT"/>
          <w:sz w:val="24"/>
          <w:szCs w:val="24"/>
        </w:rPr>
        <w:t>лектрической сети до тех пор, пока внимательно не ознакомитесь</w:t>
      </w:r>
      <w:r w:rsidR="00647B66">
        <w:rPr>
          <w:rFonts w:cs="ArialMT"/>
          <w:sz w:val="24"/>
          <w:szCs w:val="24"/>
        </w:rPr>
        <w:t xml:space="preserve"> </w:t>
      </w:r>
      <w:r w:rsidR="002F273F">
        <w:rPr>
          <w:rFonts w:cs="ArialMT"/>
          <w:sz w:val="24"/>
          <w:szCs w:val="24"/>
        </w:rPr>
        <w:t xml:space="preserve">с </w:t>
      </w:r>
      <w:r w:rsidR="00CA5344" w:rsidRPr="00CA5344">
        <w:rPr>
          <w:rFonts w:cs="ArialMT"/>
          <w:sz w:val="24"/>
          <w:szCs w:val="24"/>
        </w:rPr>
        <w:t>Руководством по эксплуатации.</w:t>
      </w:r>
    </w:p>
    <w:p w:rsidR="00647B66" w:rsidRDefault="00CA5344" w:rsidP="00AB0142">
      <w:pPr>
        <w:pStyle w:val="a3"/>
        <w:spacing w:line="360" w:lineRule="auto"/>
        <w:ind w:left="0" w:right="-142"/>
        <w:jc w:val="both"/>
        <w:rPr>
          <w:rFonts w:cs="ArialMT"/>
          <w:sz w:val="24"/>
          <w:szCs w:val="24"/>
        </w:rPr>
      </w:pPr>
      <w:r w:rsidRPr="00CA5344">
        <w:rPr>
          <w:rFonts w:cs="Arial-BoldMT"/>
          <w:b/>
          <w:bCs/>
          <w:sz w:val="24"/>
          <w:szCs w:val="24"/>
        </w:rPr>
        <w:t xml:space="preserve">ЗАПРЕЩАЕТСЯ </w:t>
      </w:r>
      <w:r w:rsidRPr="00CA5344">
        <w:rPr>
          <w:rFonts w:cs="ArialMT"/>
          <w:sz w:val="24"/>
          <w:szCs w:val="24"/>
        </w:rPr>
        <w:t xml:space="preserve">работать с </w:t>
      </w:r>
      <w:proofErr w:type="spellStart"/>
      <w:r w:rsidRPr="00CA5344">
        <w:rPr>
          <w:rFonts w:cs="ArialMT"/>
          <w:sz w:val="24"/>
          <w:szCs w:val="24"/>
        </w:rPr>
        <w:t>бетоносмесителем</w:t>
      </w:r>
      <w:proofErr w:type="spellEnd"/>
      <w:r w:rsidRPr="00CA5344">
        <w:rPr>
          <w:rFonts w:cs="ArialMT"/>
          <w:sz w:val="24"/>
          <w:szCs w:val="24"/>
        </w:rPr>
        <w:t xml:space="preserve"> в состоянии алкогольного или наркотического опьянения.</w:t>
      </w:r>
    </w:p>
    <w:p w:rsidR="00647B66" w:rsidRDefault="00CA5344" w:rsidP="00AB0142">
      <w:pPr>
        <w:pStyle w:val="a3"/>
        <w:spacing w:line="360" w:lineRule="auto"/>
        <w:ind w:left="0" w:right="-142"/>
        <w:jc w:val="both"/>
        <w:rPr>
          <w:rFonts w:cs="ArialMT"/>
          <w:sz w:val="24"/>
          <w:szCs w:val="24"/>
        </w:rPr>
      </w:pPr>
      <w:r w:rsidRPr="00CA5344">
        <w:rPr>
          <w:rFonts w:cs="Arial-BoldMT"/>
          <w:b/>
          <w:bCs/>
          <w:sz w:val="24"/>
          <w:szCs w:val="24"/>
        </w:rPr>
        <w:t xml:space="preserve">ВНИМАНИЕ! </w:t>
      </w:r>
      <w:r w:rsidRPr="00CA5344">
        <w:rPr>
          <w:rFonts w:cs="ArialMT"/>
          <w:sz w:val="24"/>
          <w:szCs w:val="24"/>
        </w:rPr>
        <w:t xml:space="preserve">В процессе работы с </w:t>
      </w:r>
      <w:proofErr w:type="spellStart"/>
      <w:r w:rsidRPr="00CA5344">
        <w:rPr>
          <w:rFonts w:cs="ArialMT"/>
          <w:sz w:val="24"/>
          <w:szCs w:val="24"/>
        </w:rPr>
        <w:t>бетонос</w:t>
      </w:r>
      <w:r w:rsidR="00647B66">
        <w:rPr>
          <w:rFonts w:cs="ArialMT"/>
          <w:sz w:val="24"/>
          <w:szCs w:val="24"/>
        </w:rPr>
        <w:t>месителем</w:t>
      </w:r>
      <w:proofErr w:type="spellEnd"/>
      <w:r w:rsidR="00647B66">
        <w:rPr>
          <w:rFonts w:cs="ArialMT"/>
          <w:sz w:val="24"/>
          <w:szCs w:val="24"/>
        </w:rPr>
        <w:t xml:space="preserve"> не допускайте нахожде</w:t>
      </w:r>
      <w:r w:rsidRPr="00CA5344">
        <w:rPr>
          <w:rFonts w:cs="ArialMT"/>
          <w:sz w:val="24"/>
          <w:szCs w:val="24"/>
        </w:rPr>
        <w:t>ния в рабочей зоне детей и посторонних лиц.</w:t>
      </w:r>
    </w:p>
    <w:p w:rsidR="00647B66" w:rsidRDefault="00CA5344" w:rsidP="00AB0142">
      <w:pPr>
        <w:pStyle w:val="a3"/>
        <w:spacing w:line="360" w:lineRule="auto"/>
        <w:ind w:left="0" w:right="-142"/>
        <w:jc w:val="both"/>
        <w:rPr>
          <w:rFonts w:cs="ArialMT"/>
          <w:sz w:val="24"/>
          <w:szCs w:val="24"/>
        </w:rPr>
      </w:pPr>
      <w:r w:rsidRPr="00CA5344">
        <w:rPr>
          <w:rFonts w:cs="Arial-BoldMT"/>
          <w:b/>
          <w:bCs/>
          <w:sz w:val="24"/>
          <w:szCs w:val="24"/>
        </w:rPr>
        <w:t xml:space="preserve">ЗАПРЕЩАЕТСЯ </w:t>
      </w:r>
      <w:r w:rsidRPr="00CA5344">
        <w:rPr>
          <w:rFonts w:cs="ArialMT"/>
          <w:sz w:val="24"/>
          <w:szCs w:val="24"/>
        </w:rPr>
        <w:t xml:space="preserve">работать с незаземленным </w:t>
      </w:r>
      <w:proofErr w:type="spellStart"/>
      <w:r w:rsidRPr="00CA5344">
        <w:rPr>
          <w:rFonts w:cs="ArialMT"/>
          <w:sz w:val="24"/>
          <w:szCs w:val="24"/>
        </w:rPr>
        <w:t>бетоносмесителем</w:t>
      </w:r>
      <w:proofErr w:type="spellEnd"/>
      <w:r w:rsidRPr="00CA5344">
        <w:rPr>
          <w:rFonts w:cs="ArialMT"/>
          <w:sz w:val="24"/>
          <w:szCs w:val="24"/>
        </w:rPr>
        <w:t>.</w:t>
      </w:r>
    </w:p>
    <w:p w:rsidR="00647B66" w:rsidRDefault="00CA5344" w:rsidP="00AB0142">
      <w:pPr>
        <w:pStyle w:val="a3"/>
        <w:spacing w:line="360" w:lineRule="auto"/>
        <w:ind w:left="0" w:right="-142"/>
        <w:jc w:val="both"/>
        <w:rPr>
          <w:rFonts w:cs="ArialMT"/>
          <w:sz w:val="24"/>
          <w:szCs w:val="24"/>
        </w:rPr>
      </w:pPr>
      <w:r w:rsidRPr="00CA5344">
        <w:rPr>
          <w:rFonts w:cs="Arial-BoldMT"/>
          <w:b/>
          <w:bCs/>
          <w:sz w:val="24"/>
          <w:szCs w:val="24"/>
        </w:rPr>
        <w:t xml:space="preserve">ЗАПРЕЩАЕТСЯ </w:t>
      </w:r>
      <w:r w:rsidRPr="00CA5344">
        <w:rPr>
          <w:rFonts w:cs="ArialMT"/>
          <w:sz w:val="24"/>
          <w:szCs w:val="24"/>
        </w:rPr>
        <w:t xml:space="preserve">эксплуатация </w:t>
      </w:r>
      <w:proofErr w:type="spellStart"/>
      <w:r w:rsidRPr="00CA5344">
        <w:rPr>
          <w:rFonts w:cs="ArialMT"/>
          <w:sz w:val="24"/>
          <w:szCs w:val="24"/>
        </w:rPr>
        <w:t>бетоносмесителя</w:t>
      </w:r>
      <w:proofErr w:type="spellEnd"/>
      <w:r w:rsidRPr="00CA5344">
        <w:rPr>
          <w:rFonts w:cs="ArialMT"/>
          <w:sz w:val="24"/>
          <w:szCs w:val="24"/>
        </w:rPr>
        <w:t xml:space="preserve"> на открытых площадках во</w:t>
      </w:r>
      <w:r w:rsidR="00647B66">
        <w:rPr>
          <w:rFonts w:cs="ArialMT"/>
          <w:sz w:val="24"/>
          <w:szCs w:val="24"/>
        </w:rPr>
        <w:t xml:space="preserve"> </w:t>
      </w:r>
      <w:r w:rsidRPr="00CA5344">
        <w:rPr>
          <w:rFonts w:cs="ArialMT"/>
          <w:sz w:val="24"/>
          <w:szCs w:val="24"/>
        </w:rPr>
        <w:t>время снегопада или дождя, вблизи воспламеняющихся жидкостей или газов,</w:t>
      </w:r>
      <w:r w:rsidR="00647B66">
        <w:rPr>
          <w:rFonts w:cs="ArialMT"/>
          <w:sz w:val="24"/>
          <w:szCs w:val="24"/>
        </w:rPr>
        <w:t xml:space="preserve"> </w:t>
      </w:r>
      <w:r w:rsidRPr="00CA5344">
        <w:rPr>
          <w:rFonts w:cs="ArialMT"/>
          <w:sz w:val="24"/>
          <w:szCs w:val="24"/>
        </w:rPr>
        <w:t>во взрывоопасных помещениях или помещениях с химически активной средой,</w:t>
      </w:r>
      <w:r w:rsidR="00647B66">
        <w:rPr>
          <w:rFonts w:cs="ArialMT"/>
          <w:sz w:val="24"/>
          <w:szCs w:val="24"/>
        </w:rPr>
        <w:t xml:space="preserve"> </w:t>
      </w:r>
      <w:r w:rsidRPr="00CA5344">
        <w:rPr>
          <w:rFonts w:cs="ArialMT"/>
          <w:sz w:val="24"/>
          <w:szCs w:val="24"/>
        </w:rPr>
        <w:t>разрушающей металлы и изоляцию, а также в условиях чрезмерной запылённости воздуха.</w:t>
      </w:r>
      <w:r w:rsidR="00647B66">
        <w:rPr>
          <w:rFonts w:cs="ArialMT"/>
          <w:sz w:val="24"/>
          <w:szCs w:val="24"/>
        </w:rPr>
        <w:t xml:space="preserve"> </w:t>
      </w:r>
    </w:p>
    <w:p w:rsidR="00CA5344" w:rsidRPr="00CA5344" w:rsidRDefault="00CA5344" w:rsidP="00AB0142">
      <w:pPr>
        <w:pStyle w:val="a3"/>
        <w:spacing w:line="360" w:lineRule="auto"/>
        <w:ind w:left="0" w:right="-142"/>
        <w:jc w:val="both"/>
        <w:rPr>
          <w:rFonts w:cs="ArialMT"/>
          <w:sz w:val="24"/>
          <w:szCs w:val="24"/>
        </w:rPr>
      </w:pPr>
      <w:r w:rsidRPr="00CA5344">
        <w:rPr>
          <w:rFonts w:cs="Arial-BoldMT"/>
          <w:b/>
          <w:bCs/>
          <w:sz w:val="24"/>
          <w:szCs w:val="24"/>
        </w:rPr>
        <w:t xml:space="preserve">ВНИМАНИЕ! </w:t>
      </w:r>
      <w:r w:rsidRPr="00CA5344">
        <w:rPr>
          <w:rFonts w:cs="ArialMT"/>
          <w:sz w:val="24"/>
          <w:szCs w:val="24"/>
        </w:rPr>
        <w:t xml:space="preserve">Во время работы с </w:t>
      </w:r>
      <w:proofErr w:type="spellStart"/>
      <w:r w:rsidRPr="00CA5344">
        <w:rPr>
          <w:rFonts w:cs="ArialMT"/>
          <w:sz w:val="24"/>
          <w:szCs w:val="24"/>
        </w:rPr>
        <w:t>бетоносмесителем</w:t>
      </w:r>
      <w:proofErr w:type="spellEnd"/>
      <w:r w:rsidRPr="00CA5344">
        <w:rPr>
          <w:rFonts w:cs="ArialMT"/>
          <w:sz w:val="24"/>
          <w:szCs w:val="24"/>
        </w:rPr>
        <w:t xml:space="preserve"> не прикасайтесь к его движущимся частям.</w:t>
      </w:r>
    </w:p>
    <w:p w:rsidR="00CA5344" w:rsidRDefault="00CA5344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  <w:r w:rsidRPr="00CA5344">
        <w:rPr>
          <w:rFonts w:cs="Arial-BoldMT"/>
          <w:b/>
          <w:bCs/>
          <w:sz w:val="24"/>
          <w:szCs w:val="24"/>
        </w:rPr>
        <w:t xml:space="preserve">ВНИМАНИЕ! </w:t>
      </w:r>
      <w:r w:rsidRPr="00CA5344">
        <w:rPr>
          <w:rFonts w:cs="ArialMT"/>
          <w:sz w:val="24"/>
          <w:szCs w:val="24"/>
        </w:rPr>
        <w:t xml:space="preserve">Не включайте </w:t>
      </w:r>
      <w:proofErr w:type="spellStart"/>
      <w:r w:rsidRPr="00CA5344">
        <w:rPr>
          <w:rFonts w:cs="ArialMT"/>
          <w:sz w:val="24"/>
          <w:szCs w:val="24"/>
        </w:rPr>
        <w:t>бетоносмеситель</w:t>
      </w:r>
      <w:proofErr w:type="spellEnd"/>
      <w:r w:rsidRPr="00CA5344">
        <w:rPr>
          <w:rFonts w:cs="ArialMT"/>
          <w:sz w:val="24"/>
          <w:szCs w:val="24"/>
        </w:rPr>
        <w:t xml:space="preserve"> с</w:t>
      </w:r>
      <w:r w:rsidR="002F273F">
        <w:rPr>
          <w:rFonts w:cs="ArialMT"/>
          <w:sz w:val="24"/>
          <w:szCs w:val="24"/>
        </w:rPr>
        <w:t>о снятым кожухом</w:t>
      </w:r>
      <w:r w:rsidRPr="00CA5344">
        <w:rPr>
          <w:rFonts w:cs="ArialMT"/>
          <w:sz w:val="24"/>
          <w:szCs w:val="24"/>
        </w:rPr>
        <w:t xml:space="preserve"> электродвигателя. Не </w:t>
      </w:r>
      <w:r w:rsidR="002F273F">
        <w:rPr>
          <w:rFonts w:cs="ArialMT"/>
          <w:sz w:val="24"/>
          <w:szCs w:val="24"/>
        </w:rPr>
        <w:t>снимайте</w:t>
      </w:r>
      <w:r w:rsidRPr="00CA5344">
        <w:rPr>
          <w:rFonts w:cs="ArialMT"/>
          <w:sz w:val="24"/>
          <w:szCs w:val="24"/>
        </w:rPr>
        <w:t xml:space="preserve"> </w:t>
      </w:r>
      <w:r w:rsidR="002F273F">
        <w:rPr>
          <w:rFonts w:cs="ArialMT"/>
          <w:sz w:val="24"/>
          <w:szCs w:val="24"/>
        </w:rPr>
        <w:t>кожух</w:t>
      </w:r>
      <w:r w:rsidRPr="00CA5344">
        <w:rPr>
          <w:rFonts w:cs="ArialMT"/>
          <w:sz w:val="24"/>
          <w:szCs w:val="24"/>
        </w:rPr>
        <w:t xml:space="preserve"> электродвигателя на работающем </w:t>
      </w:r>
      <w:proofErr w:type="spellStart"/>
      <w:r w:rsidRPr="00CA5344">
        <w:rPr>
          <w:rFonts w:cs="ArialMT"/>
          <w:sz w:val="24"/>
          <w:szCs w:val="24"/>
        </w:rPr>
        <w:t>бетоносмесителе</w:t>
      </w:r>
      <w:proofErr w:type="spellEnd"/>
      <w:r w:rsidRPr="00CA5344">
        <w:rPr>
          <w:rFonts w:cs="ArialMT"/>
          <w:sz w:val="24"/>
          <w:szCs w:val="24"/>
        </w:rPr>
        <w:t>.</w:t>
      </w:r>
    </w:p>
    <w:p w:rsidR="007D7C50" w:rsidRPr="00CA5344" w:rsidRDefault="007D7C50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</w:p>
    <w:p w:rsidR="007D7C50" w:rsidRDefault="00966471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outlineLvl w:val="0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3.1</w:t>
      </w:r>
      <w:r w:rsidR="00F231FF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ab/>
      </w:r>
      <w:r w:rsidR="00CA5344" w:rsidRPr="00CA5344">
        <w:rPr>
          <w:rFonts w:cs="ArialMT"/>
          <w:sz w:val="24"/>
          <w:szCs w:val="24"/>
        </w:rPr>
        <w:t>Ознакомьтесь с назначением, принципом действия, приемами работы и</w:t>
      </w:r>
      <w:r w:rsidR="007D7C50">
        <w:rPr>
          <w:rFonts w:cs="ArialMT"/>
          <w:sz w:val="24"/>
          <w:szCs w:val="24"/>
        </w:rPr>
        <w:t xml:space="preserve"> </w:t>
      </w:r>
      <w:r w:rsidR="00CA5344" w:rsidRPr="00CA5344">
        <w:rPr>
          <w:rFonts w:cs="ArialMT"/>
          <w:sz w:val="24"/>
          <w:szCs w:val="24"/>
        </w:rPr>
        <w:t xml:space="preserve">максимальными возможностями Вашего </w:t>
      </w:r>
      <w:proofErr w:type="spellStart"/>
      <w:r w:rsidR="00CA5344" w:rsidRPr="00CA5344">
        <w:rPr>
          <w:rFonts w:cs="ArialMT"/>
          <w:sz w:val="24"/>
          <w:szCs w:val="24"/>
        </w:rPr>
        <w:t>бетоносмесителя</w:t>
      </w:r>
      <w:proofErr w:type="spellEnd"/>
      <w:r w:rsidR="00CA5344" w:rsidRPr="00CA5344">
        <w:rPr>
          <w:rFonts w:cs="ArialMT"/>
          <w:sz w:val="24"/>
          <w:szCs w:val="24"/>
        </w:rPr>
        <w:t>.</w:t>
      </w:r>
    </w:p>
    <w:p w:rsidR="007D7C50" w:rsidRDefault="00966471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outlineLvl w:val="0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3.2</w:t>
      </w:r>
      <w:r w:rsidR="00F231FF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ab/>
      </w:r>
      <w:r w:rsidR="00CA5344" w:rsidRPr="00CA5344">
        <w:rPr>
          <w:rFonts w:cs="ArialMT"/>
          <w:sz w:val="24"/>
          <w:szCs w:val="24"/>
        </w:rPr>
        <w:t xml:space="preserve">Запрещается работа с </w:t>
      </w:r>
      <w:proofErr w:type="spellStart"/>
      <w:r w:rsidR="00CA5344" w:rsidRPr="00CA5344">
        <w:rPr>
          <w:rFonts w:cs="ArialMT"/>
          <w:sz w:val="24"/>
          <w:szCs w:val="24"/>
        </w:rPr>
        <w:t>бетоносмесителем</w:t>
      </w:r>
      <w:proofErr w:type="spellEnd"/>
      <w:r w:rsidR="00CA5344" w:rsidRPr="00CA5344">
        <w:rPr>
          <w:rFonts w:cs="ArialMT"/>
          <w:sz w:val="24"/>
          <w:szCs w:val="24"/>
        </w:rPr>
        <w:t xml:space="preserve"> в помещениях с относительной</w:t>
      </w:r>
      <w:r w:rsidR="007D7C50">
        <w:rPr>
          <w:rFonts w:cs="ArialMT"/>
          <w:sz w:val="24"/>
          <w:szCs w:val="24"/>
        </w:rPr>
        <w:t xml:space="preserve"> </w:t>
      </w:r>
      <w:r w:rsidR="00CA5344" w:rsidRPr="00CA5344">
        <w:rPr>
          <w:rFonts w:cs="ArialMT"/>
          <w:sz w:val="24"/>
          <w:szCs w:val="24"/>
        </w:rPr>
        <w:t>влажностью воздуха более 80%.</w:t>
      </w:r>
    </w:p>
    <w:p w:rsidR="00CA5344" w:rsidRPr="00CA5344" w:rsidRDefault="00966471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outlineLvl w:val="0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3.3</w:t>
      </w:r>
      <w:r w:rsidR="00F231FF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ab/>
      </w:r>
      <w:r w:rsidR="00CA5344" w:rsidRPr="00CA5344">
        <w:rPr>
          <w:rFonts w:cs="ArialMT"/>
          <w:sz w:val="24"/>
          <w:szCs w:val="24"/>
        </w:rPr>
        <w:t xml:space="preserve">Не подвергайте </w:t>
      </w:r>
      <w:proofErr w:type="spellStart"/>
      <w:r w:rsidR="00CA5344" w:rsidRPr="00CA5344">
        <w:rPr>
          <w:rFonts w:cs="ArialMT"/>
          <w:sz w:val="24"/>
          <w:szCs w:val="24"/>
        </w:rPr>
        <w:t>бетоносмеситель</w:t>
      </w:r>
      <w:proofErr w:type="spellEnd"/>
      <w:r w:rsidR="00CA5344" w:rsidRPr="00CA5344">
        <w:rPr>
          <w:rFonts w:cs="ArialMT"/>
          <w:sz w:val="24"/>
          <w:szCs w:val="24"/>
        </w:rPr>
        <w:t xml:space="preserve"> воздействию резких температурных перепадов, способных вызвать образование конденсата на деталях электродвигателя. Если </w:t>
      </w:r>
      <w:proofErr w:type="spellStart"/>
      <w:r w:rsidR="00CA5344" w:rsidRPr="00CA5344">
        <w:rPr>
          <w:rFonts w:cs="ArialMT"/>
          <w:sz w:val="24"/>
          <w:szCs w:val="24"/>
        </w:rPr>
        <w:t>бетоносмеситель</w:t>
      </w:r>
      <w:proofErr w:type="spellEnd"/>
      <w:r w:rsidR="00CA5344" w:rsidRPr="00CA5344">
        <w:rPr>
          <w:rFonts w:cs="ArialMT"/>
          <w:sz w:val="24"/>
          <w:szCs w:val="24"/>
        </w:rPr>
        <w:t xml:space="preserve"> внесен в зимнее время в отапливаемое</w:t>
      </w:r>
      <w:r w:rsidR="007D7C50">
        <w:rPr>
          <w:rFonts w:cs="ArialMT"/>
          <w:sz w:val="24"/>
          <w:szCs w:val="24"/>
        </w:rPr>
        <w:t xml:space="preserve"> </w:t>
      </w:r>
      <w:r w:rsidR="00CA5344" w:rsidRPr="00CA5344">
        <w:rPr>
          <w:rFonts w:cs="ArialMT"/>
          <w:sz w:val="24"/>
          <w:szCs w:val="24"/>
        </w:rPr>
        <w:t>помещение с улицы, рекомендуется не включать его некоторое время, пока</w:t>
      </w:r>
      <w:r w:rsidR="007D7C50">
        <w:rPr>
          <w:rFonts w:cs="ArialMT"/>
          <w:sz w:val="24"/>
          <w:szCs w:val="24"/>
        </w:rPr>
        <w:t xml:space="preserve"> </w:t>
      </w:r>
      <w:r w:rsidR="00CA5344" w:rsidRPr="00CA5344">
        <w:rPr>
          <w:rFonts w:cs="ArialMT"/>
          <w:sz w:val="24"/>
          <w:szCs w:val="24"/>
        </w:rPr>
        <w:t>он не нагреется.</w:t>
      </w:r>
    </w:p>
    <w:p w:rsidR="007D7C50" w:rsidRDefault="00966471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outlineLvl w:val="0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3.4</w:t>
      </w:r>
      <w:r w:rsidR="00F231FF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ab/>
      </w:r>
      <w:r w:rsidR="00CA5344" w:rsidRPr="00CA5344">
        <w:rPr>
          <w:rFonts w:cs="ArialMT"/>
          <w:sz w:val="24"/>
          <w:szCs w:val="24"/>
        </w:rPr>
        <w:t xml:space="preserve">Перед первым включением </w:t>
      </w:r>
      <w:proofErr w:type="spellStart"/>
      <w:r w:rsidR="00CA5344" w:rsidRPr="00CA5344">
        <w:rPr>
          <w:rFonts w:cs="ArialMT"/>
          <w:sz w:val="24"/>
          <w:szCs w:val="24"/>
        </w:rPr>
        <w:t>бетоносмесителя</w:t>
      </w:r>
      <w:proofErr w:type="spellEnd"/>
      <w:r w:rsidR="00CA5344" w:rsidRPr="00CA5344">
        <w:rPr>
          <w:rFonts w:cs="ArialMT"/>
          <w:sz w:val="24"/>
          <w:szCs w:val="24"/>
        </w:rPr>
        <w:t xml:space="preserve"> обратите внимание на правильность его сборки и надежность установки. Все защитные устройства</w:t>
      </w:r>
      <w:r w:rsidR="007D7C50">
        <w:rPr>
          <w:rFonts w:cs="ArialMT"/>
          <w:sz w:val="24"/>
          <w:szCs w:val="24"/>
        </w:rPr>
        <w:t xml:space="preserve"> </w:t>
      </w:r>
      <w:r w:rsidR="00CA5344" w:rsidRPr="00CA5344">
        <w:rPr>
          <w:rFonts w:cs="ArialMT"/>
          <w:sz w:val="24"/>
          <w:szCs w:val="24"/>
        </w:rPr>
        <w:t>должны находиться на своих местах и в рабочем состоянии.</w:t>
      </w:r>
      <w:r w:rsidR="007D7C50">
        <w:rPr>
          <w:rFonts w:cs="ArialMT"/>
          <w:sz w:val="24"/>
          <w:szCs w:val="24"/>
        </w:rPr>
        <w:t xml:space="preserve"> </w:t>
      </w:r>
    </w:p>
    <w:p w:rsidR="00CA5344" w:rsidRPr="00CA5344" w:rsidRDefault="00CA5344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outlineLvl w:val="0"/>
        <w:rPr>
          <w:rFonts w:cs="ArialMT"/>
          <w:sz w:val="24"/>
          <w:szCs w:val="24"/>
        </w:rPr>
      </w:pPr>
      <w:r w:rsidRPr="00CA5344">
        <w:rPr>
          <w:rFonts w:cs="ArialMT"/>
          <w:sz w:val="24"/>
          <w:szCs w:val="24"/>
        </w:rPr>
        <w:t>3.5</w:t>
      </w:r>
      <w:r w:rsidR="00F231FF">
        <w:rPr>
          <w:rFonts w:cs="ArialMT"/>
          <w:sz w:val="24"/>
          <w:szCs w:val="24"/>
        </w:rPr>
        <w:t>.</w:t>
      </w:r>
      <w:r w:rsidR="00966471">
        <w:rPr>
          <w:rFonts w:cs="ArialMT"/>
          <w:sz w:val="24"/>
          <w:szCs w:val="24"/>
        </w:rPr>
        <w:tab/>
      </w:r>
      <w:r w:rsidRPr="00CA5344">
        <w:rPr>
          <w:rFonts w:cs="ArialMT"/>
          <w:sz w:val="24"/>
          <w:szCs w:val="24"/>
        </w:rPr>
        <w:t>Проверьте работоспособность выключателя, наличие и надежность заземления.</w:t>
      </w:r>
    </w:p>
    <w:p w:rsidR="00CA5344" w:rsidRPr="00CA5344" w:rsidRDefault="00CA5344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outlineLvl w:val="0"/>
        <w:rPr>
          <w:rFonts w:cs="ArialMT"/>
          <w:sz w:val="24"/>
          <w:szCs w:val="24"/>
        </w:rPr>
      </w:pPr>
      <w:r w:rsidRPr="00CA5344">
        <w:rPr>
          <w:rFonts w:cs="ArialMT"/>
          <w:sz w:val="24"/>
          <w:szCs w:val="24"/>
        </w:rPr>
        <w:t>3.6</w:t>
      </w:r>
      <w:r w:rsidR="00F231FF">
        <w:rPr>
          <w:rFonts w:cs="ArialMT"/>
          <w:sz w:val="24"/>
          <w:szCs w:val="24"/>
        </w:rPr>
        <w:t>.</w:t>
      </w:r>
      <w:r w:rsidR="00966471">
        <w:rPr>
          <w:rFonts w:cs="ArialMT"/>
          <w:sz w:val="24"/>
          <w:szCs w:val="24"/>
        </w:rPr>
        <w:tab/>
      </w:r>
      <w:r w:rsidRPr="00CA5344">
        <w:rPr>
          <w:rFonts w:cs="ArialMT"/>
          <w:sz w:val="24"/>
          <w:szCs w:val="24"/>
        </w:rPr>
        <w:t xml:space="preserve">Используйте </w:t>
      </w:r>
      <w:proofErr w:type="spellStart"/>
      <w:r w:rsidRPr="00CA5344">
        <w:rPr>
          <w:rFonts w:cs="ArialMT"/>
          <w:sz w:val="24"/>
          <w:szCs w:val="24"/>
        </w:rPr>
        <w:t>бетоносмеситель</w:t>
      </w:r>
      <w:proofErr w:type="spellEnd"/>
      <w:r w:rsidRPr="00CA5344">
        <w:rPr>
          <w:rFonts w:cs="ArialMT"/>
          <w:sz w:val="24"/>
          <w:szCs w:val="24"/>
        </w:rPr>
        <w:t xml:space="preserve"> только по назначению. Не допускается</w:t>
      </w:r>
      <w:r w:rsidR="00DA1A08">
        <w:rPr>
          <w:rFonts w:cs="ArialMT"/>
          <w:sz w:val="24"/>
          <w:szCs w:val="24"/>
        </w:rPr>
        <w:t xml:space="preserve"> </w:t>
      </w:r>
      <w:r w:rsidRPr="00CA5344">
        <w:rPr>
          <w:rFonts w:cs="ArialMT"/>
          <w:sz w:val="24"/>
          <w:szCs w:val="24"/>
        </w:rPr>
        <w:t xml:space="preserve">самостоятельное проведение модификаций </w:t>
      </w:r>
      <w:proofErr w:type="spellStart"/>
      <w:r w:rsidRPr="00CA5344">
        <w:rPr>
          <w:rFonts w:cs="ArialMT"/>
          <w:sz w:val="24"/>
          <w:szCs w:val="24"/>
        </w:rPr>
        <w:t>бетоносмесителя</w:t>
      </w:r>
      <w:proofErr w:type="spellEnd"/>
      <w:r w:rsidRPr="00CA5344">
        <w:rPr>
          <w:rFonts w:cs="ArialMT"/>
          <w:sz w:val="24"/>
          <w:szCs w:val="24"/>
        </w:rPr>
        <w:t>, а также использование</w:t>
      </w:r>
      <w:r w:rsidR="00DA1A08">
        <w:rPr>
          <w:rFonts w:cs="ArialMT"/>
          <w:sz w:val="24"/>
          <w:szCs w:val="24"/>
        </w:rPr>
        <w:t xml:space="preserve"> </w:t>
      </w:r>
      <w:proofErr w:type="spellStart"/>
      <w:r w:rsidRPr="00CA5344">
        <w:rPr>
          <w:rFonts w:cs="ArialMT"/>
          <w:sz w:val="24"/>
          <w:szCs w:val="24"/>
        </w:rPr>
        <w:t>бетоносмесителя</w:t>
      </w:r>
      <w:proofErr w:type="spellEnd"/>
      <w:r w:rsidRPr="00CA5344">
        <w:rPr>
          <w:rFonts w:cs="ArialMT"/>
          <w:sz w:val="24"/>
          <w:szCs w:val="24"/>
        </w:rPr>
        <w:t xml:space="preserve"> для работ, не регламентированных данным</w:t>
      </w:r>
      <w:r w:rsidR="00DA1A08">
        <w:rPr>
          <w:rFonts w:cs="ArialMT"/>
          <w:sz w:val="24"/>
          <w:szCs w:val="24"/>
        </w:rPr>
        <w:t xml:space="preserve"> </w:t>
      </w:r>
      <w:r w:rsidRPr="00CA5344">
        <w:rPr>
          <w:rFonts w:cs="ArialMT"/>
          <w:sz w:val="24"/>
          <w:szCs w:val="24"/>
        </w:rPr>
        <w:t>«Руководством».</w:t>
      </w:r>
    </w:p>
    <w:p w:rsidR="00CA5344" w:rsidRPr="00CA5344" w:rsidRDefault="00CA5344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outlineLvl w:val="0"/>
        <w:rPr>
          <w:rFonts w:cs="ArialMT"/>
          <w:sz w:val="24"/>
          <w:szCs w:val="24"/>
        </w:rPr>
      </w:pPr>
      <w:r w:rsidRPr="00CA5344">
        <w:rPr>
          <w:rFonts w:cs="ArialMT"/>
          <w:sz w:val="24"/>
          <w:szCs w:val="24"/>
        </w:rPr>
        <w:lastRenderedPageBreak/>
        <w:t>3.7</w:t>
      </w:r>
      <w:r w:rsidR="00F231FF">
        <w:rPr>
          <w:rFonts w:cs="ArialMT"/>
          <w:sz w:val="24"/>
          <w:szCs w:val="24"/>
        </w:rPr>
        <w:t>.</w:t>
      </w:r>
      <w:r w:rsidR="00966471">
        <w:rPr>
          <w:rFonts w:cs="ArialMT"/>
          <w:sz w:val="24"/>
          <w:szCs w:val="24"/>
        </w:rPr>
        <w:tab/>
      </w:r>
      <w:r w:rsidRPr="00CA5344">
        <w:rPr>
          <w:rFonts w:cs="ArialMT"/>
          <w:sz w:val="24"/>
          <w:szCs w:val="24"/>
        </w:rPr>
        <w:t>Перед работой</w:t>
      </w:r>
      <w:r w:rsidR="004B1EBD">
        <w:rPr>
          <w:rFonts w:cs="ArialMT"/>
          <w:sz w:val="24"/>
          <w:szCs w:val="24"/>
        </w:rPr>
        <w:t xml:space="preserve"> </w:t>
      </w:r>
      <w:r w:rsidR="004B1EBD" w:rsidRPr="004B1EBD">
        <w:rPr>
          <w:rFonts w:cs="Arial"/>
          <w:sz w:val="24"/>
          <w:szCs w:val="24"/>
          <w:shd w:val="clear" w:color="auto" w:fill="FFFFFF"/>
        </w:rPr>
        <w:t>проведите осмотр изделия, проверьте затяжку резьбовых соединений</w:t>
      </w:r>
      <w:r w:rsidR="004B1EBD">
        <w:rPr>
          <w:rFonts w:cs="Arial"/>
          <w:sz w:val="24"/>
          <w:szCs w:val="24"/>
          <w:shd w:val="clear" w:color="auto" w:fill="FFFFFF"/>
        </w:rPr>
        <w:t>.</w:t>
      </w:r>
      <w:r w:rsidR="004B1EBD">
        <w:rPr>
          <w:rFonts w:cs="ArialMT"/>
          <w:sz w:val="24"/>
          <w:szCs w:val="24"/>
        </w:rPr>
        <w:t xml:space="preserve"> В</w:t>
      </w:r>
      <w:r w:rsidRPr="00CA5344">
        <w:rPr>
          <w:rFonts w:cs="ArialMT"/>
          <w:sz w:val="24"/>
          <w:szCs w:val="24"/>
        </w:rPr>
        <w:t xml:space="preserve">ключите </w:t>
      </w:r>
      <w:proofErr w:type="spellStart"/>
      <w:r w:rsidRPr="00CA5344">
        <w:rPr>
          <w:rFonts w:cs="ArialMT"/>
          <w:sz w:val="24"/>
          <w:szCs w:val="24"/>
        </w:rPr>
        <w:t>бетоносмеситель</w:t>
      </w:r>
      <w:proofErr w:type="spellEnd"/>
      <w:r w:rsidRPr="00CA5344">
        <w:rPr>
          <w:rFonts w:cs="ArialMT"/>
          <w:sz w:val="24"/>
          <w:szCs w:val="24"/>
        </w:rPr>
        <w:t xml:space="preserve"> и дайте ему поработать на холостом ходу. В случае обнаружения шумов, не характерных для нормальной работы, или сильной вибрации, выключите </w:t>
      </w:r>
      <w:proofErr w:type="spellStart"/>
      <w:r w:rsidRPr="00CA5344">
        <w:rPr>
          <w:rFonts w:cs="ArialMT"/>
          <w:sz w:val="24"/>
          <w:szCs w:val="24"/>
        </w:rPr>
        <w:t>бетоносмеситель</w:t>
      </w:r>
      <w:proofErr w:type="spellEnd"/>
      <w:r w:rsidRPr="00CA5344">
        <w:rPr>
          <w:rFonts w:cs="ArialMT"/>
          <w:sz w:val="24"/>
          <w:szCs w:val="24"/>
        </w:rPr>
        <w:t>, отсоедините вилку шнура питания от розетки электрической сети. Не включайте</w:t>
      </w:r>
      <w:r w:rsidR="00DA1A08">
        <w:rPr>
          <w:rFonts w:cs="ArialMT"/>
          <w:sz w:val="24"/>
          <w:szCs w:val="24"/>
        </w:rPr>
        <w:t xml:space="preserve"> </w:t>
      </w:r>
      <w:proofErr w:type="spellStart"/>
      <w:r w:rsidRPr="00CA5344">
        <w:rPr>
          <w:rFonts w:cs="ArialMT"/>
          <w:sz w:val="24"/>
          <w:szCs w:val="24"/>
        </w:rPr>
        <w:t>бетоносмеситель</w:t>
      </w:r>
      <w:proofErr w:type="spellEnd"/>
      <w:r w:rsidRPr="00CA5344">
        <w:rPr>
          <w:rFonts w:cs="ArialMT"/>
          <w:sz w:val="24"/>
          <w:szCs w:val="24"/>
        </w:rPr>
        <w:t xml:space="preserve"> до выявления и устранения причин неисправности.</w:t>
      </w:r>
    </w:p>
    <w:p w:rsidR="00CA5344" w:rsidRPr="00CA5344" w:rsidRDefault="00CA5344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outlineLvl w:val="0"/>
        <w:rPr>
          <w:sz w:val="24"/>
          <w:szCs w:val="24"/>
        </w:rPr>
      </w:pPr>
      <w:r w:rsidRPr="00CA5344">
        <w:rPr>
          <w:rFonts w:cs="ArialMT"/>
          <w:sz w:val="24"/>
          <w:szCs w:val="24"/>
        </w:rPr>
        <w:t>3.8</w:t>
      </w:r>
      <w:r w:rsidR="00F231FF">
        <w:rPr>
          <w:rFonts w:cs="ArialMT"/>
          <w:sz w:val="24"/>
          <w:szCs w:val="24"/>
        </w:rPr>
        <w:t>.</w:t>
      </w:r>
      <w:r w:rsidR="00966471">
        <w:rPr>
          <w:rFonts w:cs="ArialMT"/>
          <w:sz w:val="24"/>
          <w:szCs w:val="24"/>
        </w:rPr>
        <w:tab/>
      </w:r>
      <w:r w:rsidRPr="00CA5344">
        <w:rPr>
          <w:rFonts w:cs="ArialMT"/>
          <w:sz w:val="24"/>
          <w:szCs w:val="24"/>
        </w:rPr>
        <w:t xml:space="preserve">Диагностика неисправностей и ремонт </w:t>
      </w:r>
      <w:proofErr w:type="spellStart"/>
      <w:r w:rsidRPr="00CA5344">
        <w:rPr>
          <w:rFonts w:cs="ArialMT"/>
          <w:sz w:val="24"/>
          <w:szCs w:val="24"/>
        </w:rPr>
        <w:t>бетоносмесителя</w:t>
      </w:r>
      <w:proofErr w:type="spellEnd"/>
      <w:r w:rsidRPr="00CA5344">
        <w:rPr>
          <w:rFonts w:cs="ArialMT"/>
          <w:sz w:val="24"/>
          <w:szCs w:val="24"/>
        </w:rPr>
        <w:t xml:space="preserve"> должны производиться только в специализированном сервисном центре.</w:t>
      </w:r>
    </w:p>
    <w:p w:rsidR="00DA1A08" w:rsidRPr="00DA1A08" w:rsidRDefault="00DA1A08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ArialMT"/>
          <w:sz w:val="24"/>
          <w:szCs w:val="24"/>
        </w:rPr>
      </w:pPr>
      <w:r w:rsidRPr="00DA1A08">
        <w:rPr>
          <w:rFonts w:cs="ArialMT"/>
          <w:sz w:val="24"/>
          <w:szCs w:val="24"/>
        </w:rPr>
        <w:t>3.9</w:t>
      </w:r>
      <w:r w:rsidR="00F231FF">
        <w:rPr>
          <w:rFonts w:cs="ArialMT"/>
          <w:sz w:val="24"/>
          <w:szCs w:val="24"/>
        </w:rPr>
        <w:t>.</w:t>
      </w:r>
      <w:r w:rsidR="00966471">
        <w:rPr>
          <w:rFonts w:cs="ArialMT"/>
          <w:sz w:val="24"/>
          <w:szCs w:val="24"/>
        </w:rPr>
        <w:tab/>
      </w:r>
      <w:r w:rsidRPr="00DA1A08">
        <w:rPr>
          <w:rFonts w:cs="ArialMT"/>
          <w:sz w:val="24"/>
          <w:szCs w:val="24"/>
        </w:rPr>
        <w:t xml:space="preserve">Не перегружайте </w:t>
      </w:r>
      <w:proofErr w:type="spellStart"/>
      <w:r w:rsidRPr="00DA1A08">
        <w:rPr>
          <w:rFonts w:cs="ArialMT"/>
          <w:sz w:val="24"/>
          <w:szCs w:val="24"/>
        </w:rPr>
        <w:t>бетоносмеситель</w:t>
      </w:r>
      <w:proofErr w:type="spellEnd"/>
      <w:r w:rsidRPr="00DA1A08">
        <w:rPr>
          <w:rFonts w:cs="ArialMT"/>
          <w:sz w:val="24"/>
          <w:szCs w:val="24"/>
        </w:rPr>
        <w:t>.</w:t>
      </w:r>
    </w:p>
    <w:p w:rsidR="00DA1A08" w:rsidRPr="00DA1A08" w:rsidRDefault="00DA1A08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ArialMT"/>
          <w:sz w:val="24"/>
          <w:szCs w:val="24"/>
        </w:rPr>
      </w:pPr>
      <w:r w:rsidRPr="00DA1A08">
        <w:rPr>
          <w:rFonts w:cs="ArialMT"/>
          <w:sz w:val="24"/>
          <w:szCs w:val="24"/>
        </w:rPr>
        <w:t>3.10</w:t>
      </w:r>
      <w:r w:rsidR="00F231FF">
        <w:rPr>
          <w:rFonts w:cs="ArialMT"/>
          <w:sz w:val="24"/>
          <w:szCs w:val="24"/>
        </w:rPr>
        <w:t>.</w:t>
      </w:r>
      <w:r w:rsidR="00966471">
        <w:rPr>
          <w:rFonts w:cs="ArialMT"/>
          <w:sz w:val="24"/>
          <w:szCs w:val="24"/>
        </w:rPr>
        <w:tab/>
      </w:r>
      <w:r w:rsidRPr="00DA1A08">
        <w:rPr>
          <w:rFonts w:cs="ArialMT"/>
          <w:sz w:val="24"/>
          <w:szCs w:val="24"/>
        </w:rPr>
        <w:t xml:space="preserve">Загрузку барабана </w:t>
      </w:r>
      <w:proofErr w:type="spellStart"/>
      <w:r w:rsidRPr="00DA1A08">
        <w:rPr>
          <w:rFonts w:cs="ArialMT"/>
          <w:sz w:val="24"/>
          <w:szCs w:val="24"/>
        </w:rPr>
        <w:t>бетоносмесителя</w:t>
      </w:r>
      <w:proofErr w:type="spellEnd"/>
      <w:r w:rsidRPr="00DA1A08">
        <w:rPr>
          <w:rFonts w:cs="ArialMT"/>
          <w:sz w:val="24"/>
          <w:szCs w:val="24"/>
        </w:rPr>
        <w:t xml:space="preserve"> производите только при вращающемся барабане.</w:t>
      </w:r>
    </w:p>
    <w:p w:rsidR="00DA1A08" w:rsidRPr="00DA1A08" w:rsidRDefault="00966471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3.11</w:t>
      </w:r>
      <w:r w:rsidR="00F231FF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ab/>
      </w:r>
      <w:r w:rsidR="00DA1A08" w:rsidRPr="00DA1A08">
        <w:rPr>
          <w:rFonts w:cs="ArialMT"/>
          <w:sz w:val="24"/>
          <w:szCs w:val="24"/>
        </w:rPr>
        <w:t xml:space="preserve">Не работайте с неисправным или поврежденным </w:t>
      </w:r>
      <w:proofErr w:type="spellStart"/>
      <w:r w:rsidR="00DA1A08" w:rsidRPr="00DA1A08">
        <w:rPr>
          <w:rFonts w:cs="ArialMT"/>
          <w:sz w:val="24"/>
          <w:szCs w:val="24"/>
        </w:rPr>
        <w:t>бетоносмесителем</w:t>
      </w:r>
      <w:proofErr w:type="spellEnd"/>
      <w:r w:rsidR="00DA1A08" w:rsidRPr="00DA1A08">
        <w:rPr>
          <w:rFonts w:cs="ArialMT"/>
          <w:sz w:val="24"/>
          <w:szCs w:val="24"/>
        </w:rPr>
        <w:t>.</w:t>
      </w:r>
    </w:p>
    <w:p w:rsidR="00DA1A08" w:rsidRPr="00DA1A08" w:rsidRDefault="00966471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3.12</w:t>
      </w:r>
      <w:r w:rsidR="00F231FF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ab/>
      </w:r>
      <w:r w:rsidR="00DA1A08" w:rsidRPr="00DA1A08">
        <w:rPr>
          <w:rFonts w:cs="ArialMT"/>
          <w:sz w:val="24"/>
          <w:szCs w:val="24"/>
        </w:rPr>
        <w:t xml:space="preserve">Не прикасайтесь (даже рабочим инструментом) к движущимся частям </w:t>
      </w:r>
      <w:proofErr w:type="spellStart"/>
      <w:r w:rsidR="00DA1A08" w:rsidRPr="00DA1A08">
        <w:rPr>
          <w:rFonts w:cs="ArialMT"/>
          <w:sz w:val="24"/>
          <w:szCs w:val="24"/>
        </w:rPr>
        <w:t>бетоносмесителя</w:t>
      </w:r>
      <w:proofErr w:type="spellEnd"/>
      <w:r w:rsidR="00DA1A08" w:rsidRPr="00DA1A08">
        <w:rPr>
          <w:rFonts w:cs="ArialMT"/>
          <w:sz w:val="24"/>
          <w:szCs w:val="24"/>
        </w:rPr>
        <w:t>. Несоблюдение этого правила может привести к тяжелой</w:t>
      </w:r>
      <w:r w:rsidR="00DA1A08">
        <w:rPr>
          <w:rFonts w:cs="ArialMT"/>
          <w:sz w:val="24"/>
          <w:szCs w:val="24"/>
        </w:rPr>
        <w:t xml:space="preserve"> </w:t>
      </w:r>
      <w:r w:rsidR="00DA1A08" w:rsidRPr="00DA1A08">
        <w:rPr>
          <w:rFonts w:cs="ArialMT"/>
          <w:sz w:val="24"/>
          <w:szCs w:val="24"/>
        </w:rPr>
        <w:t>травме.</w:t>
      </w:r>
    </w:p>
    <w:p w:rsidR="00DA1A08" w:rsidRPr="00DA1A08" w:rsidRDefault="00DA1A08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ArialMT"/>
          <w:sz w:val="24"/>
          <w:szCs w:val="24"/>
        </w:rPr>
      </w:pPr>
      <w:r w:rsidRPr="00DA1A08">
        <w:rPr>
          <w:rFonts w:cs="ArialMT"/>
          <w:sz w:val="24"/>
          <w:szCs w:val="24"/>
        </w:rPr>
        <w:t>3.13</w:t>
      </w:r>
      <w:r w:rsidR="00F231FF">
        <w:rPr>
          <w:rFonts w:cs="ArialMT"/>
          <w:sz w:val="24"/>
          <w:szCs w:val="24"/>
        </w:rPr>
        <w:t>.</w:t>
      </w:r>
      <w:r w:rsidR="00966471">
        <w:rPr>
          <w:rFonts w:cs="ArialMT"/>
          <w:sz w:val="24"/>
          <w:szCs w:val="24"/>
        </w:rPr>
        <w:tab/>
      </w:r>
      <w:r w:rsidRPr="00DA1A08">
        <w:rPr>
          <w:rFonts w:cs="ArialMT"/>
          <w:sz w:val="24"/>
          <w:szCs w:val="24"/>
        </w:rPr>
        <w:t xml:space="preserve">Оберегайте </w:t>
      </w:r>
      <w:proofErr w:type="spellStart"/>
      <w:r w:rsidRPr="00DA1A08">
        <w:rPr>
          <w:rFonts w:cs="ArialMT"/>
          <w:sz w:val="24"/>
          <w:szCs w:val="24"/>
        </w:rPr>
        <w:t>бетоносмеситель</w:t>
      </w:r>
      <w:proofErr w:type="spellEnd"/>
      <w:r w:rsidRPr="00DA1A08">
        <w:rPr>
          <w:rFonts w:cs="ArialMT"/>
          <w:sz w:val="24"/>
          <w:szCs w:val="24"/>
        </w:rPr>
        <w:t xml:space="preserve"> от падений. Не работайте с </w:t>
      </w:r>
      <w:proofErr w:type="spellStart"/>
      <w:r w:rsidRPr="00DA1A08">
        <w:rPr>
          <w:rFonts w:cs="ArialMT"/>
          <w:sz w:val="24"/>
          <w:szCs w:val="24"/>
        </w:rPr>
        <w:t>бетоносмесителем</w:t>
      </w:r>
      <w:proofErr w:type="spellEnd"/>
      <w:r w:rsidRPr="00DA1A08">
        <w:rPr>
          <w:rFonts w:cs="ArialMT"/>
          <w:sz w:val="24"/>
          <w:szCs w:val="24"/>
        </w:rPr>
        <w:t xml:space="preserve"> с поврежденным корпусом электродвигателя или выключателем.</w:t>
      </w:r>
    </w:p>
    <w:p w:rsidR="00DA1A08" w:rsidRPr="00DA1A08" w:rsidRDefault="00966471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3.14</w:t>
      </w:r>
      <w:r w:rsidR="00F231FF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ab/>
      </w:r>
      <w:r w:rsidR="00DA1A08" w:rsidRPr="00DA1A08">
        <w:rPr>
          <w:rFonts w:cs="ArialMT"/>
          <w:sz w:val="24"/>
          <w:szCs w:val="24"/>
        </w:rPr>
        <w:t xml:space="preserve">Не допускайте неправильной эксплуатации шнура питания </w:t>
      </w:r>
      <w:proofErr w:type="spellStart"/>
      <w:r w:rsidR="00DA1A08" w:rsidRPr="00DA1A08">
        <w:rPr>
          <w:rFonts w:cs="ArialMT"/>
          <w:sz w:val="24"/>
          <w:szCs w:val="24"/>
        </w:rPr>
        <w:t>бетоносмесителя</w:t>
      </w:r>
      <w:proofErr w:type="spellEnd"/>
      <w:r w:rsidR="00DA1A08" w:rsidRPr="00DA1A08">
        <w:rPr>
          <w:rFonts w:cs="ArialMT"/>
          <w:sz w:val="24"/>
          <w:szCs w:val="24"/>
        </w:rPr>
        <w:t>.</w:t>
      </w:r>
      <w:r w:rsidR="002F273F">
        <w:rPr>
          <w:rFonts w:cs="ArialMT"/>
          <w:sz w:val="24"/>
          <w:szCs w:val="24"/>
        </w:rPr>
        <w:t xml:space="preserve"> </w:t>
      </w:r>
      <w:r w:rsidR="00DA1A08" w:rsidRPr="00DA1A08">
        <w:rPr>
          <w:rFonts w:cs="ArialMT"/>
          <w:sz w:val="24"/>
          <w:szCs w:val="24"/>
        </w:rPr>
        <w:t>Не тяните за шнур при отсоединении вилки от розетки. Оберегайте шнур</w:t>
      </w:r>
      <w:r w:rsidR="00DA1A08">
        <w:rPr>
          <w:rFonts w:cs="ArialMT"/>
          <w:sz w:val="24"/>
          <w:szCs w:val="24"/>
        </w:rPr>
        <w:t xml:space="preserve"> </w:t>
      </w:r>
      <w:r w:rsidR="00DA1A08" w:rsidRPr="00DA1A08">
        <w:rPr>
          <w:rFonts w:cs="ArialMT"/>
          <w:sz w:val="24"/>
          <w:szCs w:val="24"/>
        </w:rPr>
        <w:t>от скручивания, зал</w:t>
      </w:r>
      <w:r>
        <w:rPr>
          <w:rFonts w:cs="ArialMT"/>
          <w:sz w:val="24"/>
          <w:szCs w:val="24"/>
        </w:rPr>
        <w:t>о</w:t>
      </w:r>
      <w:r w:rsidR="00DA1A08" w:rsidRPr="00DA1A08">
        <w:rPr>
          <w:rFonts w:cs="ArialMT"/>
          <w:sz w:val="24"/>
          <w:szCs w:val="24"/>
        </w:rPr>
        <w:t xml:space="preserve">мов, нагревания, попадания масла, воды и повреждения об острые кромки. Не используйте шнур питания </w:t>
      </w:r>
      <w:proofErr w:type="spellStart"/>
      <w:r w:rsidR="00DA1A08" w:rsidRPr="00DA1A08">
        <w:rPr>
          <w:rFonts w:cs="ArialMT"/>
          <w:sz w:val="24"/>
          <w:szCs w:val="24"/>
        </w:rPr>
        <w:t>бетоносмесителя</w:t>
      </w:r>
      <w:proofErr w:type="spellEnd"/>
      <w:r w:rsidR="00DA1A08">
        <w:rPr>
          <w:rFonts w:cs="ArialMT"/>
          <w:sz w:val="24"/>
          <w:szCs w:val="24"/>
        </w:rPr>
        <w:t xml:space="preserve"> </w:t>
      </w:r>
      <w:r w:rsidR="00DA1A08" w:rsidRPr="00DA1A08">
        <w:rPr>
          <w:rFonts w:cs="ArialMT"/>
          <w:sz w:val="24"/>
          <w:szCs w:val="24"/>
        </w:rPr>
        <w:t>с повреждённой изоляцией.</w:t>
      </w:r>
    </w:p>
    <w:p w:rsidR="00DA1A08" w:rsidRPr="00DA1A08" w:rsidRDefault="00966471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3.15</w:t>
      </w:r>
      <w:r w:rsidR="00F231FF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ab/>
      </w:r>
      <w:r w:rsidR="00DA1A08" w:rsidRPr="00DA1A08">
        <w:rPr>
          <w:rFonts w:cs="ArialMT"/>
          <w:sz w:val="24"/>
          <w:szCs w:val="24"/>
        </w:rPr>
        <w:t xml:space="preserve">Содержите </w:t>
      </w:r>
      <w:proofErr w:type="spellStart"/>
      <w:r w:rsidR="00DA1A08" w:rsidRPr="00DA1A08">
        <w:rPr>
          <w:rFonts w:cs="ArialMT"/>
          <w:sz w:val="24"/>
          <w:szCs w:val="24"/>
        </w:rPr>
        <w:t>бетоносмеситель</w:t>
      </w:r>
      <w:proofErr w:type="spellEnd"/>
      <w:r w:rsidR="00DA1A08" w:rsidRPr="00DA1A08">
        <w:rPr>
          <w:rFonts w:cs="ArialMT"/>
          <w:sz w:val="24"/>
          <w:szCs w:val="24"/>
        </w:rPr>
        <w:t xml:space="preserve"> в чистоте и исправном состоянии.</w:t>
      </w:r>
    </w:p>
    <w:p w:rsidR="00DA1A08" w:rsidRDefault="00966471" w:rsidP="00AB0142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3.16</w:t>
      </w:r>
      <w:r w:rsidR="00F231FF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ab/>
      </w:r>
      <w:r w:rsidR="00DA1A08" w:rsidRPr="00DA1A08">
        <w:rPr>
          <w:rFonts w:cs="ArialMT"/>
          <w:sz w:val="24"/>
          <w:szCs w:val="24"/>
        </w:rPr>
        <w:t xml:space="preserve">Перед началом любых работ по техническому обслуживанию </w:t>
      </w:r>
      <w:proofErr w:type="spellStart"/>
      <w:r w:rsidR="00DA1A08" w:rsidRPr="00DA1A08">
        <w:rPr>
          <w:rFonts w:cs="ArialMT"/>
          <w:sz w:val="24"/>
          <w:szCs w:val="24"/>
        </w:rPr>
        <w:t>бетоносмесителя</w:t>
      </w:r>
      <w:proofErr w:type="spellEnd"/>
      <w:r w:rsidR="00DA1A08" w:rsidRPr="00DA1A08">
        <w:rPr>
          <w:rFonts w:cs="ArialMT"/>
          <w:sz w:val="24"/>
          <w:szCs w:val="24"/>
        </w:rPr>
        <w:t xml:space="preserve"> отключите вилку шнура питания от розетки электросети.</w:t>
      </w:r>
    </w:p>
    <w:p w:rsidR="00DD5A7F" w:rsidRDefault="00DA1A08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  <w:r w:rsidRPr="00CF7B93">
        <w:rPr>
          <w:rFonts w:cs="Arial-BoldMT"/>
          <w:b/>
          <w:bCs/>
          <w:sz w:val="24"/>
          <w:szCs w:val="24"/>
        </w:rPr>
        <w:t xml:space="preserve">ЗАПРЕЩАЕТСЯ </w:t>
      </w:r>
      <w:r w:rsidRPr="00CF7B93">
        <w:rPr>
          <w:rFonts w:cs="ArialMT"/>
          <w:sz w:val="24"/>
          <w:szCs w:val="24"/>
        </w:rPr>
        <w:t xml:space="preserve">использовать </w:t>
      </w:r>
      <w:proofErr w:type="spellStart"/>
      <w:r w:rsidRPr="00CF7B93">
        <w:rPr>
          <w:rFonts w:cs="ArialMT"/>
          <w:sz w:val="24"/>
          <w:szCs w:val="24"/>
        </w:rPr>
        <w:t>бетоносмеситель</w:t>
      </w:r>
      <w:proofErr w:type="spellEnd"/>
      <w:r w:rsidRPr="00CF7B93">
        <w:rPr>
          <w:rFonts w:cs="ArialMT"/>
          <w:sz w:val="24"/>
          <w:szCs w:val="24"/>
        </w:rPr>
        <w:t xml:space="preserve"> для перемешивания химикатов и пищевых продуктов.</w:t>
      </w:r>
    </w:p>
    <w:p w:rsidR="002F273F" w:rsidRDefault="002F273F" w:rsidP="00AB014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CF1B22" w:rsidRDefault="00CF1B22" w:rsidP="00DA1A0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CF1B22" w:rsidRDefault="00CF1B22" w:rsidP="00DA1A0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CF1B22" w:rsidRDefault="00CF1B22" w:rsidP="00DA1A0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CF1B22" w:rsidRDefault="00CF1B22" w:rsidP="00DA1A0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CF1B22" w:rsidRDefault="00CF1B22" w:rsidP="00DA1A0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CF1B22" w:rsidRDefault="00CF1B22" w:rsidP="00DA1A0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CF1B22" w:rsidRPr="00CF7B93" w:rsidRDefault="00CF1B22" w:rsidP="00DA1A0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A82217" w:rsidRDefault="00A8221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B7071" w:rsidRDefault="00AB7071" w:rsidP="00AB7071">
      <w:pPr>
        <w:pStyle w:val="a3"/>
        <w:numPr>
          <w:ilvl w:val="0"/>
          <w:numId w:val="9"/>
        </w:numPr>
        <w:spacing w:line="360" w:lineRule="auto"/>
        <w:ind w:left="0" w:firstLine="0"/>
        <w:rPr>
          <w:b/>
          <w:sz w:val="24"/>
          <w:szCs w:val="24"/>
        </w:rPr>
      </w:pPr>
      <w:r w:rsidRPr="00AB7071">
        <w:rPr>
          <w:b/>
          <w:sz w:val="24"/>
          <w:szCs w:val="24"/>
        </w:rPr>
        <w:lastRenderedPageBreak/>
        <w:t>УСРОЙСТВО БЕТОНОСМЕСИТЕЛЯ</w:t>
      </w:r>
    </w:p>
    <w:p w:rsidR="001F3E09" w:rsidRPr="00317535" w:rsidRDefault="007F7F18" w:rsidP="007F7F18">
      <w:pPr>
        <w:spacing w:line="360" w:lineRule="auto"/>
        <w:rPr>
          <w:sz w:val="24"/>
          <w:szCs w:val="24"/>
        </w:rPr>
        <w:sectPr w:rsidR="001F3E09" w:rsidRPr="00317535" w:rsidSect="00844972">
          <w:footerReference w:type="default" r:id="rId13"/>
          <w:pgSz w:w="11906" w:h="16838"/>
          <w:pgMar w:top="1440" w:right="851" w:bottom="1276" w:left="1418" w:header="709" w:footer="709" w:gutter="0"/>
          <w:cols w:space="708"/>
          <w:docGrid w:linePitch="360"/>
        </w:sectPr>
      </w:pPr>
      <w:r>
        <w:rPr>
          <w:sz w:val="24"/>
          <w:szCs w:val="24"/>
        </w:rPr>
        <w:t xml:space="preserve">           </w:t>
      </w:r>
      <w:r w:rsidR="00493D85">
        <w:rPr>
          <w:noProof/>
          <w:sz w:val="24"/>
          <w:szCs w:val="24"/>
          <w:lang w:eastAsia="ru-RU"/>
        </w:rPr>
        <w:drawing>
          <wp:inline distT="0" distB="0" distL="0" distR="0">
            <wp:extent cx="3835096" cy="5678892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096" cy="56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E03C70" w:rsidRDefault="00E03C70" w:rsidP="00E03C70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CF1B22" w:rsidRDefault="00CF1B22" w:rsidP="00E03C70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CF1B22" w:rsidRDefault="00CF1B22" w:rsidP="00E03C70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CF1B22" w:rsidRDefault="00CF1B22" w:rsidP="00E03C70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CF1B22" w:rsidRDefault="00CF1B22" w:rsidP="00E03C70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CF1B22" w:rsidRDefault="00CF1B22" w:rsidP="00E03C70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CF1B22" w:rsidRDefault="00CF1B22" w:rsidP="00E03C70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CF1B22" w:rsidRDefault="00CF1B22" w:rsidP="00E03C70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A82217" w:rsidRDefault="00A8221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3301D" w:rsidRDefault="00B3301D" w:rsidP="00AB7071">
      <w:pPr>
        <w:pStyle w:val="a3"/>
        <w:numPr>
          <w:ilvl w:val="0"/>
          <w:numId w:val="9"/>
        </w:numPr>
        <w:spacing w:line="36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СБОРКА</w:t>
      </w:r>
    </w:p>
    <w:p w:rsidR="003A2F01" w:rsidRDefault="003A2F01" w:rsidP="00B84C0A">
      <w:pPr>
        <w:pStyle w:val="a3"/>
        <w:numPr>
          <w:ilvl w:val="1"/>
          <w:numId w:val="9"/>
        </w:numPr>
        <w:spacing w:line="360" w:lineRule="auto"/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t>Комплект поставки</w:t>
      </w:r>
    </w:p>
    <w:p w:rsidR="00A56323" w:rsidRDefault="00A56323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3A2F01" w:rsidRPr="00493D85" w:rsidRDefault="00C664F3" w:rsidP="00493D85">
      <w:pPr>
        <w:pStyle w:val="a3"/>
        <w:spacing w:line="360" w:lineRule="auto"/>
        <w:ind w:left="0"/>
        <w:rPr>
          <w:b/>
          <w:sz w:val="24"/>
          <w:szCs w:val="24"/>
        </w:rPr>
        <w:sectPr w:rsidR="003A2F01" w:rsidRPr="00493D85" w:rsidSect="00834078">
          <w:type w:val="continuous"/>
          <w:pgSz w:w="11906" w:h="16838"/>
          <w:pgMar w:top="993" w:right="851" w:bottom="1276" w:left="1418" w:header="709" w:footer="709" w:gutter="0"/>
          <w:cols w:space="708"/>
          <w:docGrid w:linePitch="360"/>
        </w:sect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19495" cy="5645150"/>
            <wp:effectExtent l="19050" t="0" r="0" b="0"/>
            <wp:docPr id="4" name="Рисунок 3" descr="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85" w:rsidRDefault="00CB0B85" w:rsidP="00A56323">
      <w:pPr>
        <w:pStyle w:val="a3"/>
        <w:spacing w:line="360" w:lineRule="auto"/>
        <w:ind w:left="0"/>
        <w:rPr>
          <w:b/>
          <w:sz w:val="24"/>
          <w:szCs w:val="24"/>
        </w:rPr>
      </w:pPr>
    </w:p>
    <w:p w:rsidR="00CB0B85" w:rsidRDefault="00CB0B85" w:rsidP="00493D85">
      <w:pPr>
        <w:pStyle w:val="a3"/>
        <w:spacing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Метизы</w:t>
      </w:r>
      <w:r w:rsidR="00511FDD">
        <w:rPr>
          <w:b/>
          <w:sz w:val="24"/>
          <w:szCs w:val="24"/>
        </w:rPr>
        <w:t xml:space="preserve"> </w:t>
      </w:r>
      <w:r w:rsidR="00511FDD" w:rsidRPr="00511FDD">
        <w:rPr>
          <w:sz w:val="24"/>
          <w:szCs w:val="24"/>
        </w:rPr>
        <w:t>(уложенные в пакет)</w:t>
      </w:r>
      <w:r>
        <w:rPr>
          <w:b/>
          <w:sz w:val="24"/>
          <w:szCs w:val="24"/>
        </w:rPr>
        <w:t>:</w:t>
      </w:r>
    </w:p>
    <w:p w:rsidR="00511FDD" w:rsidRDefault="00511FDD" w:rsidP="00493D85">
      <w:pPr>
        <w:pStyle w:val="a3"/>
        <w:spacing w:line="240" w:lineRule="auto"/>
        <w:ind w:left="0"/>
        <w:rPr>
          <w:sz w:val="24"/>
          <w:szCs w:val="24"/>
        </w:rPr>
        <w:sectPr w:rsidR="00511FDD" w:rsidSect="00317535">
          <w:type w:val="continuous"/>
          <w:pgSz w:w="11906" w:h="16838"/>
          <w:pgMar w:top="1440" w:right="851" w:bottom="1276" w:left="1418" w:header="709" w:footer="709" w:gutter="0"/>
          <w:cols w:space="708"/>
          <w:docGrid w:linePitch="360"/>
        </w:sectPr>
      </w:pPr>
    </w:p>
    <w:p w:rsidR="000C4481" w:rsidRPr="000C4481" w:rsidRDefault="000C4481" w:rsidP="00493D85">
      <w:pPr>
        <w:pStyle w:val="a3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Болт М6</w:t>
      </w:r>
      <w:r>
        <w:rPr>
          <w:sz w:val="24"/>
          <w:szCs w:val="24"/>
          <w:lang w:val="en-US"/>
        </w:rPr>
        <w:t>x</w:t>
      </w:r>
      <w:r w:rsidRPr="000C4481">
        <w:rPr>
          <w:sz w:val="24"/>
          <w:szCs w:val="24"/>
        </w:rPr>
        <w:t xml:space="preserve">12 – 2 </w:t>
      </w:r>
      <w:proofErr w:type="spellStart"/>
      <w:r>
        <w:rPr>
          <w:sz w:val="24"/>
          <w:szCs w:val="24"/>
        </w:rPr>
        <w:t>шт</w:t>
      </w:r>
      <w:proofErr w:type="spellEnd"/>
    </w:p>
    <w:p w:rsidR="00471184" w:rsidRDefault="00471184" w:rsidP="00493D85">
      <w:pPr>
        <w:pStyle w:val="a3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Болт М</w:t>
      </w:r>
      <w:r w:rsidR="000E772F">
        <w:rPr>
          <w:sz w:val="24"/>
          <w:szCs w:val="24"/>
        </w:rPr>
        <w:t>8</w:t>
      </w:r>
      <w:r>
        <w:rPr>
          <w:sz w:val="24"/>
          <w:szCs w:val="24"/>
        </w:rPr>
        <w:t>х</w:t>
      </w:r>
      <w:r w:rsidR="008B2477">
        <w:rPr>
          <w:sz w:val="24"/>
          <w:szCs w:val="24"/>
        </w:rPr>
        <w:t>20</w:t>
      </w:r>
      <w:r>
        <w:rPr>
          <w:sz w:val="24"/>
          <w:szCs w:val="24"/>
        </w:rPr>
        <w:t xml:space="preserve"> – </w:t>
      </w:r>
      <w:r w:rsidR="003C2891">
        <w:rPr>
          <w:sz w:val="24"/>
          <w:szCs w:val="24"/>
        </w:rPr>
        <w:t>6</w:t>
      </w:r>
      <w:r>
        <w:rPr>
          <w:sz w:val="24"/>
          <w:szCs w:val="24"/>
        </w:rPr>
        <w:t xml:space="preserve"> шт.</w:t>
      </w:r>
    </w:p>
    <w:p w:rsidR="00471184" w:rsidRDefault="00471184" w:rsidP="00493D85">
      <w:pPr>
        <w:pStyle w:val="a3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Болт М</w:t>
      </w:r>
      <w:r w:rsidR="009044F6">
        <w:rPr>
          <w:sz w:val="24"/>
          <w:szCs w:val="24"/>
        </w:rPr>
        <w:t>8</w:t>
      </w:r>
      <w:r>
        <w:rPr>
          <w:sz w:val="24"/>
          <w:szCs w:val="24"/>
        </w:rPr>
        <w:t>х</w:t>
      </w:r>
      <w:r w:rsidR="000E772F">
        <w:rPr>
          <w:sz w:val="24"/>
          <w:szCs w:val="24"/>
        </w:rPr>
        <w:t>6</w:t>
      </w:r>
      <w:r w:rsidR="008B2477">
        <w:rPr>
          <w:sz w:val="24"/>
          <w:szCs w:val="24"/>
        </w:rPr>
        <w:t xml:space="preserve">0 </w:t>
      </w:r>
      <w:r w:rsidR="000E772F">
        <w:rPr>
          <w:sz w:val="24"/>
          <w:szCs w:val="24"/>
        </w:rPr>
        <w:t>– 8</w:t>
      </w:r>
      <w:r>
        <w:rPr>
          <w:sz w:val="24"/>
          <w:szCs w:val="24"/>
        </w:rPr>
        <w:t xml:space="preserve"> шт.</w:t>
      </w:r>
    </w:p>
    <w:p w:rsidR="006D7C7F" w:rsidRDefault="006D7C7F" w:rsidP="00493D85">
      <w:pPr>
        <w:pStyle w:val="a3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Шайба 8 </w:t>
      </w:r>
      <w:r w:rsidR="003C2891">
        <w:rPr>
          <w:sz w:val="24"/>
          <w:szCs w:val="24"/>
        </w:rPr>
        <w:t>65Г – 14</w:t>
      </w:r>
      <w:r>
        <w:rPr>
          <w:sz w:val="24"/>
          <w:szCs w:val="24"/>
        </w:rPr>
        <w:t xml:space="preserve"> шт.</w:t>
      </w:r>
    </w:p>
    <w:p w:rsidR="000C4481" w:rsidRDefault="000E772F" w:rsidP="000C4481">
      <w:pPr>
        <w:pStyle w:val="a3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Шайба 8 пл.</w:t>
      </w:r>
      <w:r w:rsidR="003C2891">
        <w:rPr>
          <w:sz w:val="24"/>
          <w:szCs w:val="24"/>
        </w:rPr>
        <w:t xml:space="preserve"> – 2</w:t>
      </w:r>
      <w:r w:rsidR="00BB1E1E">
        <w:rPr>
          <w:sz w:val="24"/>
          <w:szCs w:val="24"/>
        </w:rPr>
        <w:t xml:space="preserve"> шт.</w:t>
      </w:r>
    </w:p>
    <w:p w:rsidR="00B96FF2" w:rsidRDefault="006D7C7F" w:rsidP="000C4481">
      <w:pPr>
        <w:pStyle w:val="a3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Гайка М8</w:t>
      </w:r>
      <w:r w:rsidR="003C2891">
        <w:rPr>
          <w:sz w:val="24"/>
          <w:szCs w:val="24"/>
        </w:rPr>
        <w:t xml:space="preserve"> – 14</w:t>
      </w:r>
      <w:r>
        <w:rPr>
          <w:sz w:val="24"/>
          <w:szCs w:val="24"/>
        </w:rPr>
        <w:t xml:space="preserve"> шт.</w:t>
      </w:r>
    </w:p>
    <w:p w:rsidR="008B2477" w:rsidRDefault="000C4481" w:rsidP="00493D85">
      <w:pPr>
        <w:pStyle w:val="a3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Шайба 6 увел.</w:t>
      </w:r>
      <w:r w:rsidR="008B2477">
        <w:rPr>
          <w:sz w:val="24"/>
          <w:szCs w:val="24"/>
        </w:rPr>
        <w:t xml:space="preserve"> – 2 шт.</w:t>
      </w:r>
    </w:p>
    <w:p w:rsidR="006D7C7F" w:rsidRDefault="002428B9" w:rsidP="00493D85">
      <w:pPr>
        <w:pStyle w:val="a3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Стопорное кольцо</w:t>
      </w:r>
      <w:r w:rsidR="003C2891">
        <w:rPr>
          <w:sz w:val="24"/>
          <w:szCs w:val="24"/>
        </w:rPr>
        <w:t xml:space="preserve"> А15.50</w:t>
      </w:r>
      <w:r>
        <w:rPr>
          <w:sz w:val="24"/>
          <w:szCs w:val="24"/>
        </w:rPr>
        <w:t xml:space="preserve"> – 1 шт.</w:t>
      </w:r>
    </w:p>
    <w:p w:rsidR="00B96FF2" w:rsidRDefault="002428B9" w:rsidP="00493D85">
      <w:pPr>
        <w:pStyle w:val="a3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Шплинт </w:t>
      </w:r>
      <w:r w:rsidR="003C2891">
        <w:rPr>
          <w:sz w:val="24"/>
          <w:szCs w:val="24"/>
        </w:rPr>
        <w:t>4</w:t>
      </w:r>
      <w:r w:rsidR="003C2891">
        <w:rPr>
          <w:sz w:val="24"/>
          <w:szCs w:val="24"/>
          <w:lang w:val="en-US"/>
        </w:rPr>
        <w:t>x</w:t>
      </w:r>
      <w:r w:rsidR="003C2891" w:rsidRPr="003C2891">
        <w:rPr>
          <w:sz w:val="24"/>
          <w:szCs w:val="24"/>
        </w:rPr>
        <w:t xml:space="preserve">36 </w:t>
      </w:r>
      <w:r>
        <w:rPr>
          <w:sz w:val="24"/>
          <w:szCs w:val="24"/>
        </w:rPr>
        <w:t>– 2 шт.</w:t>
      </w:r>
    </w:p>
    <w:p w:rsidR="00511FDD" w:rsidRDefault="008B2477" w:rsidP="00A91DC5">
      <w:pPr>
        <w:pStyle w:val="a3"/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Винт</w:t>
      </w:r>
      <w:r w:rsidR="000C4481">
        <w:rPr>
          <w:sz w:val="24"/>
          <w:szCs w:val="24"/>
        </w:rPr>
        <w:t xml:space="preserve"> </w:t>
      </w:r>
      <w:proofErr w:type="spellStart"/>
      <w:r w:rsidR="000C4481">
        <w:rPr>
          <w:sz w:val="24"/>
          <w:szCs w:val="24"/>
        </w:rPr>
        <w:t>самонарезно</w:t>
      </w:r>
      <w:r w:rsidR="003C2891">
        <w:rPr>
          <w:sz w:val="24"/>
          <w:szCs w:val="24"/>
        </w:rPr>
        <w:t>й</w:t>
      </w:r>
      <w:proofErr w:type="spellEnd"/>
      <w:r w:rsidR="003C2891">
        <w:rPr>
          <w:sz w:val="24"/>
          <w:szCs w:val="24"/>
        </w:rPr>
        <w:t xml:space="preserve"> – </w:t>
      </w:r>
      <w:r w:rsidR="003C2891" w:rsidRPr="00C664F3">
        <w:rPr>
          <w:sz w:val="24"/>
          <w:szCs w:val="24"/>
        </w:rPr>
        <w:t>6</w:t>
      </w:r>
      <w:r>
        <w:rPr>
          <w:sz w:val="24"/>
          <w:szCs w:val="24"/>
        </w:rPr>
        <w:t xml:space="preserve"> ш</w:t>
      </w:r>
      <w:r w:rsidR="000C4481">
        <w:rPr>
          <w:sz w:val="24"/>
          <w:szCs w:val="24"/>
        </w:rPr>
        <w:t>т.</w:t>
      </w:r>
    </w:p>
    <w:p w:rsidR="00AB0142" w:rsidRPr="00511FDD" w:rsidRDefault="00AB0142" w:rsidP="00A91DC5">
      <w:pPr>
        <w:pStyle w:val="a3"/>
        <w:spacing w:line="240" w:lineRule="auto"/>
        <w:ind w:left="0"/>
        <w:rPr>
          <w:b/>
          <w:sz w:val="24"/>
          <w:szCs w:val="24"/>
        </w:rPr>
        <w:sectPr w:rsidR="00AB0142" w:rsidRPr="00511FDD" w:rsidSect="00511FDD">
          <w:type w:val="continuous"/>
          <w:pgSz w:w="11906" w:h="16838"/>
          <w:pgMar w:top="1440" w:right="851" w:bottom="1276" w:left="1418" w:header="709" w:footer="709" w:gutter="0"/>
          <w:cols w:num="2" w:space="708"/>
          <w:docGrid w:linePitch="360"/>
        </w:sectPr>
      </w:pPr>
    </w:p>
    <w:p w:rsidR="00511FDD" w:rsidRPr="00FA32F6" w:rsidRDefault="00FA32F6" w:rsidP="000C4481">
      <w:pPr>
        <w:spacing w:after="0" w:line="240" w:lineRule="auto"/>
        <w:rPr>
          <w:sz w:val="24"/>
          <w:szCs w:val="24"/>
        </w:rPr>
        <w:sectPr w:rsidR="00511FDD" w:rsidRPr="00FA32F6" w:rsidSect="00317535">
          <w:type w:val="continuous"/>
          <w:pgSz w:w="11906" w:h="16838"/>
          <w:pgMar w:top="1440" w:right="851" w:bottom="1276" w:left="1418" w:header="709" w:footer="709" w:gutter="0"/>
          <w:cols w:space="708"/>
          <w:docGrid w:linePitch="360"/>
        </w:sectPr>
      </w:pPr>
      <w:r w:rsidRPr="00FA32F6">
        <w:rPr>
          <w:sz w:val="24"/>
          <w:szCs w:val="24"/>
        </w:rPr>
        <w:lastRenderedPageBreak/>
        <w:t>Шайба колеса – 4 шт</w:t>
      </w:r>
      <w:r w:rsidR="000C4481">
        <w:rPr>
          <w:sz w:val="24"/>
          <w:szCs w:val="24"/>
        </w:rPr>
        <w:t>.</w:t>
      </w:r>
    </w:p>
    <w:p w:rsidR="00B84C0A" w:rsidRDefault="00B84C0A" w:rsidP="00B84C0A">
      <w:pPr>
        <w:pStyle w:val="a3"/>
        <w:numPr>
          <w:ilvl w:val="1"/>
          <w:numId w:val="9"/>
        </w:numPr>
        <w:spacing w:line="360" w:lineRule="auto"/>
        <w:ind w:hanging="7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Порядок сборки</w:t>
      </w:r>
    </w:p>
    <w:p w:rsidR="00834078" w:rsidRPr="00C9187C" w:rsidRDefault="0066029F" w:rsidP="00C9187C">
      <w:pPr>
        <w:pStyle w:val="a3"/>
        <w:spacing w:line="360" w:lineRule="auto"/>
        <w:ind w:left="0"/>
        <w:rPr>
          <w:sz w:val="24"/>
          <w:szCs w:val="24"/>
        </w:rPr>
      </w:pPr>
      <w:r w:rsidRPr="00CA5344">
        <w:rPr>
          <w:rFonts w:cs="Arial-BoldMT"/>
          <w:b/>
          <w:bCs/>
          <w:sz w:val="24"/>
          <w:szCs w:val="24"/>
        </w:rPr>
        <w:t xml:space="preserve">ВНИМАНИЕ! </w:t>
      </w:r>
      <w:r>
        <w:rPr>
          <w:rFonts w:cs="Arial-BoldMT"/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Сборку </w:t>
      </w:r>
      <w:proofErr w:type="spellStart"/>
      <w:r>
        <w:rPr>
          <w:sz w:val="24"/>
          <w:szCs w:val="24"/>
        </w:rPr>
        <w:t>бетоносмесителя</w:t>
      </w:r>
      <w:proofErr w:type="spellEnd"/>
      <w:r>
        <w:rPr>
          <w:sz w:val="24"/>
          <w:szCs w:val="24"/>
        </w:rPr>
        <w:t xml:space="preserve"> рекомендуется проводить вдвоем с помощником</w:t>
      </w:r>
    </w:p>
    <w:tbl>
      <w:tblPr>
        <w:tblStyle w:val="a4"/>
        <w:tblpPr w:leftFromText="180" w:rightFromText="180" w:vertAnchor="text" w:tblpX="-34" w:tblpY="1"/>
        <w:tblOverlap w:val="never"/>
        <w:tblW w:w="9923" w:type="dxa"/>
        <w:tblLook w:val="04A0" w:firstRow="1" w:lastRow="0" w:firstColumn="1" w:lastColumn="0" w:noHBand="0" w:noVBand="1"/>
      </w:tblPr>
      <w:tblGrid>
        <w:gridCol w:w="6498"/>
        <w:gridCol w:w="3425"/>
      </w:tblGrid>
      <w:tr w:rsidR="00C9187C" w:rsidTr="00361B20">
        <w:trPr>
          <w:trHeight w:val="4858"/>
        </w:trPr>
        <w:tc>
          <w:tcPr>
            <w:tcW w:w="0" w:type="auto"/>
          </w:tcPr>
          <w:p w:rsidR="00C9187C" w:rsidRDefault="00103486" w:rsidP="00C9187C">
            <w:r>
              <w:rPr>
                <w:noProof/>
                <w:lang w:eastAsia="ru-RU"/>
              </w:rPr>
              <w:drawing>
                <wp:inline distT="0" distB="0" distL="0" distR="0">
                  <wp:extent cx="3325142" cy="2728570"/>
                  <wp:effectExtent l="19050" t="0" r="8608" b="0"/>
                  <wp:docPr id="2" name="Рисунок 1" descr="Рис.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 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364" cy="273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486" w:rsidRDefault="00103486" w:rsidP="00C9187C"/>
          <w:p w:rsidR="00103486" w:rsidRPr="00103486" w:rsidRDefault="00103486" w:rsidP="00103486">
            <w:pPr>
              <w:jc w:val="right"/>
              <w:rPr>
                <w:rFonts w:ascii="GOST type A" w:hAnsi="GOST type A"/>
              </w:rPr>
            </w:pPr>
            <w:r w:rsidRPr="00103486">
              <w:rPr>
                <w:rFonts w:ascii="GOST type A" w:hAnsi="GOST type A"/>
              </w:rPr>
              <w:t>Рис. 3</w:t>
            </w:r>
          </w:p>
        </w:tc>
        <w:tc>
          <w:tcPr>
            <w:tcW w:w="3425" w:type="dxa"/>
          </w:tcPr>
          <w:p w:rsidR="00C9187C" w:rsidRDefault="00C9187C" w:rsidP="00C9187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BD68CA">
              <w:rPr>
                <w:b/>
                <w:sz w:val="24"/>
                <w:szCs w:val="24"/>
              </w:rPr>
              <w:t>Сборка колесной опоры</w:t>
            </w:r>
          </w:p>
          <w:p w:rsidR="00C9187C" w:rsidRDefault="00C9187C" w:rsidP="00AB0142">
            <w:pPr>
              <w:jc w:val="both"/>
              <w:rPr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BD68CA">
              <w:rPr>
                <w:sz w:val="24"/>
                <w:szCs w:val="24"/>
              </w:rPr>
              <w:t xml:space="preserve">Установите на ось </w:t>
            </w:r>
            <w:r>
              <w:rPr>
                <w:sz w:val="24"/>
                <w:szCs w:val="24"/>
              </w:rPr>
              <w:t xml:space="preserve">колесной опоры </w:t>
            </w:r>
            <w:r w:rsidRPr="00BD68CA">
              <w:rPr>
                <w:b/>
                <w:sz w:val="24"/>
                <w:szCs w:val="24"/>
              </w:rPr>
              <w:t>1</w:t>
            </w:r>
            <w:r w:rsidR="00493D85">
              <w:rPr>
                <w:b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BD68CA">
              <w:rPr>
                <w:sz w:val="24"/>
                <w:szCs w:val="24"/>
              </w:rPr>
              <w:t xml:space="preserve">шайбу колеса </w:t>
            </w:r>
            <w:r w:rsidRPr="00BD68CA">
              <w:rPr>
                <w:b/>
                <w:sz w:val="24"/>
                <w:szCs w:val="24"/>
              </w:rPr>
              <w:t>3</w:t>
            </w:r>
            <w:r w:rsidR="00493D85">
              <w:rPr>
                <w:b/>
                <w:sz w:val="24"/>
                <w:szCs w:val="24"/>
              </w:rPr>
              <w:t>6</w:t>
            </w:r>
            <w:r w:rsidRPr="00BD68CA">
              <w:rPr>
                <w:sz w:val="24"/>
                <w:szCs w:val="24"/>
              </w:rPr>
              <w:t xml:space="preserve"> с каждой стороны.</w:t>
            </w:r>
          </w:p>
          <w:p w:rsidR="00C9187C" w:rsidRPr="00BD68CA" w:rsidRDefault="00C9187C" w:rsidP="00AB0142">
            <w:pPr>
              <w:jc w:val="both"/>
              <w:rPr>
                <w:sz w:val="24"/>
                <w:szCs w:val="24"/>
              </w:rPr>
            </w:pPr>
          </w:p>
          <w:p w:rsidR="00C9187C" w:rsidRDefault="00C9187C" w:rsidP="00AB0142">
            <w:pPr>
              <w:jc w:val="both"/>
              <w:rPr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BD68CA">
              <w:rPr>
                <w:sz w:val="24"/>
                <w:szCs w:val="24"/>
              </w:rPr>
              <w:t xml:space="preserve">Установите колеса </w:t>
            </w:r>
            <w:r w:rsidRPr="00BD68CA">
              <w:rPr>
                <w:b/>
                <w:sz w:val="24"/>
                <w:szCs w:val="24"/>
              </w:rPr>
              <w:t>1</w:t>
            </w:r>
            <w:r w:rsidR="00493D85">
              <w:rPr>
                <w:b/>
                <w:sz w:val="24"/>
                <w:szCs w:val="24"/>
              </w:rPr>
              <w:t>3</w:t>
            </w:r>
            <w:r w:rsidRPr="00BD68CA">
              <w:rPr>
                <w:sz w:val="24"/>
                <w:szCs w:val="24"/>
              </w:rPr>
              <w:t xml:space="preserve"> с каждой стороны.</w:t>
            </w:r>
          </w:p>
          <w:p w:rsidR="00C9187C" w:rsidRDefault="00C9187C" w:rsidP="00AB0142">
            <w:pPr>
              <w:jc w:val="both"/>
              <w:rPr>
                <w:sz w:val="24"/>
                <w:szCs w:val="24"/>
              </w:rPr>
            </w:pPr>
          </w:p>
          <w:p w:rsidR="00C9187C" w:rsidRDefault="00C9187C" w:rsidP="00AB0142">
            <w:pPr>
              <w:jc w:val="both"/>
              <w:rPr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BD68CA">
              <w:rPr>
                <w:sz w:val="24"/>
                <w:szCs w:val="24"/>
              </w:rPr>
              <w:t xml:space="preserve">Установите на ось </w:t>
            </w:r>
            <w:r>
              <w:rPr>
                <w:sz w:val="24"/>
                <w:szCs w:val="24"/>
              </w:rPr>
              <w:t xml:space="preserve">колесной опоры </w:t>
            </w:r>
            <w:r w:rsidRPr="00BD68CA">
              <w:rPr>
                <w:b/>
                <w:sz w:val="24"/>
                <w:szCs w:val="24"/>
              </w:rPr>
              <w:t>1</w:t>
            </w:r>
            <w:r w:rsidR="00493D85">
              <w:rPr>
                <w:b/>
                <w:sz w:val="24"/>
                <w:szCs w:val="24"/>
              </w:rPr>
              <w:t>2</w:t>
            </w:r>
            <w:r w:rsidRPr="00BD68CA">
              <w:rPr>
                <w:sz w:val="24"/>
                <w:szCs w:val="24"/>
              </w:rPr>
              <w:t xml:space="preserve"> шайбу колеса </w:t>
            </w:r>
            <w:r w:rsidRPr="00BD68CA">
              <w:rPr>
                <w:b/>
                <w:sz w:val="24"/>
                <w:szCs w:val="24"/>
              </w:rPr>
              <w:t>3</w:t>
            </w:r>
            <w:r w:rsidR="00493D85">
              <w:rPr>
                <w:b/>
                <w:sz w:val="24"/>
                <w:szCs w:val="24"/>
              </w:rPr>
              <w:t>6</w:t>
            </w:r>
            <w:r w:rsidRPr="00BD68CA">
              <w:rPr>
                <w:sz w:val="24"/>
                <w:szCs w:val="24"/>
              </w:rPr>
              <w:t xml:space="preserve"> с каждой стороны.</w:t>
            </w:r>
          </w:p>
          <w:p w:rsidR="00C9187C" w:rsidRPr="00BD68CA" w:rsidRDefault="00C9187C" w:rsidP="00AB0142">
            <w:pPr>
              <w:jc w:val="both"/>
              <w:rPr>
                <w:sz w:val="24"/>
                <w:szCs w:val="24"/>
              </w:rPr>
            </w:pPr>
          </w:p>
          <w:p w:rsidR="00C9187C" w:rsidRPr="00BD68CA" w:rsidRDefault="00C9187C" w:rsidP="00AB0142">
            <w:pPr>
              <w:jc w:val="both"/>
              <w:rPr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BD68CA">
              <w:rPr>
                <w:sz w:val="24"/>
                <w:szCs w:val="24"/>
              </w:rPr>
              <w:t>Вставьте шплинт</w:t>
            </w:r>
            <w:r>
              <w:rPr>
                <w:sz w:val="24"/>
                <w:szCs w:val="24"/>
              </w:rPr>
              <w:t xml:space="preserve"> </w:t>
            </w:r>
            <w:r w:rsidRPr="00BD68CA">
              <w:rPr>
                <w:b/>
                <w:sz w:val="24"/>
                <w:szCs w:val="24"/>
              </w:rPr>
              <w:t>3</w:t>
            </w:r>
            <w:r w:rsidR="00493D85">
              <w:rPr>
                <w:b/>
                <w:sz w:val="24"/>
                <w:szCs w:val="24"/>
              </w:rPr>
              <w:t>7</w:t>
            </w:r>
            <w:r w:rsidRPr="00BD68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отверстие колесной опоры </w:t>
            </w:r>
            <w:r w:rsidR="00493D85">
              <w:rPr>
                <w:b/>
                <w:sz w:val="24"/>
                <w:szCs w:val="24"/>
              </w:rPr>
              <w:t>12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D68CA">
              <w:rPr>
                <w:sz w:val="24"/>
                <w:szCs w:val="24"/>
              </w:rPr>
              <w:t xml:space="preserve">с каждой стороны и загните </w:t>
            </w:r>
            <w:r>
              <w:rPr>
                <w:sz w:val="24"/>
                <w:szCs w:val="24"/>
              </w:rPr>
              <w:t xml:space="preserve">концы шплинта </w:t>
            </w:r>
            <w:r w:rsidRPr="00BD68CA">
              <w:rPr>
                <w:sz w:val="24"/>
                <w:szCs w:val="24"/>
              </w:rPr>
              <w:t>для фиксации колес.</w:t>
            </w:r>
          </w:p>
          <w:p w:rsidR="00C9187C" w:rsidRDefault="00C9187C" w:rsidP="00C9187C"/>
        </w:tc>
      </w:tr>
      <w:tr w:rsidR="00C9187C" w:rsidTr="00361B20">
        <w:trPr>
          <w:trHeight w:val="8070"/>
        </w:trPr>
        <w:tc>
          <w:tcPr>
            <w:tcW w:w="0" w:type="auto"/>
          </w:tcPr>
          <w:p w:rsidR="00361B20" w:rsidRDefault="00361B20" w:rsidP="00C9187C">
            <w:pPr>
              <w:rPr>
                <w:noProof/>
                <w:lang w:eastAsia="ru-RU"/>
              </w:rPr>
            </w:pPr>
          </w:p>
          <w:p w:rsidR="00493D85" w:rsidRDefault="00D07680" w:rsidP="00D07680">
            <w:r>
              <w:rPr>
                <w:noProof/>
                <w:lang w:eastAsia="ru-RU"/>
              </w:rPr>
              <w:drawing>
                <wp:inline distT="0" distB="0" distL="0" distR="0">
                  <wp:extent cx="530930" cy="1876600"/>
                  <wp:effectExtent l="19050" t="0" r="2470" b="0"/>
                  <wp:docPr id="10" name="Рисунок 9" descr="6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4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58" cy="188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</w:t>
            </w:r>
            <w:r w:rsidR="00361B20">
              <w:rPr>
                <w:noProof/>
                <w:lang w:eastAsia="ru-RU"/>
              </w:rPr>
              <w:drawing>
                <wp:inline distT="0" distB="0" distL="0" distR="0">
                  <wp:extent cx="2681018" cy="2622430"/>
                  <wp:effectExtent l="19050" t="0" r="5032" b="0"/>
                  <wp:docPr id="9" name="Рисунок 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785" cy="262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1B20">
              <w:t xml:space="preserve">                 </w:t>
            </w:r>
          </w:p>
          <w:p w:rsidR="00361B20" w:rsidRPr="00361B20" w:rsidRDefault="00361B20" w:rsidP="00361B20">
            <w:pPr>
              <w:jc w:val="right"/>
            </w:pPr>
            <w:r w:rsidRPr="00493D85">
              <w:rPr>
                <w:rFonts w:ascii="GOST type A" w:hAnsi="GOST type A"/>
              </w:rPr>
              <w:t>Рис. 4</w:t>
            </w:r>
          </w:p>
        </w:tc>
        <w:tc>
          <w:tcPr>
            <w:tcW w:w="3425" w:type="dxa"/>
          </w:tcPr>
          <w:p w:rsidR="00C9187C" w:rsidRPr="00DD55CB" w:rsidRDefault="00C9187C" w:rsidP="00AB0142">
            <w:pPr>
              <w:jc w:val="both"/>
              <w:rPr>
                <w:b/>
                <w:sz w:val="24"/>
                <w:szCs w:val="24"/>
              </w:rPr>
            </w:pPr>
            <w:r w:rsidRPr="00DD55CB">
              <w:rPr>
                <w:b/>
                <w:sz w:val="24"/>
                <w:szCs w:val="24"/>
              </w:rPr>
              <w:t>Сборка рамы с опорами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</w:p>
          <w:p w:rsidR="00B6332F" w:rsidRDefault="00B6332F" w:rsidP="00AB014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FF552D">
              <w:rPr>
                <w:sz w:val="24"/>
                <w:szCs w:val="24"/>
              </w:rPr>
              <w:t>Установить педаль фиксации наклона барабана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10</w:t>
            </w:r>
            <w:r w:rsidRPr="00FF552D">
              <w:rPr>
                <w:sz w:val="24"/>
                <w:szCs w:val="24"/>
              </w:rPr>
              <w:t>, продев через петлю на опоре</w:t>
            </w:r>
            <w:r w:rsidR="00FA32F6">
              <w:rPr>
                <w:sz w:val="24"/>
                <w:szCs w:val="24"/>
              </w:rPr>
              <w:t xml:space="preserve"> </w:t>
            </w:r>
            <w:r w:rsidR="00FA32F6" w:rsidRPr="00FA32F6">
              <w:rPr>
                <w:b/>
                <w:sz w:val="24"/>
                <w:szCs w:val="24"/>
              </w:rPr>
              <w:t>11</w:t>
            </w:r>
          </w:p>
          <w:p w:rsidR="00B6332F" w:rsidRDefault="00B6332F" w:rsidP="00AB0142">
            <w:pPr>
              <w:autoSpaceDE w:val="0"/>
              <w:autoSpaceDN w:val="0"/>
              <w:adjustRightInd w:val="0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FF552D">
              <w:rPr>
                <w:sz w:val="24"/>
                <w:szCs w:val="24"/>
              </w:rPr>
              <w:t>Соединить опору</w:t>
            </w:r>
            <w:r>
              <w:rPr>
                <w:sz w:val="24"/>
                <w:szCs w:val="24"/>
              </w:rPr>
              <w:t xml:space="preserve"> </w:t>
            </w:r>
            <w:r w:rsidRPr="00FF552D">
              <w:rPr>
                <w:b/>
                <w:sz w:val="24"/>
                <w:szCs w:val="24"/>
              </w:rPr>
              <w:t>1</w:t>
            </w:r>
            <w:r w:rsidR="00493D85">
              <w:rPr>
                <w:b/>
                <w:sz w:val="24"/>
                <w:szCs w:val="24"/>
              </w:rPr>
              <w:t>1</w:t>
            </w:r>
            <w:r w:rsidRPr="00FF552D">
              <w:rPr>
                <w:sz w:val="24"/>
                <w:szCs w:val="24"/>
              </w:rPr>
              <w:t xml:space="preserve"> с рамой </w:t>
            </w:r>
            <w:r w:rsidR="00493D85">
              <w:rPr>
                <w:b/>
                <w:sz w:val="24"/>
                <w:szCs w:val="24"/>
              </w:rPr>
              <w:t>14</w:t>
            </w:r>
            <w:r>
              <w:rPr>
                <w:b/>
                <w:sz w:val="24"/>
                <w:szCs w:val="24"/>
              </w:rPr>
              <w:t>,</w:t>
            </w:r>
            <w:r w:rsidR="00B6332F">
              <w:rPr>
                <w:b/>
                <w:sz w:val="24"/>
                <w:szCs w:val="24"/>
              </w:rPr>
              <w:t xml:space="preserve"> </w:t>
            </w:r>
            <w:r w:rsidR="00B6332F" w:rsidRPr="009F20E7">
              <w:rPr>
                <w:sz w:val="24"/>
                <w:szCs w:val="24"/>
              </w:rPr>
              <w:t xml:space="preserve">предварительно </w:t>
            </w:r>
            <w:r w:rsidR="009F20E7" w:rsidRPr="009F20E7">
              <w:rPr>
                <w:sz w:val="24"/>
                <w:szCs w:val="24"/>
              </w:rPr>
              <w:t>установив педаль фиксации</w:t>
            </w:r>
            <w:r w:rsidRPr="00FF552D">
              <w:rPr>
                <w:sz w:val="24"/>
                <w:szCs w:val="24"/>
              </w:rPr>
              <w:t xml:space="preserve"> </w:t>
            </w:r>
            <w:r>
              <w:rPr>
                <w:rFonts w:cs="ArialMT"/>
                <w:sz w:val="24"/>
                <w:szCs w:val="24"/>
              </w:rPr>
              <w:t xml:space="preserve">используя болт </w:t>
            </w:r>
            <w:r w:rsidR="00493D85">
              <w:rPr>
                <w:rFonts w:cs="ArialMT"/>
                <w:b/>
                <w:sz w:val="24"/>
                <w:szCs w:val="24"/>
              </w:rPr>
              <w:t>40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шт.),</w:t>
            </w:r>
            <w:r>
              <w:rPr>
                <w:rFonts w:cs="ArialMT"/>
                <w:sz w:val="24"/>
                <w:szCs w:val="24"/>
              </w:rPr>
              <w:t xml:space="preserve"> гайку </w:t>
            </w:r>
            <w:r w:rsidR="00493D85">
              <w:rPr>
                <w:rFonts w:cs="ArialMT"/>
                <w:b/>
                <w:sz w:val="24"/>
                <w:szCs w:val="24"/>
              </w:rPr>
              <w:t>42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  <w:r>
              <w:rPr>
                <w:rFonts w:cs="ArialMT"/>
                <w:sz w:val="24"/>
                <w:szCs w:val="24"/>
              </w:rPr>
              <w:t>, и шайбу «</w:t>
            </w:r>
            <w:proofErr w:type="spellStart"/>
            <w:r>
              <w:rPr>
                <w:rFonts w:cs="ArialMT"/>
                <w:sz w:val="24"/>
                <w:szCs w:val="24"/>
              </w:rPr>
              <w:t>гровер</w:t>
            </w:r>
            <w:proofErr w:type="spellEnd"/>
            <w:r>
              <w:rPr>
                <w:rFonts w:cs="ArialMT"/>
                <w:sz w:val="24"/>
                <w:szCs w:val="24"/>
              </w:rPr>
              <w:t xml:space="preserve">» </w:t>
            </w:r>
            <w:r w:rsidR="00493D85">
              <w:rPr>
                <w:rFonts w:cs="ArialMT"/>
                <w:b/>
                <w:sz w:val="24"/>
                <w:szCs w:val="24"/>
              </w:rPr>
              <w:t>43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FF552D">
              <w:rPr>
                <w:sz w:val="24"/>
                <w:szCs w:val="24"/>
              </w:rPr>
              <w:t xml:space="preserve">Соединить колесную опору </w:t>
            </w:r>
            <w:r w:rsidRPr="00FF552D">
              <w:rPr>
                <w:b/>
                <w:sz w:val="24"/>
                <w:szCs w:val="24"/>
              </w:rPr>
              <w:t>1</w:t>
            </w:r>
            <w:r w:rsidR="00493D85">
              <w:rPr>
                <w:b/>
                <w:sz w:val="24"/>
                <w:szCs w:val="24"/>
              </w:rPr>
              <w:t>2</w:t>
            </w:r>
            <w:r w:rsidRPr="00FF552D">
              <w:rPr>
                <w:sz w:val="24"/>
                <w:szCs w:val="24"/>
              </w:rPr>
              <w:t xml:space="preserve"> с рамой</w:t>
            </w:r>
            <w:r>
              <w:rPr>
                <w:sz w:val="24"/>
                <w:szCs w:val="24"/>
              </w:rPr>
              <w:t>,</w:t>
            </w:r>
            <w:r w:rsidRPr="00FF552D">
              <w:rPr>
                <w:sz w:val="24"/>
                <w:szCs w:val="24"/>
              </w:rPr>
              <w:t xml:space="preserve"> </w:t>
            </w:r>
            <w:r>
              <w:rPr>
                <w:rFonts w:cs="ArialMT"/>
                <w:sz w:val="24"/>
                <w:szCs w:val="24"/>
              </w:rPr>
              <w:t xml:space="preserve">используя болт </w:t>
            </w:r>
            <w:r w:rsidRPr="00F73A27">
              <w:rPr>
                <w:rFonts w:cs="ArialMT"/>
                <w:b/>
                <w:sz w:val="24"/>
                <w:szCs w:val="24"/>
              </w:rPr>
              <w:t>4</w:t>
            </w:r>
            <w:r w:rsidR="00493D85">
              <w:rPr>
                <w:rFonts w:cs="ArialMT"/>
                <w:b/>
                <w:sz w:val="24"/>
                <w:szCs w:val="24"/>
              </w:rPr>
              <w:t>0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шт.),</w:t>
            </w:r>
            <w:r>
              <w:rPr>
                <w:rFonts w:cs="ArialMT"/>
                <w:sz w:val="24"/>
                <w:szCs w:val="24"/>
              </w:rPr>
              <w:t xml:space="preserve"> гайку </w:t>
            </w:r>
            <w:r w:rsidR="00493D85">
              <w:rPr>
                <w:rFonts w:cs="ArialMT"/>
                <w:b/>
                <w:sz w:val="24"/>
                <w:szCs w:val="24"/>
              </w:rPr>
              <w:t>42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  <w:r>
              <w:rPr>
                <w:rFonts w:cs="ArialMT"/>
                <w:sz w:val="24"/>
                <w:szCs w:val="24"/>
              </w:rPr>
              <w:t>, и шайбу «</w:t>
            </w:r>
            <w:proofErr w:type="spellStart"/>
            <w:r>
              <w:rPr>
                <w:rFonts w:cs="ArialMT"/>
                <w:sz w:val="24"/>
                <w:szCs w:val="24"/>
              </w:rPr>
              <w:t>гровер</w:t>
            </w:r>
            <w:proofErr w:type="spellEnd"/>
            <w:r>
              <w:rPr>
                <w:rFonts w:cs="ArialMT"/>
                <w:sz w:val="24"/>
                <w:szCs w:val="24"/>
              </w:rPr>
              <w:t xml:space="preserve">» </w:t>
            </w:r>
            <w:r w:rsidR="00493D85">
              <w:rPr>
                <w:rFonts w:cs="ArialMT"/>
                <w:b/>
                <w:sz w:val="24"/>
                <w:szCs w:val="24"/>
              </w:rPr>
              <w:t>43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</w:p>
          <w:p w:rsidR="00834078" w:rsidRDefault="00834078" w:rsidP="00AB0142">
            <w:pPr>
              <w:jc w:val="both"/>
            </w:pPr>
          </w:p>
        </w:tc>
      </w:tr>
      <w:tr w:rsidR="00C9187C" w:rsidTr="00361B20">
        <w:tc>
          <w:tcPr>
            <w:tcW w:w="0" w:type="auto"/>
          </w:tcPr>
          <w:p w:rsidR="00C9187C" w:rsidRDefault="00D07680" w:rsidP="00C9187C">
            <w:r>
              <w:rPr>
                <w:noProof/>
                <w:lang w:eastAsia="ru-RU"/>
              </w:rPr>
              <w:drawing>
                <wp:inline distT="0" distB="0" distL="0" distR="0">
                  <wp:extent cx="2533955" cy="2147696"/>
                  <wp:effectExtent l="19050" t="0" r="0" b="0"/>
                  <wp:docPr id="11" name="Рисунок 10" descr="Рис. 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 6-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07" cy="214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5ED" w:rsidRDefault="005615ED" w:rsidP="00C9187C"/>
          <w:p w:rsidR="005615ED" w:rsidRDefault="004E3317" w:rsidP="00D0768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80686" cy="2570672"/>
                  <wp:effectExtent l="19050" t="0" r="0" b="0"/>
                  <wp:docPr id="7" name="Рисунок 6" descr="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36" cy="257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15ED">
              <w:t xml:space="preserve">               </w:t>
            </w:r>
            <w:r w:rsidR="00361B20">
              <w:t xml:space="preserve">                 </w:t>
            </w:r>
            <w:r>
              <w:t xml:space="preserve">              </w:t>
            </w:r>
            <w:r w:rsidR="005615ED" w:rsidRPr="005615ED">
              <w:rPr>
                <w:rFonts w:ascii="GOST type A" w:hAnsi="GOST type A"/>
              </w:rPr>
              <w:t xml:space="preserve">Рис. </w:t>
            </w:r>
            <w:r w:rsidR="00361B20">
              <w:rPr>
                <w:rFonts w:ascii="GOST type A" w:hAnsi="GOST type A"/>
              </w:rPr>
              <w:t>5</w:t>
            </w:r>
          </w:p>
        </w:tc>
        <w:tc>
          <w:tcPr>
            <w:tcW w:w="3425" w:type="dxa"/>
          </w:tcPr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  <w:r w:rsidRPr="004A1016">
              <w:rPr>
                <w:rFonts w:cs="Arial-BoldMT"/>
                <w:b/>
                <w:bCs/>
                <w:sz w:val="24"/>
                <w:szCs w:val="24"/>
              </w:rPr>
              <w:lastRenderedPageBreak/>
              <w:t xml:space="preserve">Установка </w:t>
            </w:r>
            <w:r>
              <w:rPr>
                <w:rFonts w:cs="Arial-BoldMT"/>
                <w:b/>
                <w:bCs/>
                <w:sz w:val="24"/>
                <w:szCs w:val="24"/>
              </w:rPr>
              <w:t>нижней половины бака с коромыслом на раму</w:t>
            </w: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 w:rsidR="005615ED">
              <w:rPr>
                <w:rFonts w:cs="ArialMT"/>
                <w:sz w:val="24"/>
                <w:szCs w:val="24"/>
              </w:rPr>
              <w:t xml:space="preserve"> Установить хомут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="005615ED">
              <w:rPr>
                <w:rFonts w:cs="ArialMT"/>
                <w:b/>
                <w:sz w:val="24"/>
                <w:szCs w:val="24"/>
              </w:rPr>
              <w:t>17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="005615ED">
              <w:rPr>
                <w:rFonts w:cs="ArialMT"/>
                <w:sz w:val="24"/>
                <w:szCs w:val="24"/>
              </w:rPr>
              <w:t>на втулку</w:t>
            </w:r>
            <w:r w:rsidRPr="004A1016">
              <w:rPr>
                <w:rFonts w:cs="ArialMT"/>
                <w:sz w:val="24"/>
                <w:szCs w:val="24"/>
              </w:rPr>
              <w:t xml:space="preserve"> вала-шестерни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Установить коромысло </w:t>
            </w:r>
            <w:r w:rsidR="005615ED">
              <w:rPr>
                <w:rFonts w:cs="ArialMT"/>
                <w:b/>
                <w:sz w:val="24"/>
                <w:szCs w:val="24"/>
              </w:rPr>
              <w:t>9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>
              <w:rPr>
                <w:rFonts w:cs="ArialMT"/>
                <w:sz w:val="24"/>
                <w:szCs w:val="24"/>
              </w:rPr>
              <w:t xml:space="preserve">в сборе с нижней половиной бака на раму </w:t>
            </w:r>
            <w:r w:rsidRPr="00D85F78">
              <w:rPr>
                <w:rFonts w:cs="ArialMT"/>
                <w:b/>
                <w:sz w:val="24"/>
                <w:szCs w:val="24"/>
              </w:rPr>
              <w:t>1</w:t>
            </w:r>
            <w:r w:rsidR="005615ED">
              <w:rPr>
                <w:rFonts w:cs="ArialMT"/>
                <w:b/>
                <w:sz w:val="24"/>
                <w:szCs w:val="24"/>
              </w:rPr>
              <w:t>4</w:t>
            </w:r>
            <w:r>
              <w:rPr>
                <w:rFonts w:cs="ArialMT"/>
                <w:sz w:val="24"/>
                <w:szCs w:val="24"/>
              </w:rPr>
              <w:t xml:space="preserve"> и зафиксируйте его, используя болт </w:t>
            </w:r>
            <w:r w:rsidRPr="00F73A27">
              <w:rPr>
                <w:rFonts w:cs="ArialMT"/>
                <w:b/>
                <w:sz w:val="24"/>
                <w:szCs w:val="24"/>
              </w:rPr>
              <w:t>4</w:t>
            </w:r>
            <w:r w:rsidR="005615ED">
              <w:rPr>
                <w:rFonts w:cs="ArialMT"/>
                <w:b/>
                <w:sz w:val="24"/>
                <w:szCs w:val="24"/>
              </w:rPr>
              <w:t>0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шт.),</w:t>
            </w:r>
            <w:r>
              <w:rPr>
                <w:rFonts w:cs="ArialMT"/>
                <w:sz w:val="24"/>
                <w:szCs w:val="24"/>
              </w:rPr>
              <w:t xml:space="preserve"> гайку </w:t>
            </w:r>
            <w:r w:rsidR="005615ED">
              <w:rPr>
                <w:rFonts w:cs="ArialMT"/>
                <w:b/>
                <w:sz w:val="24"/>
                <w:szCs w:val="24"/>
              </w:rPr>
              <w:t>42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  <w:r w:rsidR="004E3317">
              <w:rPr>
                <w:rFonts w:cs="ArialMT"/>
                <w:sz w:val="24"/>
                <w:szCs w:val="24"/>
              </w:rPr>
              <w:t>,</w:t>
            </w:r>
            <w:r w:rsidR="00A82217">
              <w:rPr>
                <w:rFonts w:cs="ArialMT"/>
                <w:sz w:val="24"/>
                <w:szCs w:val="24"/>
              </w:rPr>
              <w:t xml:space="preserve"> </w:t>
            </w:r>
            <w:r>
              <w:rPr>
                <w:rFonts w:cs="ArialMT"/>
                <w:sz w:val="24"/>
                <w:szCs w:val="24"/>
              </w:rPr>
              <w:t>шайбу «</w:t>
            </w:r>
            <w:proofErr w:type="spellStart"/>
            <w:r>
              <w:rPr>
                <w:rFonts w:cs="ArialMT"/>
                <w:sz w:val="24"/>
                <w:szCs w:val="24"/>
              </w:rPr>
              <w:t>гровер</w:t>
            </w:r>
            <w:proofErr w:type="spellEnd"/>
            <w:r>
              <w:rPr>
                <w:rFonts w:cs="ArialMT"/>
                <w:sz w:val="24"/>
                <w:szCs w:val="24"/>
              </w:rPr>
              <w:t xml:space="preserve">» </w:t>
            </w:r>
            <w:r w:rsidR="005615ED">
              <w:rPr>
                <w:rFonts w:cs="ArialMT"/>
                <w:b/>
                <w:sz w:val="24"/>
                <w:szCs w:val="24"/>
              </w:rPr>
              <w:t>43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  <w:r w:rsidR="004E3317">
              <w:rPr>
                <w:rFonts w:cs="ArialMT"/>
                <w:sz w:val="24"/>
                <w:szCs w:val="24"/>
              </w:rPr>
              <w:t xml:space="preserve"> и шайбу </w:t>
            </w:r>
            <w:r w:rsidR="004E3317" w:rsidRPr="004E3317">
              <w:rPr>
                <w:rFonts w:cs="ArialMT"/>
                <w:b/>
                <w:sz w:val="24"/>
                <w:szCs w:val="24"/>
              </w:rPr>
              <w:t>41</w:t>
            </w:r>
            <w:r w:rsidR="004E3317">
              <w:rPr>
                <w:rFonts w:cs="ArialMT"/>
                <w:sz w:val="24"/>
                <w:szCs w:val="24"/>
              </w:rPr>
              <w:t xml:space="preserve"> (2 шт.)</w:t>
            </w:r>
          </w:p>
          <w:p w:rsidR="00C9187C" w:rsidRPr="00AB0142" w:rsidRDefault="00AB0142" w:rsidP="00AB0142">
            <w:pPr>
              <w:jc w:val="both"/>
              <w:rPr>
                <w:sz w:val="24"/>
                <w:szCs w:val="24"/>
              </w:rPr>
            </w:pPr>
            <w:r w:rsidRPr="00AB0142">
              <w:rPr>
                <w:b/>
                <w:sz w:val="24"/>
                <w:szCs w:val="24"/>
              </w:rPr>
              <w:t>Внимание!</w:t>
            </w:r>
            <w:r w:rsidRPr="00AB0142">
              <w:rPr>
                <w:sz w:val="24"/>
                <w:szCs w:val="24"/>
              </w:rPr>
              <w:t xml:space="preserve"> При установке нижней половины бака с коромыслом на раму и перед установкой хомутов, необходимо выставить положение коромысла, обеспечив надежное зацепление педали фиксации </w:t>
            </w:r>
            <w:r w:rsidRPr="00AB0142">
              <w:rPr>
                <w:sz w:val="24"/>
                <w:szCs w:val="24"/>
              </w:rPr>
              <w:lastRenderedPageBreak/>
              <w:t>наклона барабана и диск-фиксатор.</w:t>
            </w: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jc w:val="both"/>
            </w:pPr>
          </w:p>
        </w:tc>
      </w:tr>
      <w:tr w:rsidR="00C9187C" w:rsidTr="00102DDB">
        <w:trPr>
          <w:trHeight w:val="5710"/>
        </w:trPr>
        <w:tc>
          <w:tcPr>
            <w:tcW w:w="0" w:type="auto"/>
          </w:tcPr>
          <w:p w:rsidR="00C9187C" w:rsidRDefault="00102DDB" w:rsidP="00102DDB">
            <w:pPr>
              <w:rPr>
                <w:rFonts w:ascii="GOST type A" w:hAnsi="GOST type 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71683" cy="3740150"/>
                  <wp:effectExtent l="19050" t="0" r="117" b="0"/>
                  <wp:docPr id="6" name="Рисунок 22" descr="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410" cy="374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2DD9">
              <w:rPr>
                <w:rFonts w:ascii="GOST type A" w:hAnsi="GOST type A"/>
              </w:rPr>
              <w:t xml:space="preserve"> </w:t>
            </w:r>
            <w:r w:rsidR="00361B20">
              <w:rPr>
                <w:rFonts w:ascii="GOST type A" w:hAnsi="GOST type A"/>
              </w:rPr>
              <w:t xml:space="preserve">  </w:t>
            </w:r>
            <w:r>
              <w:rPr>
                <w:rFonts w:ascii="GOST type A" w:hAnsi="GOST type A"/>
              </w:rPr>
              <w:t xml:space="preserve">             </w:t>
            </w:r>
            <w:r w:rsidR="00092DD9" w:rsidRPr="00092DD9">
              <w:rPr>
                <w:rFonts w:ascii="GOST type A" w:hAnsi="GOST type A"/>
              </w:rPr>
              <w:t xml:space="preserve">Рис. </w:t>
            </w:r>
            <w:r w:rsidR="00361B20">
              <w:rPr>
                <w:rFonts w:ascii="GOST type A" w:hAnsi="GOST type A"/>
              </w:rPr>
              <w:t>6</w:t>
            </w:r>
          </w:p>
          <w:p w:rsidR="00102DDB" w:rsidRDefault="00102DDB" w:rsidP="00102DDB"/>
        </w:tc>
        <w:tc>
          <w:tcPr>
            <w:tcW w:w="3425" w:type="dxa"/>
          </w:tcPr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  <w:r w:rsidRPr="004A1016">
              <w:rPr>
                <w:rFonts w:cs="Arial-BoldMT"/>
                <w:b/>
                <w:bCs/>
                <w:sz w:val="24"/>
                <w:szCs w:val="24"/>
              </w:rPr>
              <w:t xml:space="preserve">Установка </w:t>
            </w:r>
            <w:r>
              <w:rPr>
                <w:rFonts w:cs="Arial-BoldMT"/>
                <w:b/>
                <w:bCs/>
                <w:sz w:val="24"/>
                <w:szCs w:val="24"/>
              </w:rPr>
              <w:t>моторного блока на раму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ab/>
            </w:r>
          </w:p>
          <w:p w:rsidR="00102DDB" w:rsidRDefault="00102DDB" w:rsidP="00102DDB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Закрепите моторный блок к раме с закрепленным хомутом </w:t>
            </w:r>
            <w:r w:rsidRPr="00836CCA">
              <w:rPr>
                <w:rFonts w:cs="ArialMT"/>
                <w:b/>
                <w:sz w:val="24"/>
                <w:szCs w:val="24"/>
              </w:rPr>
              <w:t>1</w:t>
            </w:r>
            <w:r>
              <w:rPr>
                <w:rFonts w:cs="ArialMT"/>
                <w:b/>
                <w:sz w:val="24"/>
                <w:szCs w:val="24"/>
              </w:rPr>
              <w:t>7</w:t>
            </w:r>
            <w:r>
              <w:rPr>
                <w:rFonts w:cs="ArialMT"/>
                <w:sz w:val="24"/>
                <w:szCs w:val="24"/>
              </w:rPr>
              <w:t xml:space="preserve"> используя болт </w:t>
            </w:r>
            <w:r w:rsidRPr="00F73A27">
              <w:rPr>
                <w:rFonts w:cs="ArialMT"/>
                <w:b/>
                <w:sz w:val="24"/>
                <w:szCs w:val="24"/>
              </w:rPr>
              <w:t>4</w:t>
            </w:r>
            <w:r>
              <w:rPr>
                <w:rFonts w:cs="ArialMT"/>
                <w:b/>
                <w:sz w:val="24"/>
                <w:szCs w:val="24"/>
              </w:rPr>
              <w:t xml:space="preserve">0 </w:t>
            </w:r>
            <w:r w:rsidRPr="00800210">
              <w:rPr>
                <w:rFonts w:cs="ArialMT"/>
                <w:sz w:val="24"/>
                <w:szCs w:val="24"/>
              </w:rPr>
              <w:t>(2 шт.),</w:t>
            </w:r>
            <w:r>
              <w:rPr>
                <w:rFonts w:cs="ArialMT"/>
                <w:sz w:val="24"/>
                <w:szCs w:val="24"/>
              </w:rPr>
              <w:t xml:space="preserve"> гайку </w:t>
            </w:r>
            <w:r>
              <w:rPr>
                <w:rFonts w:cs="ArialMT"/>
                <w:b/>
                <w:sz w:val="24"/>
                <w:szCs w:val="24"/>
              </w:rPr>
              <w:t xml:space="preserve">42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  <w:r>
              <w:rPr>
                <w:rFonts w:cs="ArialMT"/>
                <w:sz w:val="24"/>
                <w:szCs w:val="24"/>
              </w:rPr>
              <w:t xml:space="preserve"> и шайбу «</w:t>
            </w:r>
            <w:proofErr w:type="spellStart"/>
            <w:r>
              <w:rPr>
                <w:rFonts w:cs="ArialMT"/>
                <w:sz w:val="24"/>
                <w:szCs w:val="24"/>
              </w:rPr>
              <w:t>гровер</w:t>
            </w:r>
            <w:proofErr w:type="spellEnd"/>
            <w:r>
              <w:rPr>
                <w:rFonts w:cs="ArialMT"/>
                <w:sz w:val="24"/>
                <w:szCs w:val="24"/>
              </w:rPr>
              <w:t xml:space="preserve">» </w:t>
            </w:r>
            <w:r>
              <w:rPr>
                <w:rFonts w:cs="ArialMT"/>
                <w:b/>
                <w:sz w:val="24"/>
                <w:szCs w:val="24"/>
              </w:rPr>
              <w:t xml:space="preserve">43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  <w:r>
              <w:rPr>
                <w:rFonts w:cs="ArialMT"/>
                <w:sz w:val="24"/>
                <w:szCs w:val="24"/>
              </w:rPr>
              <w:t>.</w:t>
            </w:r>
          </w:p>
          <w:p w:rsidR="00102DDB" w:rsidRDefault="00102DDB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C9187C" w:rsidRDefault="00C9187C" w:rsidP="00102DDB">
            <w:pPr>
              <w:autoSpaceDE w:val="0"/>
              <w:autoSpaceDN w:val="0"/>
              <w:adjustRightInd w:val="0"/>
              <w:jc w:val="both"/>
            </w:pPr>
          </w:p>
        </w:tc>
      </w:tr>
      <w:tr w:rsidR="00C9187C" w:rsidTr="00102DDB">
        <w:trPr>
          <w:trHeight w:val="50"/>
        </w:trPr>
        <w:tc>
          <w:tcPr>
            <w:tcW w:w="0" w:type="auto"/>
          </w:tcPr>
          <w:p w:rsidR="00102DDB" w:rsidRDefault="008F4B2C" w:rsidP="00102DDB">
            <w:pPr>
              <w:rPr>
                <w:rFonts w:ascii="GOST type A" w:hAnsi="GOST type A"/>
              </w:rPr>
            </w:pPr>
            <w:r>
              <w:rPr>
                <w:rFonts w:ascii="GOST type A" w:hAnsi="GOST type A"/>
              </w:rPr>
              <w:t xml:space="preserve">            </w:t>
            </w:r>
          </w:p>
          <w:p w:rsidR="00C9187C" w:rsidRDefault="008F4B2C" w:rsidP="00102DDB">
            <w:r>
              <w:rPr>
                <w:rFonts w:ascii="GOST type A" w:hAnsi="GOST type A"/>
              </w:rPr>
              <w:lastRenderedPageBreak/>
              <w:t xml:space="preserve">    </w:t>
            </w:r>
            <w:r w:rsidR="00102DDB">
              <w:rPr>
                <w:rFonts w:ascii="GOST type A" w:hAnsi="GOST type A"/>
                <w:noProof/>
                <w:lang w:eastAsia="ru-RU"/>
              </w:rPr>
              <w:drawing>
                <wp:inline distT="0" distB="0" distL="0" distR="0">
                  <wp:extent cx="3476903" cy="3429867"/>
                  <wp:effectExtent l="19050" t="0" r="9247" b="0"/>
                  <wp:docPr id="3" name="Рисунок 4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903" cy="342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2DDB">
              <w:rPr>
                <w:rFonts w:ascii="GOST type A" w:hAnsi="GOST type A"/>
              </w:rPr>
              <w:t>Рис. 7</w:t>
            </w:r>
          </w:p>
        </w:tc>
        <w:tc>
          <w:tcPr>
            <w:tcW w:w="3425" w:type="dxa"/>
          </w:tcPr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102DDB" w:rsidRDefault="00102DDB" w:rsidP="00102DDB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Достаньте из кожуха, находящиеся там, ремень и шкив.</w:t>
            </w:r>
          </w:p>
          <w:p w:rsidR="00102DDB" w:rsidRDefault="00102DDB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102DDB" w:rsidRDefault="00102DDB" w:rsidP="00102DDB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Присоедините клеммы электродвигателя </w:t>
            </w:r>
            <w:r w:rsidRPr="00102DDB">
              <w:rPr>
                <w:rFonts w:cs="ArialMT"/>
                <w:b/>
                <w:sz w:val="24"/>
                <w:szCs w:val="24"/>
              </w:rPr>
              <w:t>21</w:t>
            </w:r>
            <w:r>
              <w:rPr>
                <w:rFonts w:cs="ArialMT"/>
                <w:sz w:val="24"/>
                <w:szCs w:val="24"/>
              </w:rPr>
              <w:t xml:space="preserve"> к выключателю </w:t>
            </w:r>
            <w:r w:rsidRPr="00102DDB">
              <w:rPr>
                <w:rFonts w:cs="ArialMT"/>
                <w:b/>
                <w:sz w:val="24"/>
                <w:szCs w:val="24"/>
              </w:rPr>
              <w:t>23</w:t>
            </w:r>
            <w:r>
              <w:rPr>
                <w:rFonts w:cs="ArialMT"/>
                <w:sz w:val="24"/>
                <w:szCs w:val="24"/>
              </w:rPr>
              <w:t xml:space="preserve"> и поставьте кожух </w:t>
            </w:r>
            <w:r w:rsidRPr="00102DDB">
              <w:rPr>
                <w:rFonts w:cs="ArialMT"/>
                <w:b/>
                <w:sz w:val="24"/>
                <w:szCs w:val="24"/>
              </w:rPr>
              <w:t>22</w:t>
            </w:r>
            <w:r>
              <w:rPr>
                <w:rFonts w:cs="ArialMT"/>
                <w:sz w:val="24"/>
                <w:szCs w:val="24"/>
              </w:rPr>
              <w:t xml:space="preserve">, закрутив крепежные </w:t>
            </w:r>
            <w:proofErr w:type="spellStart"/>
            <w:r>
              <w:rPr>
                <w:rFonts w:cs="ArialMT"/>
                <w:sz w:val="24"/>
                <w:szCs w:val="24"/>
              </w:rPr>
              <w:t>саморезы</w:t>
            </w:r>
            <w:proofErr w:type="spellEnd"/>
            <w:r>
              <w:rPr>
                <w:rFonts w:cs="ArialMT"/>
                <w:sz w:val="24"/>
                <w:szCs w:val="24"/>
              </w:rPr>
              <w:t xml:space="preserve"> </w:t>
            </w:r>
            <w:r w:rsidRPr="00102DDB">
              <w:rPr>
                <w:rFonts w:cs="ArialMT"/>
                <w:b/>
                <w:sz w:val="24"/>
                <w:szCs w:val="24"/>
              </w:rPr>
              <w:t>49</w:t>
            </w:r>
            <w:r>
              <w:rPr>
                <w:rFonts w:cs="ArialMT"/>
                <w:sz w:val="24"/>
                <w:szCs w:val="24"/>
              </w:rPr>
              <w:t xml:space="preserve"> (6 шт.)</w:t>
            </w:r>
          </w:p>
          <w:p w:rsidR="00C9187C" w:rsidRPr="008F4B2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b/>
                <w:sz w:val="24"/>
                <w:szCs w:val="24"/>
              </w:rPr>
            </w:pPr>
          </w:p>
          <w:p w:rsidR="00C9187C" w:rsidRDefault="00C9187C" w:rsidP="00AB0142">
            <w:pPr>
              <w:jc w:val="both"/>
            </w:pPr>
          </w:p>
        </w:tc>
      </w:tr>
      <w:tr w:rsidR="00C9187C" w:rsidTr="00361B20">
        <w:tc>
          <w:tcPr>
            <w:tcW w:w="0" w:type="auto"/>
          </w:tcPr>
          <w:p w:rsidR="00C9187C" w:rsidRDefault="007C7A6A" w:rsidP="007C7A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1160" cy="2812999"/>
                  <wp:effectExtent l="19050" t="0" r="0" b="0"/>
                  <wp:docPr id="8" name="Рисунок 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60" cy="281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 w:rsidR="008F4B2C">
              <w:t xml:space="preserve">     </w:t>
            </w:r>
            <w:r w:rsidR="008F4B2C" w:rsidRPr="008F4B2C">
              <w:rPr>
                <w:rFonts w:ascii="GOST type A" w:hAnsi="GOST type A"/>
              </w:rPr>
              <w:t xml:space="preserve">Рис. </w:t>
            </w:r>
            <w:r w:rsidR="00361B20">
              <w:rPr>
                <w:rFonts w:ascii="GOST type A" w:hAnsi="GOST type A"/>
              </w:rPr>
              <w:t>8</w:t>
            </w:r>
          </w:p>
        </w:tc>
        <w:tc>
          <w:tcPr>
            <w:tcW w:w="3425" w:type="dxa"/>
          </w:tcPr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  <w:r>
              <w:rPr>
                <w:rFonts w:cs="Arial-BoldMT"/>
                <w:b/>
                <w:bCs/>
                <w:sz w:val="24"/>
                <w:szCs w:val="24"/>
              </w:rPr>
              <w:t>Установка штурвала</w:t>
            </w: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pStyle w:val="a3"/>
              <w:ind w:left="17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 xml:space="preserve">• </w:t>
            </w:r>
            <w:r>
              <w:rPr>
                <w:sz w:val="24"/>
                <w:szCs w:val="24"/>
              </w:rPr>
              <w:t xml:space="preserve">Установить штурвал </w:t>
            </w:r>
            <w:r w:rsidRPr="003A7FEA">
              <w:rPr>
                <w:b/>
                <w:sz w:val="24"/>
                <w:szCs w:val="24"/>
              </w:rPr>
              <w:t>5</w:t>
            </w:r>
            <w:r w:rsidR="008A683D">
              <w:rPr>
                <w:b/>
                <w:sz w:val="24"/>
                <w:szCs w:val="24"/>
              </w:rPr>
              <w:t xml:space="preserve"> </w:t>
            </w:r>
            <w:r w:rsidR="008A683D">
              <w:rPr>
                <w:sz w:val="24"/>
                <w:szCs w:val="24"/>
              </w:rPr>
              <w:t xml:space="preserve">и звезду </w:t>
            </w:r>
            <w:r w:rsidR="008A683D" w:rsidRPr="008A683D">
              <w:rPr>
                <w:b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на коромысло</w:t>
            </w:r>
            <w:r w:rsidR="008F4B2C">
              <w:rPr>
                <w:sz w:val="24"/>
                <w:szCs w:val="24"/>
              </w:rPr>
              <w:t xml:space="preserve"> в сбо</w:t>
            </w:r>
            <w:r w:rsidR="008A683D">
              <w:rPr>
                <w:sz w:val="24"/>
                <w:szCs w:val="24"/>
              </w:rPr>
              <w:t>ре с рам</w:t>
            </w:r>
            <w:r w:rsidR="008F4B2C">
              <w:rPr>
                <w:sz w:val="24"/>
                <w:szCs w:val="24"/>
              </w:rPr>
              <w:t>ой и хомутом</w:t>
            </w:r>
            <w:r>
              <w:rPr>
                <w:sz w:val="24"/>
                <w:szCs w:val="24"/>
              </w:rPr>
              <w:t xml:space="preserve"> </w:t>
            </w:r>
            <w:r w:rsidR="008F4B2C">
              <w:rPr>
                <w:b/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cs="ArialMT"/>
                <w:sz w:val="24"/>
                <w:szCs w:val="24"/>
              </w:rPr>
              <w:t xml:space="preserve">используя болт </w:t>
            </w:r>
            <w:r w:rsidRPr="00F73A27">
              <w:rPr>
                <w:rFonts w:cs="ArialMT"/>
                <w:b/>
                <w:sz w:val="24"/>
                <w:szCs w:val="24"/>
              </w:rPr>
              <w:t>4</w:t>
            </w:r>
            <w:r w:rsidR="008F4B2C">
              <w:rPr>
                <w:rFonts w:cs="ArialMT"/>
                <w:b/>
                <w:sz w:val="24"/>
                <w:szCs w:val="24"/>
              </w:rPr>
              <w:t>4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шт.),</w:t>
            </w:r>
            <w:r>
              <w:rPr>
                <w:rFonts w:cs="ArialMT"/>
                <w:sz w:val="24"/>
                <w:szCs w:val="24"/>
              </w:rPr>
              <w:t xml:space="preserve"> гайку </w:t>
            </w:r>
            <w:r w:rsidR="008F4B2C">
              <w:rPr>
                <w:rFonts w:cs="ArialMT"/>
                <w:b/>
                <w:sz w:val="24"/>
                <w:szCs w:val="24"/>
              </w:rPr>
              <w:t>42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  <w:r>
              <w:rPr>
                <w:rFonts w:cs="ArialMT"/>
                <w:sz w:val="24"/>
                <w:szCs w:val="24"/>
              </w:rPr>
              <w:t xml:space="preserve"> и шайбу «</w:t>
            </w:r>
            <w:proofErr w:type="spellStart"/>
            <w:r>
              <w:rPr>
                <w:rFonts w:cs="ArialMT"/>
                <w:sz w:val="24"/>
                <w:szCs w:val="24"/>
              </w:rPr>
              <w:t>гровер</w:t>
            </w:r>
            <w:proofErr w:type="spellEnd"/>
            <w:r>
              <w:rPr>
                <w:rFonts w:cs="ArialMT"/>
                <w:sz w:val="24"/>
                <w:szCs w:val="24"/>
              </w:rPr>
              <w:t xml:space="preserve">» </w:t>
            </w:r>
            <w:r w:rsidR="008F4B2C">
              <w:rPr>
                <w:rFonts w:cs="ArialMT"/>
                <w:b/>
                <w:sz w:val="24"/>
                <w:szCs w:val="24"/>
              </w:rPr>
              <w:t>43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</w:p>
          <w:p w:rsidR="00C9187C" w:rsidRDefault="00C9187C" w:rsidP="00AB0142">
            <w:pPr>
              <w:jc w:val="both"/>
            </w:pPr>
          </w:p>
        </w:tc>
      </w:tr>
      <w:tr w:rsidR="00C9187C" w:rsidTr="00361B20">
        <w:tc>
          <w:tcPr>
            <w:tcW w:w="0" w:type="auto"/>
          </w:tcPr>
          <w:p w:rsidR="00C9187C" w:rsidRDefault="00D07680" w:rsidP="00D07680">
            <w:r>
              <w:rPr>
                <w:rFonts w:ascii="GOST type A" w:hAnsi="GOST type A"/>
                <w:noProof/>
                <w:lang w:eastAsia="ru-RU"/>
              </w:rPr>
              <w:lastRenderedPageBreak/>
              <w:drawing>
                <wp:inline distT="0" distB="0" distL="0" distR="0">
                  <wp:extent cx="3030917" cy="2596896"/>
                  <wp:effectExtent l="19050" t="0" r="0" b="0"/>
                  <wp:docPr id="15" name="Рисунок 14" descr="Рис.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 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381" cy="259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1B20">
              <w:rPr>
                <w:rFonts w:ascii="GOST type A" w:hAnsi="GOST type A"/>
              </w:rPr>
              <w:t xml:space="preserve">    </w:t>
            </w:r>
            <w:r>
              <w:rPr>
                <w:rFonts w:ascii="GOST type A" w:hAnsi="GOST type A"/>
              </w:rPr>
              <w:t xml:space="preserve">           </w:t>
            </w:r>
            <w:r w:rsidR="00611AD3" w:rsidRPr="00611AD3">
              <w:rPr>
                <w:rFonts w:ascii="GOST type A" w:hAnsi="GOST type A"/>
              </w:rPr>
              <w:t xml:space="preserve">Рис. </w:t>
            </w:r>
            <w:r w:rsidR="00361B20">
              <w:rPr>
                <w:rFonts w:ascii="GOST type A" w:hAnsi="GOST type A"/>
              </w:rPr>
              <w:t>9</w:t>
            </w:r>
          </w:p>
        </w:tc>
        <w:tc>
          <w:tcPr>
            <w:tcW w:w="3425" w:type="dxa"/>
          </w:tcPr>
          <w:p w:rsidR="00C9187C" w:rsidRPr="003A7FEA" w:rsidRDefault="00C9187C" w:rsidP="00AB0142">
            <w:pPr>
              <w:jc w:val="both"/>
              <w:rPr>
                <w:b/>
                <w:sz w:val="24"/>
                <w:szCs w:val="24"/>
              </w:rPr>
            </w:pPr>
            <w:r w:rsidRPr="003A7FEA">
              <w:rPr>
                <w:b/>
                <w:sz w:val="24"/>
                <w:szCs w:val="24"/>
              </w:rPr>
              <w:t>Установка лопаток</w:t>
            </w:r>
            <w:r>
              <w:rPr>
                <w:b/>
                <w:sz w:val="24"/>
                <w:szCs w:val="24"/>
              </w:rPr>
              <w:t xml:space="preserve"> на нижней половине бака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D76C40">
              <w:rPr>
                <w:rFonts w:cs="Arial-BoldMT"/>
                <w:bCs/>
                <w:sz w:val="24"/>
                <w:szCs w:val="24"/>
              </w:rPr>
              <w:t>Закрепить лопатки</w:t>
            </w:r>
            <w:r>
              <w:rPr>
                <w:rFonts w:cs="Arial-BoldMT"/>
                <w:bCs/>
                <w:sz w:val="24"/>
                <w:szCs w:val="24"/>
              </w:rPr>
              <w:t xml:space="preserve"> </w:t>
            </w:r>
            <w:r w:rsidRPr="00D76C40">
              <w:rPr>
                <w:rFonts w:cs="Arial-BoldMT"/>
                <w:b/>
                <w:bCs/>
                <w:sz w:val="24"/>
                <w:szCs w:val="24"/>
              </w:rPr>
              <w:t>2</w:t>
            </w:r>
            <w:r w:rsidRPr="00D76C40">
              <w:rPr>
                <w:rFonts w:cs="Arial-BoldMT"/>
                <w:bCs/>
                <w:sz w:val="24"/>
                <w:szCs w:val="24"/>
              </w:rPr>
              <w:t xml:space="preserve"> на нижней половине бака</w:t>
            </w:r>
            <w:r>
              <w:rPr>
                <w:rFonts w:cs="Arial-BoldMT"/>
                <w:bCs/>
                <w:sz w:val="24"/>
                <w:szCs w:val="24"/>
              </w:rPr>
              <w:t xml:space="preserve"> </w:t>
            </w:r>
            <w:r w:rsidRPr="00D76C40">
              <w:rPr>
                <w:rFonts w:cs="Arial-BoldMT"/>
                <w:b/>
                <w:bCs/>
                <w:sz w:val="24"/>
                <w:szCs w:val="24"/>
              </w:rPr>
              <w:t>3</w:t>
            </w:r>
            <w:r>
              <w:rPr>
                <w:rFonts w:cs="Arial-BoldMT"/>
                <w:bCs/>
                <w:sz w:val="24"/>
                <w:szCs w:val="24"/>
              </w:rPr>
              <w:t xml:space="preserve">, </w:t>
            </w:r>
            <w:r>
              <w:rPr>
                <w:rFonts w:cs="ArialMT"/>
                <w:sz w:val="24"/>
                <w:szCs w:val="24"/>
              </w:rPr>
              <w:t xml:space="preserve">используя болт </w:t>
            </w:r>
            <w:r w:rsidRPr="00F73A27">
              <w:rPr>
                <w:rFonts w:cs="ArialMT"/>
                <w:b/>
                <w:sz w:val="24"/>
                <w:szCs w:val="24"/>
              </w:rPr>
              <w:t>4</w:t>
            </w:r>
            <w:r w:rsidR="00092DD9">
              <w:rPr>
                <w:rFonts w:cs="ArialMT"/>
                <w:b/>
                <w:sz w:val="24"/>
                <w:szCs w:val="24"/>
              </w:rPr>
              <w:t>6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шт.),</w:t>
            </w:r>
            <w:r>
              <w:rPr>
                <w:rFonts w:cs="ArialMT"/>
                <w:sz w:val="24"/>
                <w:szCs w:val="24"/>
              </w:rPr>
              <w:t xml:space="preserve"> гайку </w:t>
            </w:r>
            <w:r w:rsidR="00611AD3">
              <w:rPr>
                <w:rFonts w:cs="ArialMT"/>
                <w:b/>
                <w:sz w:val="24"/>
                <w:szCs w:val="24"/>
              </w:rPr>
              <w:t>42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</w:p>
        </w:tc>
      </w:tr>
      <w:tr w:rsidR="00C9187C" w:rsidTr="00361B20">
        <w:tc>
          <w:tcPr>
            <w:tcW w:w="0" w:type="auto"/>
          </w:tcPr>
          <w:p w:rsidR="00C9187C" w:rsidRDefault="007D78D8" w:rsidP="00361B20">
            <w:r>
              <w:rPr>
                <w:noProof/>
                <w:lang w:eastAsia="ru-RU"/>
              </w:rPr>
              <w:drawing>
                <wp:inline distT="0" distB="0" distL="0" distR="0">
                  <wp:extent cx="3319506" cy="4537495"/>
                  <wp:effectExtent l="19050" t="0" r="0" b="0"/>
                  <wp:docPr id="14" name="Рисунок 13" descr="5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54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890" cy="453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B20" w:rsidRDefault="00361B20" w:rsidP="00361B20">
            <w:pPr>
              <w:jc w:val="right"/>
            </w:pPr>
            <w:r w:rsidRPr="00611AD3">
              <w:rPr>
                <w:rFonts w:ascii="GOST type A" w:hAnsi="GOST type A"/>
              </w:rPr>
              <w:t>Рис. 1</w:t>
            </w:r>
            <w:r>
              <w:rPr>
                <w:rFonts w:ascii="GOST type A" w:hAnsi="GOST type A"/>
              </w:rPr>
              <w:t>0</w:t>
            </w:r>
          </w:p>
        </w:tc>
        <w:tc>
          <w:tcPr>
            <w:tcW w:w="3425" w:type="dxa"/>
          </w:tcPr>
          <w:p w:rsidR="00C9187C" w:rsidRDefault="00C9187C" w:rsidP="00AB0142">
            <w:pPr>
              <w:jc w:val="both"/>
              <w:rPr>
                <w:b/>
                <w:sz w:val="24"/>
                <w:szCs w:val="24"/>
              </w:rPr>
            </w:pPr>
            <w:r w:rsidRPr="003A7FEA">
              <w:rPr>
                <w:b/>
                <w:sz w:val="24"/>
                <w:szCs w:val="24"/>
              </w:rPr>
              <w:t>Установка верхней половины бака</w:t>
            </w: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 xml:space="preserve">• </w:t>
            </w:r>
            <w:r>
              <w:rPr>
                <w:rFonts w:cs="ArialMT"/>
                <w:sz w:val="24"/>
                <w:szCs w:val="24"/>
              </w:rPr>
              <w:t xml:space="preserve">С нижнего бака </w:t>
            </w:r>
            <w:r w:rsidRPr="00A06EC5">
              <w:rPr>
                <w:rFonts w:cs="ArialMT"/>
                <w:b/>
                <w:sz w:val="24"/>
                <w:szCs w:val="24"/>
              </w:rPr>
              <w:t>3</w:t>
            </w:r>
            <w:r>
              <w:rPr>
                <w:rFonts w:cs="ArialMT"/>
                <w:sz w:val="24"/>
                <w:szCs w:val="24"/>
              </w:rPr>
              <w:t xml:space="preserve"> вывернуть болты </w:t>
            </w:r>
            <w:r w:rsidR="00797AA5">
              <w:rPr>
                <w:rFonts w:cs="ArialMT"/>
                <w:b/>
                <w:sz w:val="24"/>
                <w:szCs w:val="24"/>
              </w:rPr>
              <w:t>48</w:t>
            </w:r>
            <w:r w:rsidR="00F80908">
              <w:rPr>
                <w:rFonts w:cs="ArialMT"/>
                <w:b/>
                <w:sz w:val="24"/>
                <w:szCs w:val="24"/>
              </w:rPr>
              <w:t xml:space="preserve"> </w:t>
            </w:r>
            <w:r w:rsidR="00F80908" w:rsidRPr="00F80908">
              <w:rPr>
                <w:rFonts w:cs="ArialMT"/>
                <w:sz w:val="24"/>
                <w:szCs w:val="24"/>
              </w:rPr>
              <w:t>(</w:t>
            </w:r>
            <w:r w:rsidR="00611AD3">
              <w:rPr>
                <w:rFonts w:cs="ArialMT"/>
                <w:sz w:val="24"/>
                <w:szCs w:val="24"/>
              </w:rPr>
              <w:t>8</w:t>
            </w:r>
            <w:r w:rsidR="00F80908">
              <w:rPr>
                <w:rFonts w:cs="ArialMT"/>
                <w:sz w:val="24"/>
                <w:szCs w:val="24"/>
              </w:rPr>
              <w:t xml:space="preserve"> шт.</w:t>
            </w:r>
            <w:r w:rsidR="00F80908" w:rsidRPr="00F80908">
              <w:rPr>
                <w:rFonts w:cs="ArialMT"/>
                <w:sz w:val="24"/>
                <w:szCs w:val="24"/>
              </w:rPr>
              <w:t>)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>
              <w:rPr>
                <w:rFonts w:cs="ArialMT"/>
                <w:sz w:val="24"/>
                <w:szCs w:val="24"/>
              </w:rPr>
              <w:t xml:space="preserve">с шайбами </w:t>
            </w:r>
            <w:r w:rsidR="00797AA5">
              <w:rPr>
                <w:rFonts w:cs="ArialMT"/>
                <w:b/>
                <w:sz w:val="24"/>
                <w:szCs w:val="24"/>
              </w:rPr>
              <w:t>47</w:t>
            </w:r>
            <w:r w:rsidR="00FE21C6">
              <w:rPr>
                <w:rFonts w:cs="ArialMT"/>
                <w:b/>
                <w:sz w:val="24"/>
                <w:szCs w:val="24"/>
              </w:rPr>
              <w:t xml:space="preserve"> </w:t>
            </w:r>
            <w:r w:rsidR="00FE21C6" w:rsidRPr="00F80908">
              <w:rPr>
                <w:rFonts w:cs="ArialMT"/>
                <w:sz w:val="24"/>
                <w:szCs w:val="24"/>
              </w:rPr>
              <w:t>(</w:t>
            </w:r>
            <w:r w:rsidR="00CC76DE">
              <w:rPr>
                <w:rFonts w:cs="ArialMT"/>
                <w:sz w:val="24"/>
                <w:szCs w:val="24"/>
              </w:rPr>
              <w:t>8</w:t>
            </w:r>
            <w:r w:rsidR="00FE21C6">
              <w:rPr>
                <w:rFonts w:cs="ArialMT"/>
                <w:sz w:val="24"/>
                <w:szCs w:val="24"/>
              </w:rPr>
              <w:t xml:space="preserve"> шт.</w:t>
            </w:r>
            <w:r w:rsidR="00FE21C6" w:rsidRPr="00F80908">
              <w:rPr>
                <w:rFonts w:cs="ArialMT"/>
                <w:sz w:val="24"/>
                <w:szCs w:val="24"/>
              </w:rPr>
              <w:t>)</w:t>
            </w:r>
          </w:p>
          <w:p w:rsidR="00C9187C" w:rsidRDefault="00F80908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1F2CD8">
              <w:rPr>
                <w:rFonts w:cs="ArialMT"/>
                <w:b/>
                <w:sz w:val="24"/>
                <w:szCs w:val="24"/>
              </w:rPr>
              <w:t>Внимание!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="00FE21C6">
              <w:rPr>
                <w:rFonts w:cs="ArialMT"/>
                <w:b/>
                <w:sz w:val="24"/>
                <w:szCs w:val="24"/>
              </w:rPr>
              <w:t xml:space="preserve">    </w:t>
            </w:r>
            <w:r w:rsidRPr="00F80908">
              <w:rPr>
                <w:rFonts w:cs="ArialMT"/>
                <w:sz w:val="24"/>
                <w:szCs w:val="24"/>
              </w:rPr>
              <w:t>Не</w:t>
            </w:r>
            <w:r>
              <w:rPr>
                <w:rFonts w:cs="ArialMT"/>
                <w:sz w:val="24"/>
                <w:szCs w:val="24"/>
              </w:rPr>
              <w:t xml:space="preserve"> выкручивайте 2 болта напротив отверстий крепления лопаток – они фиксируют венец, для удобства монтажа</w:t>
            </w:r>
            <w:r w:rsidR="00FE21C6">
              <w:rPr>
                <w:rFonts w:cs="ArialMT"/>
                <w:sz w:val="24"/>
                <w:szCs w:val="24"/>
              </w:rPr>
              <w:t>.</w:t>
            </w:r>
          </w:p>
          <w:p w:rsidR="00FE21C6" w:rsidRDefault="00FE21C6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На</w:t>
            </w:r>
            <w:r w:rsidR="00CC76DE">
              <w:rPr>
                <w:rFonts w:cs="ArialMT"/>
                <w:sz w:val="24"/>
                <w:szCs w:val="24"/>
              </w:rPr>
              <w:t>нести</w:t>
            </w:r>
            <w:r>
              <w:rPr>
                <w:rFonts w:cs="ArialMT"/>
                <w:sz w:val="24"/>
                <w:szCs w:val="24"/>
              </w:rPr>
              <w:t xml:space="preserve"> уплотнитель</w:t>
            </w:r>
            <w:r w:rsidR="00CC76DE">
              <w:rPr>
                <w:rFonts w:cs="ArialMT"/>
                <w:sz w:val="24"/>
                <w:szCs w:val="24"/>
              </w:rPr>
              <w:t>ный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="00CC76DE">
              <w:rPr>
                <w:rFonts w:cs="ArialMT"/>
                <w:sz w:val="24"/>
                <w:szCs w:val="24"/>
              </w:rPr>
              <w:t>герметик на</w:t>
            </w:r>
            <w:r>
              <w:rPr>
                <w:rFonts w:cs="ArialMT"/>
                <w:sz w:val="24"/>
                <w:szCs w:val="24"/>
              </w:rPr>
              <w:t xml:space="preserve"> ниж</w:t>
            </w:r>
            <w:r w:rsidR="00CC76DE">
              <w:rPr>
                <w:rFonts w:cs="ArialMT"/>
                <w:sz w:val="24"/>
                <w:szCs w:val="24"/>
              </w:rPr>
              <w:t>ний</w:t>
            </w:r>
            <w:r>
              <w:rPr>
                <w:rFonts w:cs="ArialMT"/>
                <w:sz w:val="24"/>
                <w:szCs w:val="24"/>
              </w:rPr>
              <w:t xml:space="preserve"> ба</w:t>
            </w:r>
            <w:r w:rsidR="00CC76DE">
              <w:rPr>
                <w:rFonts w:cs="ArialMT"/>
                <w:sz w:val="24"/>
                <w:szCs w:val="24"/>
              </w:rPr>
              <w:t>к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A06EC5">
              <w:rPr>
                <w:rFonts w:cs="ArialMT"/>
                <w:b/>
                <w:sz w:val="24"/>
                <w:szCs w:val="24"/>
              </w:rPr>
              <w:t>3</w:t>
            </w:r>
            <w:r w:rsidR="00FE21C6">
              <w:rPr>
                <w:rFonts w:cs="ArialMT"/>
                <w:sz w:val="24"/>
                <w:szCs w:val="24"/>
              </w:rPr>
              <w:t>,</w:t>
            </w:r>
            <w:r>
              <w:rPr>
                <w:rFonts w:cs="ArialMT"/>
                <w:sz w:val="24"/>
                <w:szCs w:val="24"/>
              </w:rPr>
              <w:t xml:space="preserve"> с внутреннего края</w:t>
            </w:r>
            <w:r w:rsidR="00FE21C6">
              <w:rPr>
                <w:rFonts w:cs="ArialMT"/>
                <w:sz w:val="24"/>
                <w:szCs w:val="24"/>
              </w:rPr>
              <w:t xml:space="preserve"> бака</w:t>
            </w:r>
            <w:r>
              <w:rPr>
                <w:rFonts w:cs="ArialMT"/>
                <w:sz w:val="24"/>
                <w:szCs w:val="24"/>
              </w:rPr>
              <w:t>.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Верхний бак </w:t>
            </w:r>
            <w:r w:rsidRPr="00A06EC5">
              <w:rPr>
                <w:rFonts w:cs="ArialMT"/>
                <w:b/>
                <w:sz w:val="24"/>
                <w:szCs w:val="24"/>
              </w:rPr>
              <w:t>1</w:t>
            </w:r>
            <w:r>
              <w:rPr>
                <w:rFonts w:cs="ArialMT"/>
                <w:sz w:val="24"/>
                <w:szCs w:val="24"/>
              </w:rPr>
              <w:t xml:space="preserve"> установить на нижнем баке </w:t>
            </w:r>
            <w:r w:rsidRPr="00A06EC5">
              <w:rPr>
                <w:rFonts w:cs="ArialMT"/>
                <w:b/>
                <w:sz w:val="24"/>
                <w:szCs w:val="24"/>
              </w:rPr>
              <w:t>3</w:t>
            </w:r>
            <w:r>
              <w:rPr>
                <w:rFonts w:cs="ArialMT"/>
                <w:sz w:val="24"/>
                <w:szCs w:val="24"/>
              </w:rPr>
              <w:t xml:space="preserve"> так, чтобы отверстия для крепления лопаток совпали с отверстиями на лопатках.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C9187C" w:rsidRPr="00FE21C6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Соединить в</w:t>
            </w:r>
            <w:r w:rsidR="00A82217">
              <w:rPr>
                <w:rFonts w:cs="ArialMT"/>
                <w:sz w:val="24"/>
                <w:szCs w:val="24"/>
              </w:rPr>
              <w:t>ерхний бак, нижний бак и венец,</w:t>
            </w:r>
            <w:r>
              <w:rPr>
                <w:rFonts w:cs="ArialMT"/>
                <w:sz w:val="24"/>
                <w:szCs w:val="24"/>
              </w:rPr>
              <w:t xml:space="preserve"> используя болт</w:t>
            </w:r>
            <w:r w:rsidR="00FE21C6">
              <w:rPr>
                <w:rFonts w:cs="ArialMT"/>
                <w:sz w:val="24"/>
                <w:szCs w:val="24"/>
              </w:rPr>
              <w:t>ы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F73A27">
              <w:rPr>
                <w:rFonts w:cs="ArialMT"/>
                <w:b/>
                <w:sz w:val="24"/>
                <w:szCs w:val="24"/>
              </w:rPr>
              <w:t>4</w:t>
            </w:r>
            <w:r w:rsidR="00797AA5">
              <w:rPr>
                <w:rFonts w:cs="ArialMT"/>
                <w:b/>
                <w:sz w:val="24"/>
                <w:szCs w:val="24"/>
              </w:rPr>
              <w:t>8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</w:t>
            </w:r>
            <w:r w:rsidR="00CC76DE">
              <w:rPr>
                <w:rFonts w:cs="ArialMT"/>
                <w:sz w:val="24"/>
                <w:szCs w:val="24"/>
              </w:rPr>
              <w:t>8</w:t>
            </w:r>
            <w:r w:rsidRPr="00800210">
              <w:rPr>
                <w:rFonts w:cs="ArialMT"/>
                <w:sz w:val="24"/>
                <w:szCs w:val="24"/>
              </w:rPr>
              <w:t xml:space="preserve"> шт.)</w:t>
            </w:r>
            <w:r>
              <w:rPr>
                <w:rFonts w:cs="ArialMT"/>
                <w:sz w:val="24"/>
                <w:szCs w:val="24"/>
              </w:rPr>
              <w:t xml:space="preserve"> и шайбу «</w:t>
            </w:r>
            <w:proofErr w:type="spellStart"/>
            <w:r>
              <w:rPr>
                <w:rFonts w:cs="ArialMT"/>
                <w:sz w:val="24"/>
                <w:szCs w:val="24"/>
              </w:rPr>
              <w:t>гровер</w:t>
            </w:r>
            <w:proofErr w:type="spellEnd"/>
            <w:r>
              <w:rPr>
                <w:rFonts w:cs="ArialMT"/>
                <w:sz w:val="24"/>
                <w:szCs w:val="24"/>
              </w:rPr>
              <w:t xml:space="preserve">» </w:t>
            </w:r>
            <w:r w:rsidR="00797AA5">
              <w:rPr>
                <w:rFonts w:cs="ArialMT"/>
                <w:b/>
                <w:sz w:val="24"/>
                <w:szCs w:val="24"/>
              </w:rPr>
              <w:t>47</w:t>
            </w:r>
            <w:r w:rsidR="00FE21C6">
              <w:rPr>
                <w:rFonts w:cs="ArialMT"/>
                <w:b/>
                <w:sz w:val="24"/>
                <w:szCs w:val="24"/>
              </w:rPr>
              <w:t xml:space="preserve"> </w:t>
            </w:r>
            <w:r w:rsidR="00CC76DE">
              <w:rPr>
                <w:rFonts w:cs="ArialMT"/>
                <w:sz w:val="24"/>
                <w:szCs w:val="24"/>
              </w:rPr>
              <w:t>(8</w:t>
            </w:r>
            <w:r w:rsidR="00FE21C6" w:rsidRPr="00FE21C6">
              <w:rPr>
                <w:rFonts w:cs="ArialMT"/>
                <w:sz w:val="24"/>
                <w:szCs w:val="24"/>
              </w:rPr>
              <w:t xml:space="preserve"> шт.)</w:t>
            </w:r>
          </w:p>
          <w:p w:rsidR="00C9187C" w:rsidRDefault="00C9187C" w:rsidP="00AB0142">
            <w:pPr>
              <w:jc w:val="both"/>
            </w:pPr>
          </w:p>
        </w:tc>
      </w:tr>
      <w:tr w:rsidR="00C9187C" w:rsidTr="00361B20">
        <w:tc>
          <w:tcPr>
            <w:tcW w:w="0" w:type="auto"/>
          </w:tcPr>
          <w:p w:rsidR="00C9187C" w:rsidRDefault="00797AA5" w:rsidP="00361B20">
            <w:pPr>
              <w:jc w:val="right"/>
            </w:pPr>
            <w:r>
              <w:rPr>
                <w:rFonts w:ascii="GOST type A" w:hAnsi="GOST type A"/>
                <w:noProof/>
                <w:lang w:eastAsia="ru-RU"/>
              </w:rPr>
              <w:lastRenderedPageBreak/>
              <w:drawing>
                <wp:inline distT="0" distB="0" distL="0" distR="0">
                  <wp:extent cx="2938653" cy="2355011"/>
                  <wp:effectExtent l="19050" t="0" r="0" b="0"/>
                  <wp:docPr id="49" name="Рисунок 48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618" cy="235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76DE" w:rsidRPr="00CC76DE">
              <w:rPr>
                <w:rFonts w:ascii="GOST type A" w:hAnsi="GOST type A"/>
              </w:rPr>
              <w:t>Рис. 1</w:t>
            </w:r>
            <w:r w:rsidR="00361B20">
              <w:rPr>
                <w:rFonts w:ascii="GOST type A" w:hAnsi="GOST type A"/>
              </w:rPr>
              <w:t>1</w:t>
            </w:r>
          </w:p>
        </w:tc>
        <w:tc>
          <w:tcPr>
            <w:tcW w:w="3425" w:type="dxa"/>
          </w:tcPr>
          <w:p w:rsidR="00C9187C" w:rsidRPr="003A7FEA" w:rsidRDefault="00C9187C" w:rsidP="00AB014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Закрепление </w:t>
            </w:r>
            <w:r w:rsidRPr="003A7FEA">
              <w:rPr>
                <w:b/>
                <w:sz w:val="24"/>
                <w:szCs w:val="24"/>
              </w:rPr>
              <w:t>лопаток</w:t>
            </w:r>
            <w:r>
              <w:rPr>
                <w:b/>
                <w:sz w:val="24"/>
                <w:szCs w:val="24"/>
              </w:rPr>
              <w:t xml:space="preserve"> к верхней половине бака</w:t>
            </w: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</w:t>
            </w:r>
            <w:r>
              <w:rPr>
                <w:rFonts w:cs="ArialMT"/>
                <w:sz w:val="24"/>
                <w:szCs w:val="24"/>
              </w:rPr>
              <w:t xml:space="preserve"> Закрепить лопатки через отверстия в верхней половине бака,</w:t>
            </w:r>
            <w:r w:rsidRPr="003A5F80">
              <w:rPr>
                <w:rFonts w:cs="ArialMT"/>
                <w:sz w:val="24"/>
                <w:szCs w:val="24"/>
              </w:rPr>
              <w:t xml:space="preserve"> </w:t>
            </w:r>
            <w:r>
              <w:rPr>
                <w:rFonts w:cs="ArialMT"/>
                <w:sz w:val="24"/>
                <w:szCs w:val="24"/>
              </w:rPr>
              <w:t xml:space="preserve">используя болт </w:t>
            </w:r>
            <w:r w:rsidRPr="00F73A27">
              <w:rPr>
                <w:rFonts w:cs="ArialMT"/>
                <w:b/>
                <w:sz w:val="24"/>
                <w:szCs w:val="24"/>
              </w:rPr>
              <w:t>4</w:t>
            </w:r>
            <w:r w:rsidR="00797AA5">
              <w:rPr>
                <w:rFonts w:cs="ArialMT"/>
                <w:b/>
                <w:sz w:val="24"/>
                <w:szCs w:val="24"/>
              </w:rPr>
              <w:t>6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шт.),</w:t>
            </w:r>
            <w:r>
              <w:rPr>
                <w:rFonts w:cs="ArialMT"/>
                <w:sz w:val="24"/>
                <w:szCs w:val="24"/>
              </w:rPr>
              <w:t xml:space="preserve"> гайку </w:t>
            </w:r>
            <w:r w:rsidR="00CC76DE">
              <w:rPr>
                <w:rFonts w:cs="ArialMT"/>
                <w:b/>
                <w:sz w:val="24"/>
                <w:szCs w:val="24"/>
              </w:rPr>
              <w:t>42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  <w:r w:rsidR="00A82217">
              <w:rPr>
                <w:rFonts w:cs="ArialMT"/>
                <w:sz w:val="24"/>
                <w:szCs w:val="24"/>
              </w:rPr>
              <w:t xml:space="preserve"> и шайбу «</w:t>
            </w:r>
            <w:proofErr w:type="spellStart"/>
            <w:r w:rsidR="00A82217">
              <w:rPr>
                <w:rFonts w:cs="ArialMT"/>
                <w:sz w:val="24"/>
                <w:szCs w:val="24"/>
              </w:rPr>
              <w:t>гро</w:t>
            </w:r>
            <w:r>
              <w:rPr>
                <w:rFonts w:cs="ArialMT"/>
                <w:sz w:val="24"/>
                <w:szCs w:val="24"/>
              </w:rPr>
              <w:t>вер</w:t>
            </w:r>
            <w:proofErr w:type="spellEnd"/>
            <w:r>
              <w:rPr>
                <w:rFonts w:cs="ArialMT"/>
                <w:sz w:val="24"/>
                <w:szCs w:val="24"/>
              </w:rPr>
              <w:t xml:space="preserve">» </w:t>
            </w:r>
            <w:r w:rsidR="00CC76DE">
              <w:rPr>
                <w:rFonts w:cs="ArialMT"/>
                <w:b/>
                <w:sz w:val="24"/>
                <w:szCs w:val="24"/>
              </w:rPr>
              <w:t>43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800210">
              <w:rPr>
                <w:rFonts w:cs="ArialMT"/>
                <w:sz w:val="24"/>
                <w:szCs w:val="24"/>
              </w:rPr>
              <w:t>(2 шт.)</w:t>
            </w:r>
            <w:r>
              <w:rPr>
                <w:rFonts w:cs="ArialMT"/>
                <w:sz w:val="24"/>
                <w:szCs w:val="24"/>
              </w:rPr>
              <w:t>. При необходимости подогнуть лопатки для совпадения отверстий.</w:t>
            </w:r>
          </w:p>
          <w:p w:rsidR="00C9187C" w:rsidRDefault="00C9187C" w:rsidP="00AB0142">
            <w:pPr>
              <w:jc w:val="both"/>
            </w:pPr>
          </w:p>
        </w:tc>
      </w:tr>
      <w:tr w:rsidR="00C9187C" w:rsidTr="00361B20">
        <w:tc>
          <w:tcPr>
            <w:tcW w:w="0" w:type="auto"/>
          </w:tcPr>
          <w:p w:rsidR="00C9187C" w:rsidRDefault="00B8291C" w:rsidP="00C9187C">
            <w:r>
              <w:rPr>
                <w:noProof/>
                <w:lang w:eastAsia="ru-RU"/>
              </w:rPr>
              <w:drawing>
                <wp:inline distT="0" distB="0" distL="0" distR="0">
                  <wp:extent cx="2090712" cy="2208362"/>
                  <wp:effectExtent l="19050" t="0" r="4788" b="0"/>
                  <wp:docPr id="19" name="Рисунок 18" descr="Рис.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 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021" cy="221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6DE" w:rsidRDefault="00B8291C" w:rsidP="00C9187C">
            <w:r>
              <w:rPr>
                <w:noProof/>
                <w:lang w:eastAsia="ru-RU"/>
              </w:rPr>
              <w:drawing>
                <wp:inline distT="0" distB="0" distL="0" distR="0">
                  <wp:extent cx="2089977" cy="1585702"/>
                  <wp:effectExtent l="19050" t="0" r="5523" b="0"/>
                  <wp:docPr id="21" name="Рисунок 20" descr="Рис.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 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77" cy="158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6DE" w:rsidRDefault="00CC76DE" w:rsidP="00361B2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252" cy="1229391"/>
                  <wp:effectExtent l="19050" t="0" r="7548" b="0"/>
                  <wp:docPr id="42" name="Рисунок 41" descr="Рис. 1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 13-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83" cy="123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OST type A" w:hAnsi="GOST type A"/>
              </w:rPr>
              <w:t xml:space="preserve">                                                         </w:t>
            </w:r>
            <w:r w:rsidRPr="00CC76DE">
              <w:rPr>
                <w:rFonts w:ascii="GOST type A" w:hAnsi="GOST type A"/>
              </w:rPr>
              <w:t>Рис. 1</w:t>
            </w:r>
            <w:r w:rsidR="00361B20">
              <w:rPr>
                <w:rFonts w:ascii="GOST type A" w:hAnsi="GOST type A"/>
              </w:rPr>
              <w:t>2</w:t>
            </w:r>
          </w:p>
        </w:tc>
        <w:tc>
          <w:tcPr>
            <w:tcW w:w="3425" w:type="dxa"/>
          </w:tcPr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  <w:r w:rsidRPr="004A1016">
              <w:rPr>
                <w:rFonts w:cs="Arial-BoldMT"/>
                <w:b/>
                <w:bCs/>
                <w:sz w:val="24"/>
                <w:szCs w:val="24"/>
              </w:rPr>
              <w:t>Установка шкива и натяжение ремня</w:t>
            </w:r>
          </w:p>
          <w:p w:rsidR="00C9187C" w:rsidRDefault="00C9187C" w:rsidP="00AB0142">
            <w:pPr>
              <w:jc w:val="both"/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 xml:space="preserve">• Установите шкив </w:t>
            </w:r>
            <w:r w:rsidRPr="00FE4F76">
              <w:rPr>
                <w:rFonts w:cs="ArialMT"/>
                <w:b/>
                <w:sz w:val="24"/>
                <w:szCs w:val="24"/>
              </w:rPr>
              <w:t>1</w:t>
            </w:r>
            <w:r w:rsidR="00CC76DE">
              <w:rPr>
                <w:rFonts w:cs="ArialMT"/>
                <w:b/>
                <w:sz w:val="24"/>
                <w:szCs w:val="24"/>
              </w:rPr>
              <w:t>8</w:t>
            </w:r>
            <w:r w:rsidRPr="004A1016">
              <w:rPr>
                <w:rFonts w:cs="ArialMT"/>
                <w:sz w:val="24"/>
                <w:szCs w:val="24"/>
              </w:rPr>
              <w:t xml:space="preserve"> на шейку вала-шестерни. Закрепите собранный узел с помощью стопорного кольца </w:t>
            </w:r>
            <w:r w:rsidR="00CC76DE">
              <w:rPr>
                <w:rFonts w:cs="ArialMT"/>
                <w:b/>
                <w:sz w:val="24"/>
                <w:szCs w:val="24"/>
              </w:rPr>
              <w:t>3</w:t>
            </w:r>
            <w:r w:rsidRPr="00FE4F76">
              <w:rPr>
                <w:rFonts w:cs="ArialMT"/>
                <w:b/>
                <w:sz w:val="24"/>
                <w:szCs w:val="24"/>
              </w:rPr>
              <w:t>0</w:t>
            </w:r>
            <w:r w:rsidRPr="004A1016">
              <w:rPr>
                <w:rFonts w:cs="ArialMT"/>
                <w:sz w:val="24"/>
                <w:szCs w:val="24"/>
              </w:rPr>
              <w:t>.</w:t>
            </w:r>
          </w:p>
          <w:p w:rsidR="00C9187C" w:rsidRPr="004A1016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• Ослабьте болты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5D3A47">
              <w:rPr>
                <w:rFonts w:cs="ArialMT"/>
                <w:b/>
                <w:sz w:val="24"/>
                <w:szCs w:val="24"/>
              </w:rPr>
              <w:t>4</w:t>
            </w:r>
            <w:r w:rsidR="00CC76DE">
              <w:rPr>
                <w:rFonts w:cs="ArialMT"/>
                <w:b/>
                <w:sz w:val="24"/>
                <w:szCs w:val="24"/>
              </w:rPr>
              <w:t>4</w:t>
            </w:r>
            <w:r w:rsidRPr="004A1016">
              <w:rPr>
                <w:rFonts w:cs="ArialMT"/>
                <w:sz w:val="24"/>
                <w:szCs w:val="24"/>
              </w:rPr>
              <w:t xml:space="preserve"> крепления электродвигателя </w:t>
            </w:r>
            <w:r w:rsidRPr="005D3A47">
              <w:rPr>
                <w:rFonts w:cs="ArialMT"/>
                <w:b/>
                <w:sz w:val="24"/>
                <w:szCs w:val="24"/>
              </w:rPr>
              <w:t>2</w:t>
            </w:r>
            <w:r w:rsidR="00CC76DE">
              <w:rPr>
                <w:rFonts w:cs="ArialMT"/>
                <w:b/>
                <w:sz w:val="24"/>
                <w:szCs w:val="24"/>
              </w:rPr>
              <w:t>1</w:t>
            </w:r>
            <w:r w:rsidRPr="004A1016">
              <w:rPr>
                <w:rFonts w:cs="ArialMT"/>
                <w:sz w:val="24"/>
                <w:szCs w:val="24"/>
              </w:rPr>
              <w:t xml:space="preserve"> к плите </w:t>
            </w:r>
            <w:r>
              <w:rPr>
                <w:rFonts w:cs="ArialMT"/>
                <w:sz w:val="24"/>
                <w:szCs w:val="24"/>
              </w:rPr>
              <w:t>моторного</w:t>
            </w:r>
            <w:r w:rsidRPr="004A1016">
              <w:rPr>
                <w:rFonts w:cs="ArialMT"/>
                <w:sz w:val="24"/>
                <w:szCs w:val="24"/>
              </w:rPr>
              <w:t xml:space="preserve"> блока </w:t>
            </w:r>
            <w:r w:rsidR="00CC76DE">
              <w:rPr>
                <w:rFonts w:cs="ArialMT"/>
                <w:b/>
                <w:sz w:val="24"/>
                <w:szCs w:val="24"/>
              </w:rPr>
              <w:t>16</w:t>
            </w:r>
            <w:r w:rsidR="00A82217">
              <w:rPr>
                <w:rFonts w:cs="ArialMT"/>
                <w:sz w:val="24"/>
                <w:szCs w:val="24"/>
              </w:rPr>
              <w:t>.</w:t>
            </w:r>
            <w:r w:rsidRPr="004A1016">
              <w:rPr>
                <w:rFonts w:cs="ArialMT"/>
                <w:sz w:val="24"/>
                <w:szCs w:val="24"/>
              </w:rPr>
              <w:t xml:space="preserve"> Накиньте ремень </w:t>
            </w:r>
            <w:r w:rsidRPr="00FE4F76">
              <w:rPr>
                <w:rFonts w:cs="ArialMT"/>
                <w:b/>
                <w:sz w:val="24"/>
                <w:szCs w:val="24"/>
              </w:rPr>
              <w:t>1</w:t>
            </w:r>
            <w:r w:rsidR="00CC76DE">
              <w:rPr>
                <w:rFonts w:cs="ArialMT"/>
                <w:b/>
                <w:sz w:val="24"/>
                <w:szCs w:val="24"/>
              </w:rPr>
              <w:t>9</w:t>
            </w:r>
            <w:r w:rsidRPr="004A1016">
              <w:rPr>
                <w:rFonts w:cs="ArialMT"/>
                <w:sz w:val="24"/>
                <w:szCs w:val="24"/>
              </w:rPr>
              <w:t xml:space="preserve"> на шкив </w:t>
            </w:r>
            <w:r w:rsidRPr="00FE4F76">
              <w:rPr>
                <w:rFonts w:cs="ArialMT"/>
                <w:b/>
                <w:sz w:val="24"/>
                <w:szCs w:val="24"/>
              </w:rPr>
              <w:t>1</w:t>
            </w:r>
            <w:r w:rsidR="00CC76DE">
              <w:rPr>
                <w:rFonts w:cs="ArialMT"/>
                <w:b/>
                <w:sz w:val="24"/>
                <w:szCs w:val="24"/>
              </w:rPr>
              <w:t>8</w:t>
            </w:r>
            <w:r w:rsidRPr="004A1016">
              <w:rPr>
                <w:rFonts w:cs="ArialMT"/>
                <w:sz w:val="24"/>
                <w:szCs w:val="24"/>
              </w:rPr>
              <w:t xml:space="preserve"> и </w:t>
            </w:r>
            <w:r>
              <w:rPr>
                <w:rFonts w:cs="ArialMT"/>
                <w:sz w:val="24"/>
                <w:szCs w:val="24"/>
              </w:rPr>
              <w:t>вал</w:t>
            </w:r>
            <w:r w:rsidRPr="004A1016">
              <w:rPr>
                <w:rFonts w:cs="ArialMT"/>
                <w:sz w:val="24"/>
                <w:szCs w:val="24"/>
              </w:rPr>
              <w:t xml:space="preserve"> электродвигателя </w:t>
            </w:r>
            <w:r w:rsidRPr="00FE4F76">
              <w:rPr>
                <w:rFonts w:cs="ArialMT"/>
                <w:b/>
                <w:sz w:val="24"/>
                <w:szCs w:val="24"/>
              </w:rPr>
              <w:t>2</w:t>
            </w:r>
            <w:r w:rsidR="00CC76DE">
              <w:rPr>
                <w:rFonts w:cs="ArialMT"/>
                <w:b/>
                <w:sz w:val="24"/>
                <w:szCs w:val="24"/>
              </w:rPr>
              <w:t>1</w:t>
            </w:r>
            <w:r w:rsidRPr="004A1016">
              <w:rPr>
                <w:rFonts w:cs="ArialMT"/>
                <w:sz w:val="24"/>
                <w:szCs w:val="24"/>
              </w:rPr>
              <w:t>.</w:t>
            </w:r>
          </w:p>
          <w:p w:rsidR="00C9187C" w:rsidRPr="004A1016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 xml:space="preserve">• Произведите натяжение ремня </w:t>
            </w:r>
            <w:r w:rsidRPr="00FE4F76">
              <w:rPr>
                <w:rFonts w:cs="ArialMT"/>
                <w:b/>
                <w:sz w:val="24"/>
                <w:szCs w:val="24"/>
              </w:rPr>
              <w:t>1</w:t>
            </w:r>
            <w:r w:rsidR="00CC76DE">
              <w:rPr>
                <w:rFonts w:cs="ArialMT"/>
                <w:b/>
                <w:sz w:val="24"/>
                <w:szCs w:val="24"/>
              </w:rPr>
              <w:t>9</w:t>
            </w:r>
            <w:r w:rsidRPr="004A1016">
              <w:rPr>
                <w:rFonts w:cs="ArialMT"/>
                <w:sz w:val="24"/>
                <w:szCs w:val="24"/>
              </w:rPr>
              <w:t xml:space="preserve"> путем перемещения электродвигателя </w:t>
            </w:r>
            <w:r w:rsidR="00CC76DE">
              <w:rPr>
                <w:rFonts w:cs="ArialMT"/>
                <w:b/>
                <w:sz w:val="24"/>
                <w:szCs w:val="24"/>
              </w:rPr>
              <w:t>21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5D1DF1">
              <w:rPr>
                <w:rFonts w:cs="ArialMT"/>
                <w:sz w:val="24"/>
                <w:szCs w:val="24"/>
              </w:rPr>
              <w:t xml:space="preserve">по пазам </w:t>
            </w:r>
            <w:r>
              <w:rPr>
                <w:rFonts w:cs="ArialMT"/>
                <w:sz w:val="24"/>
                <w:szCs w:val="24"/>
              </w:rPr>
              <w:t xml:space="preserve">плиты </w:t>
            </w:r>
            <w:r w:rsidRPr="005D1DF1">
              <w:rPr>
                <w:rFonts w:cs="ArialMT"/>
                <w:sz w:val="24"/>
                <w:szCs w:val="24"/>
              </w:rPr>
              <w:t>моторного блока</w:t>
            </w:r>
            <w:r w:rsidRPr="004A1016">
              <w:rPr>
                <w:rFonts w:cs="ArialMT"/>
                <w:sz w:val="24"/>
                <w:szCs w:val="24"/>
              </w:rPr>
              <w:t xml:space="preserve">. Удерживая электродвигатель </w:t>
            </w:r>
            <w:r w:rsidRPr="00FE4F76">
              <w:rPr>
                <w:rFonts w:cs="ArialMT"/>
                <w:b/>
                <w:sz w:val="24"/>
                <w:szCs w:val="24"/>
              </w:rPr>
              <w:t>2</w:t>
            </w:r>
            <w:r w:rsidR="00CC76DE">
              <w:rPr>
                <w:rFonts w:cs="ArialMT"/>
                <w:b/>
                <w:sz w:val="24"/>
                <w:szCs w:val="24"/>
              </w:rPr>
              <w:t>1</w:t>
            </w:r>
            <w:r w:rsidRPr="004A1016">
              <w:rPr>
                <w:rFonts w:cs="ArialMT"/>
                <w:sz w:val="24"/>
                <w:szCs w:val="24"/>
              </w:rPr>
              <w:t xml:space="preserve">, затяните болты крепления </w:t>
            </w:r>
            <w:r w:rsidR="00CC76DE">
              <w:rPr>
                <w:rFonts w:cs="ArialMT"/>
                <w:b/>
                <w:sz w:val="24"/>
                <w:szCs w:val="24"/>
              </w:rPr>
              <w:t>44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6E793E">
              <w:rPr>
                <w:rFonts w:cs="ArialMT"/>
                <w:sz w:val="24"/>
                <w:szCs w:val="24"/>
              </w:rPr>
              <w:t>(см. рис</w:t>
            </w:r>
            <w:r>
              <w:rPr>
                <w:rFonts w:cs="ArialMT"/>
                <w:sz w:val="24"/>
                <w:szCs w:val="24"/>
              </w:rPr>
              <w:t>.3</w:t>
            </w:r>
            <w:r w:rsidRPr="006E793E">
              <w:rPr>
                <w:rFonts w:cs="ArialMT"/>
                <w:sz w:val="24"/>
                <w:szCs w:val="24"/>
              </w:rPr>
              <w:t>)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4A1016">
              <w:rPr>
                <w:rFonts w:cs="ArialMT"/>
                <w:sz w:val="24"/>
                <w:szCs w:val="24"/>
              </w:rPr>
              <w:t xml:space="preserve">к плите </w:t>
            </w:r>
            <w:r>
              <w:rPr>
                <w:rFonts w:cs="ArialMT"/>
                <w:sz w:val="24"/>
                <w:szCs w:val="24"/>
              </w:rPr>
              <w:t>моторного</w:t>
            </w:r>
            <w:r w:rsidRPr="004A1016">
              <w:rPr>
                <w:rFonts w:cs="ArialMT"/>
                <w:sz w:val="24"/>
                <w:szCs w:val="24"/>
              </w:rPr>
              <w:t xml:space="preserve"> блока </w:t>
            </w:r>
            <w:r w:rsidRPr="005D1DF1">
              <w:rPr>
                <w:rFonts w:cs="ArialMT"/>
                <w:b/>
                <w:sz w:val="24"/>
                <w:szCs w:val="24"/>
              </w:rPr>
              <w:t>1</w:t>
            </w:r>
            <w:r w:rsidR="00CC76DE">
              <w:rPr>
                <w:rFonts w:cs="ArialMT"/>
                <w:b/>
                <w:sz w:val="24"/>
                <w:szCs w:val="24"/>
              </w:rPr>
              <w:t>6</w:t>
            </w:r>
            <w:r w:rsidRPr="004A1016">
              <w:rPr>
                <w:rFonts w:cs="ArialMT"/>
                <w:sz w:val="24"/>
                <w:szCs w:val="24"/>
              </w:rPr>
              <w:t>.</w:t>
            </w:r>
            <w:r w:rsidRPr="004A1016">
              <w:rPr>
                <w:rFonts w:cs="Arial-BoldMT"/>
                <w:b/>
                <w:bCs/>
                <w:sz w:val="24"/>
                <w:szCs w:val="24"/>
              </w:rPr>
              <w:t xml:space="preserve"> 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-BoldMT"/>
                <w:b/>
                <w:bCs/>
                <w:sz w:val="24"/>
                <w:szCs w:val="24"/>
              </w:rPr>
            </w:pP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</w:pPr>
            <w:r w:rsidRPr="004A1016">
              <w:rPr>
                <w:rFonts w:cs="ArialMT"/>
                <w:sz w:val="24"/>
                <w:szCs w:val="24"/>
              </w:rPr>
              <w:t>• Установите и закрепите с помощью крепежны</w:t>
            </w:r>
            <w:r>
              <w:rPr>
                <w:rFonts w:cs="ArialMT"/>
                <w:sz w:val="24"/>
                <w:szCs w:val="24"/>
              </w:rPr>
              <w:t>х</w:t>
            </w:r>
            <w:r w:rsidRPr="004A1016">
              <w:rPr>
                <w:rFonts w:cs="ArialM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MT"/>
                <w:sz w:val="24"/>
                <w:szCs w:val="24"/>
              </w:rPr>
              <w:t>саморезов</w:t>
            </w:r>
            <w:proofErr w:type="spellEnd"/>
            <w:r w:rsidRPr="004A1016">
              <w:rPr>
                <w:rFonts w:cs="ArialMT"/>
                <w:sz w:val="24"/>
                <w:szCs w:val="24"/>
              </w:rPr>
              <w:t xml:space="preserve"> </w:t>
            </w:r>
            <w:r w:rsidR="00CC76DE">
              <w:rPr>
                <w:rFonts w:cs="ArialMT"/>
                <w:b/>
                <w:sz w:val="24"/>
                <w:szCs w:val="24"/>
              </w:rPr>
              <w:t>50</w:t>
            </w:r>
            <w:r>
              <w:rPr>
                <w:rFonts w:cs="ArialMT"/>
                <w:b/>
                <w:sz w:val="24"/>
                <w:szCs w:val="24"/>
              </w:rPr>
              <w:t xml:space="preserve"> </w:t>
            </w:r>
            <w:r w:rsidRPr="00F73A27">
              <w:rPr>
                <w:rFonts w:cs="ArialMT"/>
                <w:sz w:val="24"/>
                <w:szCs w:val="24"/>
              </w:rPr>
              <w:t>(6 шт.)</w:t>
            </w:r>
            <w:r w:rsidRPr="004A1016">
              <w:rPr>
                <w:rFonts w:cs="ArialMT"/>
                <w:sz w:val="24"/>
                <w:szCs w:val="24"/>
              </w:rPr>
              <w:t xml:space="preserve"> </w:t>
            </w:r>
            <w:r>
              <w:rPr>
                <w:rFonts w:cs="ArialMT"/>
                <w:sz w:val="24"/>
                <w:szCs w:val="24"/>
              </w:rPr>
              <w:t>кожух электродвигателя</w:t>
            </w:r>
            <w:r w:rsidRPr="004A1016">
              <w:rPr>
                <w:rFonts w:cs="ArialMT"/>
                <w:sz w:val="24"/>
                <w:szCs w:val="24"/>
              </w:rPr>
              <w:t xml:space="preserve"> </w:t>
            </w:r>
            <w:r w:rsidRPr="00450462">
              <w:rPr>
                <w:rFonts w:cs="ArialMT"/>
                <w:b/>
                <w:sz w:val="24"/>
                <w:szCs w:val="24"/>
              </w:rPr>
              <w:t>21</w:t>
            </w:r>
            <w:r w:rsidRPr="004A1016">
              <w:rPr>
                <w:rFonts w:cs="ArialMT"/>
                <w:sz w:val="24"/>
                <w:szCs w:val="24"/>
              </w:rPr>
              <w:t>.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</w:pPr>
          </w:p>
        </w:tc>
      </w:tr>
      <w:tr w:rsidR="00C9187C" w:rsidTr="00C9187C">
        <w:tc>
          <w:tcPr>
            <w:tcW w:w="9923" w:type="dxa"/>
            <w:gridSpan w:val="2"/>
          </w:tcPr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При определении степени натяжения руководствуйтесь следующими условиями:</w:t>
            </w:r>
          </w:p>
          <w:p w:rsidR="00C9187C" w:rsidRPr="004A1016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>— чрезмерное натяжение ремня ведет к</w:t>
            </w:r>
            <w:r>
              <w:rPr>
                <w:rFonts w:cs="ArialMT"/>
                <w:sz w:val="24"/>
                <w:szCs w:val="24"/>
              </w:rPr>
              <w:t xml:space="preserve"> </w:t>
            </w:r>
            <w:r w:rsidRPr="004A1016">
              <w:rPr>
                <w:rFonts w:cs="ArialMT"/>
                <w:sz w:val="24"/>
                <w:szCs w:val="24"/>
              </w:rPr>
              <w:t>его преждевременному износу и дополнительной нагрузке на подшипники;</w:t>
            </w:r>
          </w:p>
          <w:p w:rsidR="00C9187C" w:rsidRDefault="00C9187C" w:rsidP="00AB0142">
            <w:pPr>
              <w:autoSpaceDE w:val="0"/>
              <w:autoSpaceDN w:val="0"/>
              <w:adjustRightInd w:val="0"/>
              <w:jc w:val="both"/>
              <w:rPr>
                <w:rFonts w:cs="ArialMT"/>
                <w:sz w:val="24"/>
                <w:szCs w:val="24"/>
              </w:rPr>
            </w:pPr>
            <w:r w:rsidRPr="004A1016">
              <w:rPr>
                <w:rFonts w:cs="ArialMT"/>
                <w:sz w:val="24"/>
                <w:szCs w:val="24"/>
              </w:rPr>
              <w:t xml:space="preserve">— недостаточное натяжение ремня ведет к его нагреву и проскальзыванию на шкивах, и снижению величины крутящего момента на зубчатом зацеплении и, следовательно, к снижению производительности </w:t>
            </w:r>
            <w:proofErr w:type="spellStart"/>
            <w:r w:rsidRPr="004A1016">
              <w:rPr>
                <w:rFonts w:cs="ArialMT"/>
                <w:sz w:val="24"/>
                <w:szCs w:val="24"/>
              </w:rPr>
              <w:t>бетоносмесителя</w:t>
            </w:r>
            <w:proofErr w:type="spellEnd"/>
            <w:r w:rsidRPr="004A1016">
              <w:rPr>
                <w:rFonts w:cs="ArialMT"/>
                <w:sz w:val="24"/>
                <w:szCs w:val="24"/>
              </w:rPr>
              <w:t>.</w:t>
            </w:r>
          </w:p>
          <w:p w:rsidR="00C9187C" w:rsidRDefault="00C9187C" w:rsidP="00AB0142">
            <w:pPr>
              <w:jc w:val="both"/>
            </w:pPr>
            <w:r w:rsidRPr="004A1016">
              <w:rPr>
                <w:rFonts w:cs="ArialMT"/>
                <w:sz w:val="24"/>
                <w:szCs w:val="24"/>
              </w:rPr>
              <w:lastRenderedPageBreak/>
              <w:t>—</w:t>
            </w:r>
            <w:r>
              <w:rPr>
                <w:rFonts w:cs="ArialMT"/>
                <w:sz w:val="24"/>
                <w:szCs w:val="24"/>
              </w:rPr>
              <w:t xml:space="preserve"> правильность натяжения ремня можно проверить следующим способом: надавите на натянутый ремень сбоку, при этом прогиб ремня не должен быть больше 10 мм</w:t>
            </w:r>
          </w:p>
        </w:tc>
      </w:tr>
    </w:tbl>
    <w:p w:rsidR="00182E87" w:rsidRPr="003B769D" w:rsidRDefault="003B769D" w:rsidP="003B769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   </w:t>
      </w:r>
      <w:r w:rsidR="00B3301D" w:rsidRPr="003B769D">
        <w:rPr>
          <w:b/>
          <w:sz w:val="24"/>
          <w:szCs w:val="24"/>
        </w:rPr>
        <w:t>ЭКСПЛУАТАЦИЯ</w:t>
      </w:r>
    </w:p>
    <w:p w:rsidR="00A56323" w:rsidRPr="00E4024A" w:rsidRDefault="00AA0A17" w:rsidP="00E4024A">
      <w:pPr>
        <w:spacing w:line="360" w:lineRule="auto"/>
        <w:rPr>
          <w:b/>
          <w:sz w:val="24"/>
          <w:szCs w:val="24"/>
        </w:rPr>
      </w:pPr>
      <w:r w:rsidRPr="00E4024A">
        <w:rPr>
          <w:rFonts w:cs="Arial-BoldMT"/>
          <w:b/>
          <w:bCs/>
          <w:sz w:val="24"/>
          <w:szCs w:val="24"/>
        </w:rPr>
        <w:t xml:space="preserve">6.1 </w:t>
      </w:r>
      <w:r w:rsidR="00E4024A" w:rsidRPr="00E4024A">
        <w:rPr>
          <w:b/>
          <w:sz w:val="24"/>
          <w:szCs w:val="24"/>
        </w:rPr>
        <w:t>Порядок сборки</w:t>
      </w:r>
    </w:p>
    <w:p w:rsidR="00235E8D" w:rsidRDefault="003A1AFC" w:rsidP="00A56323">
      <w:pPr>
        <w:pStyle w:val="a3"/>
        <w:spacing w:line="360" w:lineRule="auto"/>
        <w:ind w:left="0"/>
        <w:rPr>
          <w:rFonts w:cs="Arial-BoldMT"/>
          <w:b/>
          <w:bCs/>
          <w:sz w:val="24"/>
          <w:szCs w:val="24"/>
        </w:rPr>
      </w:pPr>
      <w:r>
        <w:rPr>
          <w:rFonts w:cs="Arial-BoldMT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12407" cy="6516868"/>
            <wp:effectExtent l="19050" t="0" r="0" b="0"/>
            <wp:docPr id="22" name="Рисунок 21" descr="6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6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098" cy="65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B20" w:rsidRDefault="00235E8D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Д</w:t>
      </w:r>
      <w:r w:rsidRPr="00235E8D">
        <w:rPr>
          <w:rFonts w:cs="ArialMT"/>
          <w:sz w:val="24"/>
          <w:szCs w:val="24"/>
        </w:rPr>
        <w:t xml:space="preserve">ля поворота </w:t>
      </w:r>
      <w:r w:rsidR="00FE21C6">
        <w:rPr>
          <w:rFonts w:cs="ArialMT"/>
          <w:sz w:val="24"/>
          <w:szCs w:val="24"/>
        </w:rPr>
        <w:t>бака</w:t>
      </w:r>
      <w:r w:rsidRPr="00235E8D">
        <w:rPr>
          <w:rFonts w:cs="ArialMT"/>
          <w:sz w:val="24"/>
          <w:szCs w:val="24"/>
        </w:rPr>
        <w:t xml:space="preserve"> необходимо разблокировать </w:t>
      </w:r>
      <w:r w:rsidR="00C003ED">
        <w:rPr>
          <w:rFonts w:cs="ArialMT"/>
          <w:sz w:val="24"/>
          <w:szCs w:val="24"/>
        </w:rPr>
        <w:t>штурвал</w:t>
      </w:r>
      <w:r w:rsidRPr="00235E8D">
        <w:rPr>
          <w:rFonts w:cs="ArialMT"/>
          <w:sz w:val="24"/>
          <w:szCs w:val="24"/>
        </w:rPr>
        <w:t xml:space="preserve">, нажав на педаль. При этом </w:t>
      </w:r>
      <w:r w:rsidR="00FE21C6">
        <w:rPr>
          <w:rFonts w:cs="ArialMT"/>
          <w:sz w:val="24"/>
          <w:szCs w:val="24"/>
        </w:rPr>
        <w:t>личинка</w:t>
      </w:r>
      <w:r w:rsidRPr="00235E8D">
        <w:rPr>
          <w:rFonts w:cs="ArialMT"/>
          <w:sz w:val="24"/>
          <w:szCs w:val="24"/>
        </w:rPr>
        <w:t xml:space="preserve"> педали </w:t>
      </w:r>
      <w:r w:rsidR="00C003ED">
        <w:rPr>
          <w:rFonts w:cs="ArialMT"/>
          <w:sz w:val="24"/>
          <w:szCs w:val="24"/>
        </w:rPr>
        <w:t xml:space="preserve">фиксации наклона бака </w:t>
      </w:r>
      <w:r w:rsidRPr="00235E8D">
        <w:rPr>
          <w:rFonts w:cs="ArialMT"/>
          <w:sz w:val="24"/>
          <w:szCs w:val="24"/>
        </w:rPr>
        <w:t>выйд</w:t>
      </w:r>
      <w:r w:rsidR="00844972">
        <w:rPr>
          <w:rFonts w:cs="ArialMT"/>
          <w:sz w:val="24"/>
          <w:szCs w:val="24"/>
        </w:rPr>
        <w:t>е</w:t>
      </w:r>
      <w:r w:rsidRPr="00235E8D">
        <w:rPr>
          <w:rFonts w:cs="ArialMT"/>
          <w:sz w:val="24"/>
          <w:szCs w:val="24"/>
        </w:rPr>
        <w:t>т из зацепления с паз</w:t>
      </w:r>
      <w:r w:rsidR="00844972">
        <w:rPr>
          <w:rFonts w:cs="ArialMT"/>
          <w:sz w:val="24"/>
          <w:szCs w:val="24"/>
        </w:rPr>
        <w:t>о</w:t>
      </w:r>
      <w:r w:rsidRPr="00235E8D">
        <w:rPr>
          <w:rFonts w:cs="ArialMT"/>
          <w:sz w:val="24"/>
          <w:szCs w:val="24"/>
        </w:rPr>
        <w:t xml:space="preserve">м диска </w:t>
      </w:r>
      <w:r w:rsidR="00C003ED">
        <w:rPr>
          <w:rFonts w:cs="ArialMT"/>
          <w:sz w:val="24"/>
          <w:szCs w:val="24"/>
        </w:rPr>
        <w:t>штурвала</w:t>
      </w:r>
      <w:r w:rsidRPr="00235E8D">
        <w:rPr>
          <w:rFonts w:cs="ArialMT"/>
          <w:sz w:val="24"/>
          <w:szCs w:val="24"/>
        </w:rPr>
        <w:t xml:space="preserve">, и </w:t>
      </w:r>
      <w:r w:rsidR="00C003ED">
        <w:rPr>
          <w:rFonts w:cs="ArialMT"/>
          <w:sz w:val="24"/>
          <w:szCs w:val="24"/>
        </w:rPr>
        <w:t>бак</w:t>
      </w:r>
      <w:r w:rsidRPr="00235E8D">
        <w:rPr>
          <w:rFonts w:cs="ArialMT"/>
          <w:sz w:val="24"/>
          <w:szCs w:val="24"/>
        </w:rPr>
        <w:t xml:space="preserve"> можно будет</w:t>
      </w:r>
      <w:r>
        <w:rPr>
          <w:rFonts w:cs="ArialMT"/>
          <w:sz w:val="24"/>
          <w:szCs w:val="24"/>
        </w:rPr>
        <w:t xml:space="preserve"> </w:t>
      </w:r>
      <w:r w:rsidRPr="00235E8D">
        <w:rPr>
          <w:rFonts w:cs="ArialMT"/>
          <w:sz w:val="24"/>
          <w:szCs w:val="24"/>
        </w:rPr>
        <w:t xml:space="preserve">повернуть на нужный угол в любую сторону. Для фиксации </w:t>
      </w:r>
      <w:r w:rsidR="00C003ED">
        <w:rPr>
          <w:rFonts w:cs="ArialMT"/>
          <w:sz w:val="24"/>
          <w:szCs w:val="24"/>
        </w:rPr>
        <w:t>бака</w:t>
      </w:r>
      <w:r w:rsidRPr="00235E8D">
        <w:rPr>
          <w:rFonts w:cs="ArialMT"/>
          <w:sz w:val="24"/>
          <w:szCs w:val="24"/>
        </w:rPr>
        <w:t xml:space="preserve"> необходимо отпустить педаль так, чтобы </w:t>
      </w:r>
      <w:r w:rsidR="00C003ED">
        <w:rPr>
          <w:rFonts w:cs="ArialMT"/>
          <w:sz w:val="24"/>
          <w:szCs w:val="24"/>
        </w:rPr>
        <w:t>личинка</w:t>
      </w:r>
      <w:r w:rsidR="00C003ED" w:rsidRPr="00235E8D">
        <w:rPr>
          <w:rFonts w:cs="ArialMT"/>
          <w:sz w:val="24"/>
          <w:szCs w:val="24"/>
        </w:rPr>
        <w:t xml:space="preserve"> педали </w:t>
      </w:r>
      <w:r w:rsidR="00C003ED">
        <w:rPr>
          <w:rFonts w:cs="ArialMT"/>
          <w:sz w:val="24"/>
          <w:szCs w:val="24"/>
        </w:rPr>
        <w:t xml:space="preserve">фиксации наклона бака </w:t>
      </w:r>
      <w:r w:rsidRPr="00235E8D">
        <w:rPr>
          <w:rFonts w:cs="ArialMT"/>
          <w:sz w:val="24"/>
          <w:szCs w:val="24"/>
        </w:rPr>
        <w:t>вошл</w:t>
      </w:r>
      <w:r w:rsidR="00C003ED">
        <w:rPr>
          <w:rFonts w:cs="ArialMT"/>
          <w:sz w:val="24"/>
          <w:szCs w:val="24"/>
        </w:rPr>
        <w:t>а</w:t>
      </w:r>
      <w:r w:rsidRPr="00235E8D">
        <w:rPr>
          <w:rFonts w:cs="ArialMT"/>
          <w:sz w:val="24"/>
          <w:szCs w:val="24"/>
        </w:rPr>
        <w:t xml:space="preserve"> в паз диска</w:t>
      </w:r>
      <w:r>
        <w:rPr>
          <w:rFonts w:cs="ArialMT"/>
          <w:sz w:val="24"/>
          <w:szCs w:val="24"/>
        </w:rPr>
        <w:t xml:space="preserve"> </w:t>
      </w:r>
      <w:r w:rsidR="00C003ED">
        <w:rPr>
          <w:rFonts w:cs="ArialMT"/>
          <w:sz w:val="24"/>
          <w:szCs w:val="24"/>
        </w:rPr>
        <w:t>штурвала</w:t>
      </w:r>
      <w:r w:rsidRPr="00235E8D">
        <w:rPr>
          <w:rFonts w:cs="ArialMT"/>
          <w:sz w:val="24"/>
          <w:szCs w:val="24"/>
        </w:rPr>
        <w:t>.</w:t>
      </w:r>
    </w:p>
    <w:p w:rsidR="00683381" w:rsidRDefault="00683381">
      <w:pPr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lastRenderedPageBreak/>
        <w:br w:type="page"/>
      </w:r>
    </w:p>
    <w:p w:rsidR="00296745" w:rsidRDefault="00AA0A17" w:rsidP="003C05D3">
      <w:pPr>
        <w:rPr>
          <w:rFonts w:cs="Arial-BoldMT"/>
          <w:b/>
          <w:bCs/>
          <w:sz w:val="24"/>
          <w:szCs w:val="24"/>
        </w:rPr>
      </w:pPr>
      <w:r w:rsidRPr="00AA0A17">
        <w:rPr>
          <w:rFonts w:cs="ArialMT"/>
          <w:b/>
          <w:sz w:val="24"/>
          <w:szCs w:val="24"/>
        </w:rPr>
        <w:lastRenderedPageBreak/>
        <w:t>6.2</w:t>
      </w:r>
      <w:r>
        <w:rPr>
          <w:rFonts w:cs="ArialMT"/>
          <w:sz w:val="24"/>
          <w:szCs w:val="24"/>
        </w:rPr>
        <w:t xml:space="preserve"> </w:t>
      </w:r>
      <w:r w:rsidR="00296745" w:rsidRPr="00296745">
        <w:rPr>
          <w:rFonts w:cs="Arial-BoldMT"/>
          <w:b/>
          <w:bCs/>
          <w:sz w:val="24"/>
          <w:szCs w:val="24"/>
        </w:rPr>
        <w:t>Последовательность загрузки барабана:</w:t>
      </w:r>
    </w:p>
    <w:p w:rsidR="003A1AFC" w:rsidRPr="003A1AFC" w:rsidRDefault="003A1AFC" w:rsidP="003A1AFC">
      <w:pPr>
        <w:pStyle w:val="a3"/>
        <w:numPr>
          <w:ilvl w:val="0"/>
          <w:numId w:val="29"/>
        </w:numPr>
        <w:spacing w:line="360" w:lineRule="auto"/>
        <w:ind w:left="284" w:hanging="284"/>
        <w:rPr>
          <w:rFonts w:cs="Arial-BoldMT"/>
          <w:bCs/>
          <w:sz w:val="24"/>
          <w:szCs w:val="24"/>
        </w:rPr>
      </w:pPr>
      <w:r w:rsidRPr="003A1AFC">
        <w:rPr>
          <w:rFonts w:cs="Arial-BoldMT"/>
          <w:bCs/>
          <w:sz w:val="24"/>
          <w:szCs w:val="24"/>
        </w:rPr>
        <w:t>Включить смеситель</w:t>
      </w:r>
      <w:r>
        <w:rPr>
          <w:rFonts w:cs="Arial-BoldMT"/>
          <w:bCs/>
          <w:sz w:val="24"/>
          <w:szCs w:val="24"/>
        </w:rPr>
        <w:t>;</w:t>
      </w:r>
    </w:p>
    <w:p w:rsidR="00296745" w:rsidRPr="00F03D6A" w:rsidRDefault="00296745" w:rsidP="00F03D6A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 xml:space="preserve">Добавьте необходимое количество гравия (щебня) в </w:t>
      </w:r>
      <w:r w:rsidR="00E917F6" w:rsidRPr="00F03D6A">
        <w:rPr>
          <w:rFonts w:cs="ArialMT"/>
          <w:sz w:val="24"/>
          <w:szCs w:val="24"/>
        </w:rPr>
        <w:t>бак</w:t>
      </w:r>
      <w:r w:rsidRPr="00F03D6A">
        <w:rPr>
          <w:rFonts w:cs="ArialMT"/>
          <w:sz w:val="24"/>
          <w:szCs w:val="24"/>
        </w:rPr>
        <w:t>;</w:t>
      </w:r>
    </w:p>
    <w:p w:rsidR="00296745" w:rsidRPr="00F03D6A" w:rsidRDefault="00296745" w:rsidP="00F03D6A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 xml:space="preserve">Добавьте необходимое количество цемента в </w:t>
      </w:r>
      <w:r w:rsidR="00E917F6" w:rsidRPr="00F03D6A">
        <w:rPr>
          <w:rFonts w:cs="ArialMT"/>
          <w:sz w:val="24"/>
          <w:szCs w:val="24"/>
        </w:rPr>
        <w:t>бак</w:t>
      </w:r>
      <w:r w:rsidRPr="00F03D6A">
        <w:rPr>
          <w:rFonts w:cs="ArialMT"/>
          <w:sz w:val="24"/>
          <w:szCs w:val="24"/>
        </w:rPr>
        <w:t>;</w:t>
      </w:r>
    </w:p>
    <w:p w:rsidR="00296745" w:rsidRPr="00F03D6A" w:rsidRDefault="00296745" w:rsidP="00F03D6A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 xml:space="preserve">Добавьте необходимое количество песка в </w:t>
      </w:r>
      <w:r w:rsidR="00E917F6" w:rsidRPr="00F03D6A">
        <w:rPr>
          <w:rFonts w:cs="ArialMT"/>
          <w:sz w:val="24"/>
          <w:szCs w:val="24"/>
        </w:rPr>
        <w:t>бак</w:t>
      </w:r>
      <w:r w:rsidRPr="00F03D6A">
        <w:rPr>
          <w:rFonts w:cs="ArialMT"/>
          <w:sz w:val="24"/>
          <w:szCs w:val="24"/>
        </w:rPr>
        <w:t>;</w:t>
      </w:r>
    </w:p>
    <w:p w:rsidR="00296745" w:rsidRPr="00F03D6A" w:rsidRDefault="00296745" w:rsidP="00F03D6A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 xml:space="preserve">Налейте необходимое количество воды в </w:t>
      </w:r>
      <w:r w:rsidR="00E917F6" w:rsidRPr="00F03D6A">
        <w:rPr>
          <w:rFonts w:cs="ArialMT"/>
          <w:sz w:val="24"/>
          <w:szCs w:val="24"/>
        </w:rPr>
        <w:t>бак</w:t>
      </w:r>
      <w:r w:rsidRPr="00F03D6A">
        <w:rPr>
          <w:rFonts w:cs="ArialMT"/>
          <w:sz w:val="24"/>
          <w:szCs w:val="24"/>
        </w:rPr>
        <w:t>.</w:t>
      </w:r>
    </w:p>
    <w:p w:rsidR="00F45024" w:rsidRDefault="00F45024" w:rsidP="00296745">
      <w:pPr>
        <w:autoSpaceDE w:val="0"/>
        <w:autoSpaceDN w:val="0"/>
        <w:adjustRightInd w:val="0"/>
        <w:spacing w:after="0" w:line="360" w:lineRule="auto"/>
        <w:rPr>
          <w:rFonts w:cs="Arial-BoldMT"/>
          <w:b/>
          <w:bCs/>
          <w:sz w:val="24"/>
          <w:szCs w:val="24"/>
        </w:rPr>
      </w:pPr>
    </w:p>
    <w:p w:rsidR="00296745" w:rsidRDefault="00AA0A17" w:rsidP="00296745">
      <w:pPr>
        <w:autoSpaceDE w:val="0"/>
        <w:autoSpaceDN w:val="0"/>
        <w:adjustRightInd w:val="0"/>
        <w:spacing w:after="0" w:line="360" w:lineRule="auto"/>
        <w:rPr>
          <w:rFonts w:cs="Arial-BoldMT"/>
          <w:b/>
          <w:bCs/>
          <w:sz w:val="24"/>
          <w:szCs w:val="24"/>
        </w:rPr>
      </w:pPr>
      <w:r>
        <w:rPr>
          <w:rFonts w:cs="Arial-BoldMT"/>
          <w:b/>
          <w:bCs/>
          <w:sz w:val="24"/>
          <w:szCs w:val="24"/>
        </w:rPr>
        <w:t xml:space="preserve">6.3 </w:t>
      </w:r>
      <w:r w:rsidR="00296745" w:rsidRPr="00296745">
        <w:rPr>
          <w:rFonts w:cs="Arial-BoldMT"/>
          <w:b/>
          <w:bCs/>
          <w:sz w:val="24"/>
          <w:szCs w:val="24"/>
        </w:rPr>
        <w:t>Порядок работы:</w:t>
      </w:r>
    </w:p>
    <w:p w:rsidR="00296745" w:rsidRPr="00F03D6A" w:rsidRDefault="00296745" w:rsidP="00AB01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-BoldMT"/>
          <w:b/>
          <w:bCs/>
          <w:sz w:val="24"/>
          <w:szCs w:val="24"/>
        </w:rPr>
      </w:pPr>
      <w:r w:rsidRPr="00F03D6A">
        <w:rPr>
          <w:rFonts w:cs="ArialMT"/>
          <w:sz w:val="24"/>
          <w:szCs w:val="24"/>
        </w:rPr>
        <w:t xml:space="preserve">Установить </w:t>
      </w:r>
      <w:proofErr w:type="spellStart"/>
      <w:r w:rsidRPr="00F03D6A">
        <w:rPr>
          <w:rFonts w:cs="ArialMT"/>
          <w:sz w:val="24"/>
          <w:szCs w:val="24"/>
        </w:rPr>
        <w:t>бетоносмеситель</w:t>
      </w:r>
      <w:proofErr w:type="spellEnd"/>
      <w:r w:rsidRPr="00F03D6A">
        <w:rPr>
          <w:rFonts w:cs="ArialMT"/>
          <w:sz w:val="24"/>
          <w:szCs w:val="24"/>
        </w:rPr>
        <w:t xml:space="preserve"> на отведенном рабочем месте с ровной</w:t>
      </w:r>
      <w:r w:rsidR="00F45024" w:rsidRPr="00F03D6A">
        <w:rPr>
          <w:rFonts w:cs="ArialMT"/>
          <w:sz w:val="24"/>
          <w:szCs w:val="24"/>
        </w:rPr>
        <w:t xml:space="preserve"> </w:t>
      </w:r>
      <w:r w:rsidRPr="00F03D6A">
        <w:rPr>
          <w:rFonts w:cs="ArialMT"/>
          <w:sz w:val="24"/>
          <w:szCs w:val="24"/>
        </w:rPr>
        <w:t>поверхностью</w:t>
      </w:r>
      <w:r w:rsidRPr="00F03D6A">
        <w:rPr>
          <w:rFonts w:cs="Arial-BoldMT"/>
          <w:b/>
          <w:bCs/>
          <w:sz w:val="24"/>
          <w:szCs w:val="24"/>
        </w:rPr>
        <w:t>.</w:t>
      </w:r>
    </w:p>
    <w:p w:rsidR="00296745" w:rsidRPr="00F03D6A" w:rsidRDefault="00296745" w:rsidP="00AB01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 xml:space="preserve">Включить вилку </w:t>
      </w:r>
      <w:proofErr w:type="spellStart"/>
      <w:r w:rsidRPr="00F03D6A">
        <w:rPr>
          <w:rFonts w:cs="ArialMT"/>
          <w:sz w:val="24"/>
          <w:szCs w:val="24"/>
        </w:rPr>
        <w:t>бетоносмесителя</w:t>
      </w:r>
      <w:proofErr w:type="spellEnd"/>
      <w:r w:rsidRPr="00F03D6A">
        <w:rPr>
          <w:rFonts w:cs="ArialMT"/>
          <w:sz w:val="24"/>
          <w:szCs w:val="24"/>
        </w:rPr>
        <w:t xml:space="preserve"> в розетку переменного тока 2</w:t>
      </w:r>
      <w:r w:rsidR="00F45024" w:rsidRPr="00F03D6A">
        <w:rPr>
          <w:rFonts w:cs="ArialMT"/>
          <w:sz w:val="24"/>
          <w:szCs w:val="24"/>
        </w:rPr>
        <w:t>2</w:t>
      </w:r>
      <w:r w:rsidRPr="00F03D6A">
        <w:rPr>
          <w:rFonts w:cs="ArialMT"/>
          <w:sz w:val="24"/>
          <w:szCs w:val="24"/>
        </w:rPr>
        <w:t>0В</w:t>
      </w:r>
      <w:r w:rsidR="00F45024" w:rsidRPr="00F03D6A">
        <w:rPr>
          <w:rFonts w:cs="ArialMT"/>
          <w:sz w:val="24"/>
          <w:szCs w:val="24"/>
        </w:rPr>
        <w:t xml:space="preserve"> </w:t>
      </w:r>
      <w:r w:rsidRPr="00F03D6A">
        <w:rPr>
          <w:rFonts w:cs="ArialMT"/>
          <w:sz w:val="24"/>
          <w:szCs w:val="24"/>
        </w:rPr>
        <w:t xml:space="preserve">с контактом заземления и подать электропитание на </w:t>
      </w:r>
      <w:proofErr w:type="spellStart"/>
      <w:r w:rsidRPr="00F03D6A">
        <w:rPr>
          <w:rFonts w:cs="ArialMT"/>
          <w:sz w:val="24"/>
          <w:szCs w:val="24"/>
        </w:rPr>
        <w:t>бетоносмеситель</w:t>
      </w:r>
      <w:proofErr w:type="spellEnd"/>
      <w:r w:rsidRPr="00F03D6A">
        <w:rPr>
          <w:rFonts w:cs="ArialMT"/>
          <w:sz w:val="24"/>
          <w:szCs w:val="24"/>
        </w:rPr>
        <w:t>.</w:t>
      </w:r>
    </w:p>
    <w:p w:rsidR="00296745" w:rsidRPr="00F03D6A" w:rsidRDefault="00B425E8" w:rsidP="00AB01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>Нажать</w:t>
      </w:r>
      <w:r w:rsidR="006B5258" w:rsidRPr="00F03D6A">
        <w:rPr>
          <w:rFonts w:cs="ArialMT"/>
          <w:sz w:val="24"/>
          <w:szCs w:val="24"/>
        </w:rPr>
        <w:t xml:space="preserve"> на зеленую кнопку </w:t>
      </w:r>
      <w:r w:rsidR="002E2A48" w:rsidRPr="00F03D6A">
        <w:rPr>
          <w:rFonts w:cs="ArialMT"/>
          <w:sz w:val="24"/>
          <w:szCs w:val="24"/>
        </w:rPr>
        <w:t>вкл</w:t>
      </w:r>
      <w:r w:rsidR="006B5258" w:rsidRPr="00F03D6A">
        <w:rPr>
          <w:rFonts w:cs="ArialMT"/>
          <w:sz w:val="24"/>
          <w:szCs w:val="24"/>
        </w:rPr>
        <w:t>юч</w:t>
      </w:r>
      <w:r w:rsidR="00D6340F" w:rsidRPr="00F03D6A">
        <w:rPr>
          <w:rFonts w:cs="ArialMT"/>
          <w:sz w:val="24"/>
          <w:szCs w:val="24"/>
        </w:rPr>
        <w:t>ателя</w:t>
      </w:r>
      <w:r w:rsidR="006B5258" w:rsidRPr="00F03D6A">
        <w:rPr>
          <w:rFonts w:cs="ArialMT"/>
          <w:sz w:val="24"/>
          <w:szCs w:val="24"/>
        </w:rPr>
        <w:t xml:space="preserve"> </w:t>
      </w:r>
      <w:r w:rsidR="00F03D6A" w:rsidRPr="00F03D6A">
        <w:rPr>
          <w:rFonts w:cs="ArialMT"/>
          <w:b/>
          <w:sz w:val="24"/>
          <w:szCs w:val="24"/>
        </w:rPr>
        <w:t>10</w:t>
      </w:r>
      <w:r w:rsidR="006B5258" w:rsidRPr="00F03D6A">
        <w:rPr>
          <w:rFonts w:cs="ArialMT"/>
          <w:sz w:val="24"/>
          <w:szCs w:val="24"/>
        </w:rPr>
        <w:t xml:space="preserve"> (см. рис.1) расположенную</w:t>
      </w:r>
      <w:r w:rsidR="00296745" w:rsidRPr="00F03D6A">
        <w:rPr>
          <w:rFonts w:cs="ArialMT"/>
          <w:sz w:val="24"/>
          <w:szCs w:val="24"/>
        </w:rPr>
        <w:t xml:space="preserve"> </w:t>
      </w:r>
      <w:r w:rsidRPr="00F03D6A">
        <w:rPr>
          <w:rFonts w:cs="ArialMT"/>
          <w:sz w:val="24"/>
          <w:szCs w:val="24"/>
        </w:rPr>
        <w:t xml:space="preserve">на защитном кожухе </w:t>
      </w:r>
      <w:r w:rsidR="006B5258" w:rsidRPr="00F03D6A">
        <w:rPr>
          <w:rFonts w:cs="ArialMT"/>
          <w:sz w:val="24"/>
          <w:szCs w:val="24"/>
        </w:rPr>
        <w:t>электро</w:t>
      </w:r>
      <w:r w:rsidRPr="00F03D6A">
        <w:rPr>
          <w:rFonts w:cs="ArialMT"/>
          <w:sz w:val="24"/>
          <w:szCs w:val="24"/>
        </w:rPr>
        <w:t>двигателя</w:t>
      </w:r>
      <w:r w:rsidR="00296745" w:rsidRPr="00F03D6A">
        <w:rPr>
          <w:rFonts w:cs="ArialMT"/>
          <w:sz w:val="24"/>
          <w:szCs w:val="24"/>
        </w:rPr>
        <w:t>.</w:t>
      </w:r>
    </w:p>
    <w:p w:rsidR="00296745" w:rsidRPr="00F03D6A" w:rsidRDefault="00296745" w:rsidP="00AB01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 xml:space="preserve">С помощью </w:t>
      </w:r>
      <w:r w:rsidR="00E917F6" w:rsidRPr="00F03D6A">
        <w:rPr>
          <w:rFonts w:cs="ArialMT"/>
          <w:sz w:val="24"/>
          <w:szCs w:val="24"/>
        </w:rPr>
        <w:t>штурвала</w:t>
      </w:r>
      <w:r w:rsidRPr="00F03D6A">
        <w:rPr>
          <w:rFonts w:cs="ArialMT"/>
          <w:sz w:val="24"/>
          <w:szCs w:val="24"/>
        </w:rPr>
        <w:t xml:space="preserve"> установить вращающийся </w:t>
      </w:r>
      <w:r w:rsidR="00E917F6" w:rsidRPr="00F03D6A">
        <w:rPr>
          <w:rFonts w:cs="ArialMT"/>
          <w:sz w:val="24"/>
          <w:szCs w:val="24"/>
        </w:rPr>
        <w:t>бак</w:t>
      </w:r>
      <w:r w:rsidR="006B5258" w:rsidRPr="00F03D6A">
        <w:rPr>
          <w:rFonts w:cs="ArialMT"/>
          <w:sz w:val="24"/>
          <w:szCs w:val="24"/>
        </w:rPr>
        <w:t xml:space="preserve"> </w:t>
      </w:r>
      <w:r w:rsidR="00BD2389" w:rsidRPr="00F03D6A">
        <w:rPr>
          <w:rFonts w:cs="ArialMT"/>
          <w:sz w:val="24"/>
          <w:szCs w:val="24"/>
        </w:rPr>
        <w:t>в положение для пе</w:t>
      </w:r>
      <w:r w:rsidR="00985C5A" w:rsidRPr="00F03D6A">
        <w:rPr>
          <w:rFonts w:cs="ArialMT"/>
          <w:sz w:val="24"/>
          <w:szCs w:val="24"/>
        </w:rPr>
        <w:t>ремешивания</w:t>
      </w:r>
      <w:r w:rsidR="00BD2389" w:rsidRPr="00F03D6A">
        <w:rPr>
          <w:rFonts w:cs="ArialMT"/>
          <w:sz w:val="24"/>
          <w:szCs w:val="24"/>
        </w:rPr>
        <w:t xml:space="preserve"> раствора</w:t>
      </w:r>
      <w:r w:rsidRPr="00F03D6A">
        <w:rPr>
          <w:rFonts w:cs="ArialMT"/>
          <w:sz w:val="24"/>
          <w:szCs w:val="24"/>
        </w:rPr>
        <w:t>.</w:t>
      </w:r>
    </w:p>
    <w:p w:rsidR="00296745" w:rsidRPr="00F03D6A" w:rsidRDefault="00296745" w:rsidP="00AB01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>В пропорциональном соотношении загрузить цемент, песок (щебень)</w:t>
      </w:r>
      <w:r w:rsidR="006B5258" w:rsidRPr="00F03D6A">
        <w:rPr>
          <w:rFonts w:cs="ArialMT"/>
          <w:sz w:val="24"/>
          <w:szCs w:val="24"/>
        </w:rPr>
        <w:t xml:space="preserve"> </w:t>
      </w:r>
      <w:r w:rsidRPr="00F03D6A">
        <w:rPr>
          <w:rFonts w:cs="ArialMT"/>
          <w:sz w:val="24"/>
          <w:szCs w:val="24"/>
        </w:rPr>
        <w:t>и воду</w:t>
      </w:r>
      <w:r w:rsidR="00882998" w:rsidRPr="00F03D6A">
        <w:rPr>
          <w:rFonts w:cs="ArialMT"/>
          <w:sz w:val="24"/>
          <w:szCs w:val="24"/>
        </w:rPr>
        <w:t xml:space="preserve">, соблюдая последовательность загрузки </w:t>
      </w:r>
      <w:r w:rsidR="00E917F6" w:rsidRPr="00F03D6A">
        <w:rPr>
          <w:rFonts w:cs="ArialMT"/>
          <w:sz w:val="24"/>
          <w:szCs w:val="24"/>
        </w:rPr>
        <w:t>бака</w:t>
      </w:r>
      <w:r w:rsidRPr="00F03D6A">
        <w:rPr>
          <w:rFonts w:cs="ArialMT"/>
          <w:sz w:val="24"/>
          <w:szCs w:val="24"/>
        </w:rPr>
        <w:t>.</w:t>
      </w:r>
    </w:p>
    <w:p w:rsidR="00F03D6A" w:rsidRPr="00F03D6A" w:rsidRDefault="00A433D4" w:rsidP="00AB01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sz w:val="24"/>
          <w:szCs w:val="24"/>
        </w:rPr>
      </w:pPr>
      <w:r w:rsidRPr="00F03D6A">
        <w:rPr>
          <w:rFonts w:cs="ArialMT"/>
          <w:sz w:val="24"/>
          <w:szCs w:val="24"/>
        </w:rPr>
        <w:t>Выдержать необходимое время для перемешивания бетонной смеси,</w:t>
      </w:r>
      <w:r w:rsidR="00F03D6A">
        <w:rPr>
          <w:rFonts w:cs="ArialMT"/>
          <w:sz w:val="24"/>
          <w:szCs w:val="24"/>
        </w:rPr>
        <w:t xml:space="preserve"> </w:t>
      </w:r>
    </w:p>
    <w:p w:rsidR="00296745" w:rsidRPr="00F03D6A" w:rsidRDefault="00296745" w:rsidP="00AB0142">
      <w:pPr>
        <w:pStyle w:val="a3"/>
        <w:autoSpaceDE w:val="0"/>
        <w:autoSpaceDN w:val="0"/>
        <w:adjustRightInd w:val="0"/>
        <w:spacing w:after="0" w:line="360" w:lineRule="auto"/>
        <w:ind w:left="284"/>
        <w:jc w:val="both"/>
        <w:rPr>
          <w:sz w:val="24"/>
          <w:szCs w:val="24"/>
        </w:rPr>
      </w:pPr>
      <w:r w:rsidRPr="00F03D6A">
        <w:rPr>
          <w:sz w:val="24"/>
          <w:szCs w:val="24"/>
        </w:rPr>
        <w:t>примерно 5–10 минут.</w:t>
      </w:r>
    </w:p>
    <w:p w:rsidR="00296745" w:rsidRPr="00F03D6A" w:rsidRDefault="00296745" w:rsidP="00AB01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 xml:space="preserve">Произвести выгрузку путем наклона вращающегося </w:t>
      </w:r>
      <w:r w:rsidR="00E917F6" w:rsidRPr="00F03D6A">
        <w:rPr>
          <w:rFonts w:cs="ArialMT"/>
          <w:sz w:val="24"/>
          <w:szCs w:val="24"/>
        </w:rPr>
        <w:t>бака</w:t>
      </w:r>
      <w:r w:rsidRPr="00F03D6A">
        <w:rPr>
          <w:rFonts w:cs="ArialMT"/>
          <w:sz w:val="24"/>
          <w:szCs w:val="24"/>
        </w:rPr>
        <w:t xml:space="preserve"> при помощи </w:t>
      </w:r>
      <w:r w:rsidR="00E917F6" w:rsidRPr="00F03D6A">
        <w:rPr>
          <w:rFonts w:cs="ArialMT"/>
          <w:sz w:val="24"/>
          <w:szCs w:val="24"/>
        </w:rPr>
        <w:t>штурвала</w:t>
      </w:r>
      <w:r w:rsidRPr="00F03D6A">
        <w:rPr>
          <w:rFonts w:cs="ArialMT"/>
          <w:sz w:val="24"/>
          <w:szCs w:val="24"/>
        </w:rPr>
        <w:t>.</w:t>
      </w:r>
    </w:p>
    <w:p w:rsidR="00AA0A17" w:rsidRPr="007A36C8" w:rsidRDefault="002E2A48" w:rsidP="00AB01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 w:rsidRPr="00F03D6A">
        <w:rPr>
          <w:rFonts w:cs="ArialMT"/>
          <w:sz w:val="24"/>
          <w:szCs w:val="24"/>
        </w:rPr>
        <w:t>Для завершения работы наж</w:t>
      </w:r>
      <w:r w:rsidR="006B5258" w:rsidRPr="00F03D6A">
        <w:rPr>
          <w:rFonts w:cs="ArialMT"/>
          <w:sz w:val="24"/>
          <w:szCs w:val="24"/>
        </w:rPr>
        <w:t>мите на</w:t>
      </w:r>
      <w:r w:rsidRPr="00F03D6A">
        <w:rPr>
          <w:rFonts w:cs="ArialMT"/>
          <w:sz w:val="24"/>
          <w:szCs w:val="24"/>
        </w:rPr>
        <w:t xml:space="preserve"> </w:t>
      </w:r>
      <w:r w:rsidR="00D6340F" w:rsidRPr="00F03D6A">
        <w:rPr>
          <w:rFonts w:cs="ArialMT"/>
          <w:sz w:val="24"/>
          <w:szCs w:val="24"/>
        </w:rPr>
        <w:t xml:space="preserve">красную </w:t>
      </w:r>
      <w:r w:rsidRPr="00F03D6A">
        <w:rPr>
          <w:rFonts w:cs="ArialMT"/>
          <w:sz w:val="24"/>
          <w:szCs w:val="24"/>
        </w:rPr>
        <w:t xml:space="preserve">кнопку </w:t>
      </w:r>
      <w:r w:rsidR="00D6340F" w:rsidRPr="00F03D6A">
        <w:rPr>
          <w:rFonts w:cs="ArialMT"/>
          <w:sz w:val="24"/>
          <w:szCs w:val="24"/>
        </w:rPr>
        <w:t xml:space="preserve">выключателя </w:t>
      </w:r>
      <w:r w:rsidR="00F03D6A" w:rsidRPr="00F03D6A">
        <w:rPr>
          <w:rFonts w:cs="ArialMT"/>
          <w:b/>
          <w:sz w:val="24"/>
          <w:szCs w:val="24"/>
        </w:rPr>
        <w:t>10</w:t>
      </w:r>
      <w:r w:rsidR="00D6340F" w:rsidRPr="00F03D6A">
        <w:rPr>
          <w:rFonts w:cs="ArialMT"/>
          <w:sz w:val="24"/>
          <w:szCs w:val="24"/>
        </w:rPr>
        <w:t xml:space="preserve"> (см. рис.1)</w:t>
      </w:r>
      <w:r w:rsidRPr="00F03D6A">
        <w:rPr>
          <w:rFonts w:cs="ArialMT"/>
          <w:sz w:val="24"/>
          <w:szCs w:val="24"/>
        </w:rPr>
        <w:t xml:space="preserve"> на защитном кожухе двигателя </w:t>
      </w:r>
      <w:proofErr w:type="spellStart"/>
      <w:r w:rsidRPr="00F03D6A">
        <w:rPr>
          <w:rFonts w:cs="ArialMT"/>
          <w:sz w:val="24"/>
          <w:szCs w:val="24"/>
        </w:rPr>
        <w:t>бетоносмесителя</w:t>
      </w:r>
      <w:proofErr w:type="spellEnd"/>
      <w:r w:rsidR="00296745" w:rsidRPr="00F03D6A">
        <w:rPr>
          <w:rFonts w:cs="ArialMT"/>
          <w:sz w:val="24"/>
          <w:szCs w:val="24"/>
        </w:rPr>
        <w:t>.</w:t>
      </w:r>
    </w:p>
    <w:p w:rsidR="00F81348" w:rsidRPr="00F81348" w:rsidRDefault="00F81348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  <w:r w:rsidRPr="00CA5344">
        <w:rPr>
          <w:rFonts w:cs="Arial-BoldMT"/>
          <w:b/>
          <w:bCs/>
          <w:sz w:val="24"/>
          <w:szCs w:val="24"/>
        </w:rPr>
        <w:t xml:space="preserve">ВНИМАНИЕ! </w:t>
      </w:r>
      <w:r>
        <w:rPr>
          <w:rFonts w:cs="ArialMT"/>
          <w:sz w:val="24"/>
          <w:szCs w:val="24"/>
        </w:rPr>
        <w:t xml:space="preserve">Для исключения застывания смеси и как следствие поломки изделия, </w:t>
      </w:r>
      <w:r w:rsidRPr="00F81348">
        <w:rPr>
          <w:rFonts w:cs="TimesNewRoman"/>
          <w:sz w:val="24"/>
          <w:szCs w:val="24"/>
        </w:rPr>
        <w:t>по окончании работы засыпьте в ёмкость включенного изделия</w:t>
      </w:r>
      <w:r>
        <w:rPr>
          <w:rFonts w:cs="TimesNewRoman"/>
          <w:sz w:val="24"/>
          <w:szCs w:val="24"/>
        </w:rPr>
        <w:t xml:space="preserve"> </w:t>
      </w:r>
      <w:r w:rsidRPr="00F81348">
        <w:rPr>
          <w:rFonts w:cs="TimesNewRoman"/>
          <w:sz w:val="24"/>
          <w:szCs w:val="24"/>
        </w:rPr>
        <w:t xml:space="preserve">небольшое количество гравия </w:t>
      </w:r>
      <w:r w:rsidRPr="00F81348">
        <w:rPr>
          <w:rFonts w:cs="Times New Roman"/>
          <w:sz w:val="24"/>
          <w:szCs w:val="24"/>
        </w:rPr>
        <w:t>(</w:t>
      </w:r>
      <w:r w:rsidRPr="00F81348">
        <w:rPr>
          <w:rFonts w:cs="TimesNewRoman"/>
          <w:sz w:val="24"/>
          <w:szCs w:val="24"/>
        </w:rPr>
        <w:t xml:space="preserve">примерно </w:t>
      </w:r>
      <w:r w:rsidRPr="00F81348">
        <w:rPr>
          <w:rFonts w:cs="Times New Roman"/>
          <w:sz w:val="24"/>
          <w:szCs w:val="24"/>
        </w:rPr>
        <w:t xml:space="preserve">1 </w:t>
      </w:r>
      <w:r w:rsidRPr="00F81348">
        <w:rPr>
          <w:rFonts w:cs="TimesNewRoman"/>
          <w:sz w:val="24"/>
          <w:szCs w:val="24"/>
        </w:rPr>
        <w:t>ведро</w:t>
      </w:r>
      <w:r w:rsidRPr="00F81348">
        <w:rPr>
          <w:rFonts w:cs="Times New Roman"/>
          <w:sz w:val="24"/>
          <w:szCs w:val="24"/>
        </w:rPr>
        <w:t xml:space="preserve">) </w:t>
      </w:r>
      <w:r w:rsidRPr="00F81348">
        <w:rPr>
          <w:rFonts w:cs="TimesNewRoman"/>
          <w:sz w:val="24"/>
          <w:szCs w:val="24"/>
        </w:rPr>
        <w:t>и залейте водой</w:t>
      </w:r>
      <w:r w:rsidRPr="00F81348">
        <w:rPr>
          <w:rFonts w:cs="Times New Roman"/>
          <w:sz w:val="24"/>
          <w:szCs w:val="24"/>
        </w:rPr>
        <w:t xml:space="preserve">. </w:t>
      </w:r>
      <w:r w:rsidRPr="00F81348">
        <w:rPr>
          <w:rFonts w:cs="TimesNewRoman"/>
          <w:sz w:val="24"/>
          <w:szCs w:val="24"/>
        </w:rPr>
        <w:t>Перемешайте в</w:t>
      </w:r>
      <w:r>
        <w:rPr>
          <w:rFonts w:cs="TimesNewRoman"/>
          <w:sz w:val="24"/>
          <w:szCs w:val="24"/>
        </w:rPr>
        <w:t xml:space="preserve"> </w:t>
      </w:r>
      <w:r w:rsidRPr="00F81348">
        <w:rPr>
          <w:rFonts w:cs="TimesNewRoman"/>
          <w:sz w:val="24"/>
          <w:szCs w:val="24"/>
        </w:rPr>
        <w:t xml:space="preserve">течение </w:t>
      </w:r>
      <w:r w:rsidRPr="00F81348">
        <w:rPr>
          <w:rFonts w:cs="Times New Roman"/>
          <w:sz w:val="24"/>
          <w:szCs w:val="24"/>
        </w:rPr>
        <w:t xml:space="preserve">3-5 </w:t>
      </w:r>
      <w:r w:rsidRPr="00F81348">
        <w:rPr>
          <w:rFonts w:cs="TimesNewRoman"/>
          <w:sz w:val="24"/>
          <w:szCs w:val="24"/>
        </w:rPr>
        <w:t>минут чтобы удалить остатки раствора</w:t>
      </w:r>
      <w:r w:rsidRPr="00F81348">
        <w:rPr>
          <w:rFonts w:cs="Times New Roman"/>
          <w:sz w:val="24"/>
          <w:szCs w:val="24"/>
        </w:rPr>
        <w:t xml:space="preserve">. </w:t>
      </w:r>
      <w:r w:rsidRPr="00F81348">
        <w:rPr>
          <w:rFonts w:cs="TimesNewRoman"/>
          <w:sz w:val="24"/>
          <w:szCs w:val="24"/>
        </w:rPr>
        <w:t>Выгрузите гравий</w:t>
      </w:r>
      <w:r w:rsidRPr="00F81348">
        <w:rPr>
          <w:rFonts w:cs="Times New Roman"/>
          <w:sz w:val="24"/>
          <w:szCs w:val="24"/>
        </w:rPr>
        <w:t xml:space="preserve">. </w:t>
      </w:r>
      <w:r w:rsidRPr="00F81348">
        <w:rPr>
          <w:rFonts w:cs="TimesNewRoman"/>
          <w:sz w:val="24"/>
          <w:szCs w:val="24"/>
        </w:rPr>
        <w:t>Отключите</w:t>
      </w:r>
      <w:r>
        <w:rPr>
          <w:rFonts w:cs="TimesNewRoman"/>
          <w:sz w:val="24"/>
          <w:szCs w:val="24"/>
        </w:rPr>
        <w:t xml:space="preserve"> </w:t>
      </w:r>
      <w:r w:rsidRPr="00F81348">
        <w:rPr>
          <w:rFonts w:cs="TimesNewRoman"/>
          <w:sz w:val="24"/>
          <w:szCs w:val="24"/>
        </w:rPr>
        <w:t xml:space="preserve">сетевой шнур и обмойте </w:t>
      </w:r>
      <w:proofErr w:type="spellStart"/>
      <w:r w:rsidRPr="00F81348">
        <w:rPr>
          <w:rFonts w:cs="TimesNewRoman"/>
          <w:sz w:val="24"/>
          <w:szCs w:val="24"/>
        </w:rPr>
        <w:t>бетоносмеситель</w:t>
      </w:r>
      <w:proofErr w:type="spellEnd"/>
      <w:r w:rsidRPr="00F81348">
        <w:rPr>
          <w:rFonts w:cs="TimesNewRoman"/>
          <w:sz w:val="24"/>
          <w:szCs w:val="24"/>
        </w:rPr>
        <w:t xml:space="preserve"> водой</w:t>
      </w:r>
      <w:r w:rsidRPr="00F81348">
        <w:rPr>
          <w:rFonts w:cs="ArialMT"/>
          <w:sz w:val="24"/>
          <w:szCs w:val="24"/>
        </w:rPr>
        <w:t>.</w:t>
      </w:r>
    </w:p>
    <w:p w:rsidR="00296745" w:rsidRDefault="00296745" w:rsidP="00AB014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MT"/>
          <w:sz w:val="24"/>
          <w:szCs w:val="24"/>
        </w:rPr>
      </w:pPr>
      <w:r w:rsidRPr="00296745">
        <w:rPr>
          <w:rFonts w:cs="ArialMT"/>
          <w:sz w:val="24"/>
          <w:szCs w:val="24"/>
        </w:rPr>
        <w:t>В таблице</w:t>
      </w:r>
      <w:r w:rsidR="00B7271E">
        <w:rPr>
          <w:rFonts w:cs="ArialMT"/>
          <w:sz w:val="24"/>
          <w:szCs w:val="24"/>
        </w:rPr>
        <w:t>,</w:t>
      </w:r>
      <w:r w:rsidRPr="00296745">
        <w:rPr>
          <w:rFonts w:cs="ArialMT"/>
          <w:sz w:val="24"/>
          <w:szCs w:val="24"/>
        </w:rPr>
        <w:t xml:space="preserve"> </w:t>
      </w:r>
      <w:r w:rsidR="00B7271E">
        <w:rPr>
          <w:rFonts w:cs="ArialMT"/>
          <w:sz w:val="24"/>
          <w:szCs w:val="24"/>
        </w:rPr>
        <w:t>приведенной ниже,</w:t>
      </w:r>
      <w:r w:rsidRPr="00296745">
        <w:rPr>
          <w:rFonts w:cs="ArialMT"/>
          <w:sz w:val="24"/>
          <w:szCs w:val="24"/>
        </w:rPr>
        <w:t xml:space="preserve"> даны примерные пропорции компонентов бетонной и строительной смесей. Пропорции рассчитаны на стандартный мешок цемента</w:t>
      </w:r>
      <w:r w:rsidR="00A82217">
        <w:rPr>
          <w:rFonts w:cs="ArialMT"/>
          <w:sz w:val="24"/>
          <w:szCs w:val="24"/>
        </w:rPr>
        <w:t xml:space="preserve"> </w:t>
      </w:r>
      <w:r w:rsidRPr="00296745">
        <w:rPr>
          <w:rFonts w:cs="ArialMT"/>
          <w:sz w:val="24"/>
          <w:szCs w:val="24"/>
        </w:rPr>
        <w:t xml:space="preserve">(50 кг) и носят </w:t>
      </w:r>
      <w:r w:rsidR="00B7271E" w:rsidRPr="00296745">
        <w:rPr>
          <w:rFonts w:cs="ArialMT"/>
          <w:sz w:val="24"/>
          <w:szCs w:val="24"/>
        </w:rPr>
        <w:t>и</w:t>
      </w:r>
      <w:r w:rsidR="00B7271E">
        <w:rPr>
          <w:rFonts w:cs="ArialMT"/>
          <w:sz w:val="24"/>
          <w:szCs w:val="24"/>
        </w:rPr>
        <w:t>н</w:t>
      </w:r>
      <w:r w:rsidR="00B7271E" w:rsidRPr="00296745">
        <w:rPr>
          <w:rFonts w:cs="ArialMT"/>
          <w:sz w:val="24"/>
          <w:szCs w:val="24"/>
        </w:rPr>
        <w:t>формативный</w:t>
      </w:r>
      <w:r w:rsidRPr="00296745">
        <w:rPr>
          <w:rFonts w:cs="ArialMT"/>
          <w:sz w:val="24"/>
          <w:szCs w:val="24"/>
        </w:rPr>
        <w:t xml:space="preserve"> характер.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2173"/>
        <w:gridCol w:w="2174"/>
        <w:gridCol w:w="2174"/>
      </w:tblGrid>
      <w:tr w:rsidR="00B7271E" w:rsidTr="00B7271E">
        <w:tc>
          <w:tcPr>
            <w:tcW w:w="3085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-BoldMT"/>
                <w:b/>
                <w:bCs/>
                <w:sz w:val="24"/>
                <w:szCs w:val="24"/>
              </w:rPr>
              <w:t>Цемент (50кг)</w:t>
            </w:r>
          </w:p>
        </w:tc>
        <w:tc>
          <w:tcPr>
            <w:tcW w:w="2173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-BoldMT"/>
                <w:b/>
                <w:bCs/>
                <w:sz w:val="24"/>
                <w:szCs w:val="24"/>
              </w:rPr>
              <w:t>Песок</w:t>
            </w:r>
          </w:p>
        </w:tc>
        <w:tc>
          <w:tcPr>
            <w:tcW w:w="2174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-BoldMT"/>
                <w:b/>
                <w:bCs/>
                <w:sz w:val="24"/>
                <w:szCs w:val="24"/>
              </w:rPr>
              <w:t>Гравий</w:t>
            </w:r>
          </w:p>
        </w:tc>
        <w:tc>
          <w:tcPr>
            <w:tcW w:w="2174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-BoldMT"/>
                <w:b/>
                <w:bCs/>
                <w:sz w:val="24"/>
                <w:szCs w:val="24"/>
              </w:rPr>
              <w:t>Вода</w:t>
            </w:r>
          </w:p>
        </w:tc>
      </w:tr>
      <w:tr w:rsidR="00B7271E" w:rsidTr="00B7271E">
        <w:tc>
          <w:tcPr>
            <w:tcW w:w="3085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MT"/>
                <w:sz w:val="24"/>
                <w:szCs w:val="24"/>
              </w:rPr>
              <w:t>Бетон</w:t>
            </w:r>
          </w:p>
        </w:tc>
        <w:tc>
          <w:tcPr>
            <w:tcW w:w="2173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MT"/>
                <w:sz w:val="24"/>
                <w:szCs w:val="24"/>
              </w:rPr>
              <w:t>60 л.</w:t>
            </w:r>
          </w:p>
        </w:tc>
        <w:tc>
          <w:tcPr>
            <w:tcW w:w="2174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MT"/>
                <w:sz w:val="24"/>
                <w:szCs w:val="24"/>
              </w:rPr>
              <w:t>110 л.</w:t>
            </w:r>
          </w:p>
        </w:tc>
        <w:tc>
          <w:tcPr>
            <w:tcW w:w="2174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MT"/>
                <w:sz w:val="24"/>
                <w:szCs w:val="24"/>
              </w:rPr>
              <w:t>25 л.</w:t>
            </w:r>
          </w:p>
        </w:tc>
      </w:tr>
      <w:tr w:rsidR="00B7271E" w:rsidTr="00B7271E">
        <w:tc>
          <w:tcPr>
            <w:tcW w:w="3085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MT"/>
                <w:sz w:val="24"/>
                <w:szCs w:val="24"/>
              </w:rPr>
              <w:t>Раствор строительный</w:t>
            </w:r>
          </w:p>
        </w:tc>
        <w:tc>
          <w:tcPr>
            <w:tcW w:w="2173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MT"/>
                <w:sz w:val="24"/>
                <w:szCs w:val="24"/>
              </w:rPr>
              <w:t>110 л.</w:t>
            </w:r>
          </w:p>
        </w:tc>
        <w:tc>
          <w:tcPr>
            <w:tcW w:w="2174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</w:p>
        </w:tc>
        <w:tc>
          <w:tcPr>
            <w:tcW w:w="2174" w:type="dxa"/>
            <w:vAlign w:val="center"/>
          </w:tcPr>
          <w:p w:rsidR="00B7271E" w:rsidRDefault="00B7271E" w:rsidP="00B727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MT"/>
                <w:sz w:val="24"/>
                <w:szCs w:val="24"/>
              </w:rPr>
            </w:pPr>
            <w:r w:rsidRPr="00296745">
              <w:rPr>
                <w:rFonts w:cs="ArialMT"/>
                <w:sz w:val="24"/>
                <w:szCs w:val="24"/>
              </w:rPr>
              <w:t>25 л.</w:t>
            </w:r>
          </w:p>
        </w:tc>
      </w:tr>
    </w:tbl>
    <w:p w:rsidR="00296745" w:rsidRPr="00296745" w:rsidRDefault="00296745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  <w:r w:rsidRPr="00296745">
        <w:rPr>
          <w:rFonts w:cs="Arial-BoldMT"/>
          <w:b/>
          <w:bCs/>
          <w:sz w:val="24"/>
          <w:szCs w:val="24"/>
        </w:rPr>
        <w:t xml:space="preserve">Внимание! </w:t>
      </w:r>
      <w:r w:rsidRPr="00296745">
        <w:rPr>
          <w:rFonts w:cs="ArialMT"/>
          <w:sz w:val="24"/>
          <w:szCs w:val="24"/>
        </w:rPr>
        <w:t xml:space="preserve">Загрузку </w:t>
      </w:r>
      <w:proofErr w:type="spellStart"/>
      <w:r w:rsidRPr="00296745">
        <w:rPr>
          <w:rFonts w:cs="ArialMT"/>
          <w:sz w:val="24"/>
          <w:szCs w:val="24"/>
        </w:rPr>
        <w:t>бетоносмесителя</w:t>
      </w:r>
      <w:proofErr w:type="spellEnd"/>
      <w:r w:rsidRPr="00296745">
        <w:rPr>
          <w:rFonts w:cs="ArialMT"/>
          <w:sz w:val="24"/>
          <w:szCs w:val="24"/>
        </w:rPr>
        <w:t xml:space="preserve"> компонентами бетонной смеси производите только при вращающемся </w:t>
      </w:r>
      <w:r w:rsidR="00E917F6">
        <w:rPr>
          <w:rFonts w:cs="ArialMT"/>
          <w:sz w:val="24"/>
          <w:szCs w:val="24"/>
        </w:rPr>
        <w:t>баке</w:t>
      </w:r>
      <w:r w:rsidRPr="00296745">
        <w:rPr>
          <w:rFonts w:cs="ArialMT"/>
          <w:sz w:val="24"/>
          <w:szCs w:val="24"/>
        </w:rPr>
        <w:t>.</w:t>
      </w:r>
    </w:p>
    <w:p w:rsidR="007462F5" w:rsidRDefault="00296745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  <w:r w:rsidRPr="00296745">
        <w:rPr>
          <w:rFonts w:cs="Arial-BoldMT"/>
          <w:b/>
          <w:bCs/>
          <w:sz w:val="24"/>
          <w:szCs w:val="24"/>
        </w:rPr>
        <w:t xml:space="preserve">Внимание! </w:t>
      </w:r>
      <w:r w:rsidRPr="00296745">
        <w:rPr>
          <w:rFonts w:cs="ArialMT"/>
          <w:sz w:val="24"/>
          <w:szCs w:val="24"/>
        </w:rPr>
        <w:t>При использовании удлинителя в бухте разматывайте бухту полностью.</w:t>
      </w:r>
    </w:p>
    <w:p w:rsidR="00296745" w:rsidRDefault="00296745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  <w:r w:rsidRPr="00296745">
        <w:rPr>
          <w:rFonts w:cs="Arial-BoldMT"/>
          <w:b/>
          <w:bCs/>
          <w:sz w:val="24"/>
          <w:szCs w:val="24"/>
        </w:rPr>
        <w:t xml:space="preserve">Внимание! </w:t>
      </w:r>
      <w:r w:rsidRPr="00296745">
        <w:rPr>
          <w:rFonts w:cs="ArialMT"/>
          <w:sz w:val="24"/>
          <w:szCs w:val="24"/>
        </w:rPr>
        <w:t xml:space="preserve">Не прикасайтесь к подвижным частям </w:t>
      </w:r>
      <w:proofErr w:type="spellStart"/>
      <w:r w:rsidRPr="00296745">
        <w:rPr>
          <w:rFonts w:cs="ArialMT"/>
          <w:sz w:val="24"/>
          <w:szCs w:val="24"/>
        </w:rPr>
        <w:t>бетоносмесителя</w:t>
      </w:r>
      <w:proofErr w:type="spellEnd"/>
      <w:r w:rsidRPr="00296745">
        <w:rPr>
          <w:rFonts w:cs="ArialMT"/>
          <w:sz w:val="24"/>
          <w:szCs w:val="24"/>
        </w:rPr>
        <w:t xml:space="preserve"> при его</w:t>
      </w:r>
      <w:r w:rsidR="007462F5">
        <w:rPr>
          <w:rFonts w:cs="ArialMT"/>
          <w:sz w:val="24"/>
          <w:szCs w:val="24"/>
        </w:rPr>
        <w:t xml:space="preserve"> </w:t>
      </w:r>
      <w:r w:rsidRPr="00296745">
        <w:rPr>
          <w:rFonts w:cs="ArialMT"/>
          <w:sz w:val="24"/>
          <w:szCs w:val="24"/>
        </w:rPr>
        <w:t>работе.</w:t>
      </w:r>
    </w:p>
    <w:p w:rsidR="00AA0A17" w:rsidRDefault="00AA0A17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</w:p>
    <w:p w:rsidR="00AA0A17" w:rsidRDefault="00E4024A" w:rsidP="00AB0142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b/>
          <w:sz w:val="24"/>
          <w:szCs w:val="24"/>
        </w:rPr>
      </w:pPr>
      <w:r>
        <w:rPr>
          <w:rFonts w:cs="ArialMT"/>
          <w:b/>
          <w:sz w:val="24"/>
          <w:szCs w:val="24"/>
        </w:rPr>
        <w:t>6.4</w:t>
      </w:r>
      <w:r w:rsidR="00AA0A17" w:rsidRPr="00AA0A17">
        <w:rPr>
          <w:rFonts w:cs="ArialMT"/>
          <w:b/>
          <w:sz w:val="24"/>
          <w:szCs w:val="24"/>
        </w:rPr>
        <w:t xml:space="preserve"> Периодическое обслуживание</w:t>
      </w:r>
    </w:p>
    <w:p w:rsidR="00AA0A17" w:rsidRDefault="00011619" w:rsidP="00AB0142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 xml:space="preserve">Чтобы обеспечить максимальный срок службы и эффективную работу </w:t>
      </w:r>
      <w:proofErr w:type="spellStart"/>
      <w:r>
        <w:rPr>
          <w:rFonts w:cs="ArialMT"/>
          <w:sz w:val="24"/>
          <w:szCs w:val="24"/>
        </w:rPr>
        <w:t>бетоносмесителя</w:t>
      </w:r>
      <w:proofErr w:type="spellEnd"/>
      <w:r>
        <w:rPr>
          <w:rFonts w:cs="ArialMT"/>
          <w:sz w:val="24"/>
          <w:szCs w:val="24"/>
        </w:rPr>
        <w:t xml:space="preserve">, периодически (каждые 100 часов работы) проводите профилактический осмотр. При необходимости, произведите протяжку всех болтовых соединений и натяжку ремня привода (руководствуясь инструкцией по сборке </w:t>
      </w:r>
      <w:proofErr w:type="spellStart"/>
      <w:r>
        <w:rPr>
          <w:rFonts w:cs="ArialMT"/>
          <w:sz w:val="24"/>
          <w:szCs w:val="24"/>
        </w:rPr>
        <w:t>бетоносмесителя</w:t>
      </w:r>
      <w:proofErr w:type="spellEnd"/>
      <w:r>
        <w:rPr>
          <w:rFonts w:cs="ArialMT"/>
          <w:sz w:val="24"/>
          <w:szCs w:val="24"/>
        </w:rPr>
        <w:t>).</w:t>
      </w:r>
    </w:p>
    <w:p w:rsidR="00011619" w:rsidRDefault="00011619" w:rsidP="00AB0142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 xml:space="preserve">Соблюдайте норму загрузки </w:t>
      </w:r>
      <w:proofErr w:type="spellStart"/>
      <w:r>
        <w:rPr>
          <w:rFonts w:cs="ArialMT"/>
          <w:sz w:val="24"/>
          <w:szCs w:val="24"/>
        </w:rPr>
        <w:t>бетоносмесителя</w:t>
      </w:r>
      <w:proofErr w:type="spellEnd"/>
      <w:r>
        <w:rPr>
          <w:rFonts w:cs="ArialMT"/>
          <w:sz w:val="24"/>
          <w:szCs w:val="24"/>
        </w:rPr>
        <w:t>!</w:t>
      </w:r>
    </w:p>
    <w:p w:rsidR="00011619" w:rsidRDefault="00011619" w:rsidP="00AB0142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Не превышайте его рабочий цикл</w:t>
      </w:r>
      <w:r w:rsidR="005B7824">
        <w:rPr>
          <w:rFonts w:cs="ArialMT"/>
          <w:sz w:val="24"/>
          <w:szCs w:val="24"/>
        </w:rPr>
        <w:t xml:space="preserve"> (на каждый час работы нужно давать 40% времени на работу и 60% времени для отдыха и охлаждения). Время непрерывного включения не должно превышать 5-10 минут. </w:t>
      </w:r>
    </w:p>
    <w:p w:rsidR="00AB0142" w:rsidRDefault="00AB0142" w:rsidP="00AB0142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 xml:space="preserve">После 30 минут работы </w:t>
      </w:r>
      <w:proofErr w:type="spellStart"/>
      <w:r>
        <w:rPr>
          <w:rFonts w:cs="ArialMT"/>
          <w:sz w:val="24"/>
          <w:szCs w:val="24"/>
        </w:rPr>
        <w:t>бетоносмесителя</w:t>
      </w:r>
      <w:proofErr w:type="spellEnd"/>
      <w:r>
        <w:rPr>
          <w:rFonts w:cs="ArialMT"/>
          <w:sz w:val="24"/>
          <w:szCs w:val="24"/>
        </w:rPr>
        <w:t xml:space="preserve"> под рабочей нагрузкой, проверить затяжку болтов и, при необходимости, протянуть болты крепления баков </w:t>
      </w:r>
      <w:proofErr w:type="spellStart"/>
      <w:r>
        <w:rPr>
          <w:rFonts w:cs="ArialMT"/>
          <w:sz w:val="24"/>
          <w:szCs w:val="24"/>
        </w:rPr>
        <w:t>бетоносмесителя</w:t>
      </w:r>
      <w:proofErr w:type="spellEnd"/>
      <w:r>
        <w:rPr>
          <w:rFonts w:cs="ArialMT"/>
          <w:sz w:val="24"/>
          <w:szCs w:val="24"/>
        </w:rPr>
        <w:t>.</w:t>
      </w:r>
    </w:p>
    <w:p w:rsidR="005B7824" w:rsidRDefault="005B7824" w:rsidP="00AB0142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>После каждого использования обязательно очищайте барабан от остатков смеси.</w:t>
      </w:r>
    </w:p>
    <w:p w:rsidR="00211D54" w:rsidRDefault="00211D54" w:rsidP="00AB0142">
      <w:pPr>
        <w:pStyle w:val="a3"/>
        <w:autoSpaceDE w:val="0"/>
        <w:autoSpaceDN w:val="0"/>
        <w:adjustRightInd w:val="0"/>
        <w:spacing w:after="0" w:line="360" w:lineRule="auto"/>
        <w:ind w:left="284"/>
        <w:jc w:val="both"/>
        <w:rPr>
          <w:rFonts w:cs="ArialMT"/>
          <w:b/>
          <w:sz w:val="24"/>
          <w:szCs w:val="24"/>
        </w:rPr>
      </w:pPr>
    </w:p>
    <w:p w:rsidR="005B7824" w:rsidRPr="00211D54" w:rsidRDefault="005B7824" w:rsidP="00AB0142">
      <w:pPr>
        <w:pStyle w:val="a3"/>
        <w:autoSpaceDE w:val="0"/>
        <w:autoSpaceDN w:val="0"/>
        <w:adjustRightInd w:val="0"/>
        <w:spacing w:after="0" w:line="360" w:lineRule="auto"/>
        <w:ind w:left="284"/>
        <w:jc w:val="both"/>
        <w:rPr>
          <w:rFonts w:cs="ArialMT"/>
          <w:b/>
          <w:i/>
          <w:sz w:val="24"/>
          <w:szCs w:val="24"/>
        </w:rPr>
      </w:pPr>
      <w:r w:rsidRPr="005B7824">
        <w:rPr>
          <w:rFonts w:cs="ArialMT"/>
          <w:b/>
          <w:sz w:val="24"/>
          <w:szCs w:val="24"/>
        </w:rPr>
        <w:t>Внимание!</w:t>
      </w:r>
      <w:r>
        <w:rPr>
          <w:rFonts w:cs="ArialMT"/>
          <w:b/>
          <w:sz w:val="24"/>
          <w:szCs w:val="24"/>
        </w:rPr>
        <w:t xml:space="preserve"> </w:t>
      </w:r>
      <w:r w:rsidRPr="00211D54">
        <w:rPr>
          <w:rFonts w:cs="ArialMT"/>
          <w:sz w:val="24"/>
          <w:szCs w:val="24"/>
        </w:rPr>
        <w:t>Категорически запрещается</w:t>
      </w:r>
      <w:r w:rsidR="00211D54">
        <w:rPr>
          <w:rFonts w:cs="ArialMT"/>
          <w:sz w:val="24"/>
          <w:szCs w:val="24"/>
        </w:rPr>
        <w:t xml:space="preserve"> смазывать пару «шестерня-зубчатый венец бака» это приводит к преждевре</w:t>
      </w:r>
      <w:r w:rsidR="00377562">
        <w:rPr>
          <w:rFonts w:cs="ArialMT"/>
          <w:sz w:val="24"/>
          <w:szCs w:val="24"/>
        </w:rPr>
        <w:t>менному износу (так как наличие густой смазки накапливает в себе грязь, пыль и песок).</w:t>
      </w:r>
    </w:p>
    <w:p w:rsidR="00235E8D" w:rsidRPr="00235E8D" w:rsidRDefault="00235E8D" w:rsidP="00AB0142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B3301D" w:rsidRPr="003B769D" w:rsidRDefault="003B769D" w:rsidP="003B769D">
      <w:pPr>
        <w:pStyle w:val="a3"/>
        <w:numPr>
          <w:ilvl w:val="0"/>
          <w:numId w:val="32"/>
        </w:numPr>
        <w:spacing w:line="360" w:lineRule="auto"/>
        <w:ind w:left="567" w:hanging="567"/>
        <w:jc w:val="both"/>
        <w:rPr>
          <w:b/>
          <w:sz w:val="24"/>
          <w:szCs w:val="24"/>
        </w:rPr>
      </w:pPr>
      <w:r>
        <w:rPr>
          <w:rFonts w:cs="Arial-BoldMT"/>
          <w:b/>
          <w:bCs/>
          <w:sz w:val="24"/>
          <w:szCs w:val="24"/>
        </w:rPr>
        <w:t xml:space="preserve"> </w:t>
      </w:r>
      <w:r w:rsidR="00B3301D" w:rsidRPr="003B769D">
        <w:rPr>
          <w:rFonts w:cs="Arial-BoldMT"/>
          <w:b/>
          <w:bCs/>
          <w:sz w:val="24"/>
          <w:szCs w:val="24"/>
        </w:rPr>
        <w:t>ПРАВИЛА ТРАНСПОРТИРОВКИ И ХРАНЕНИЯ</w:t>
      </w:r>
    </w:p>
    <w:p w:rsidR="00296745" w:rsidRPr="00FD1F6D" w:rsidRDefault="00FD1F6D" w:rsidP="00AB0142">
      <w:pPr>
        <w:autoSpaceDE w:val="0"/>
        <w:autoSpaceDN w:val="0"/>
        <w:adjustRightInd w:val="0"/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FD1F6D">
        <w:rPr>
          <w:rFonts w:cs="ArialMT"/>
          <w:sz w:val="24"/>
          <w:szCs w:val="24"/>
        </w:rPr>
        <w:t>Бетоносмеситель</w:t>
      </w:r>
      <w:proofErr w:type="spellEnd"/>
      <w:r w:rsidRPr="00FD1F6D">
        <w:rPr>
          <w:rFonts w:cs="ArialMT"/>
          <w:sz w:val="24"/>
          <w:szCs w:val="24"/>
        </w:rPr>
        <w:t xml:space="preserve"> в упаковке производителя можно транспортировать всеми</w:t>
      </w:r>
      <w:r>
        <w:rPr>
          <w:rFonts w:cs="ArialMT"/>
          <w:sz w:val="24"/>
          <w:szCs w:val="24"/>
        </w:rPr>
        <w:t xml:space="preserve"> ви</w:t>
      </w:r>
      <w:r w:rsidRPr="00FD1F6D">
        <w:rPr>
          <w:rFonts w:cs="ArialMT"/>
          <w:sz w:val="24"/>
          <w:szCs w:val="24"/>
        </w:rPr>
        <w:t>дами крытого транспорта при температуре воздуха от минус 50 до плюс 50°С и</w:t>
      </w:r>
      <w:r>
        <w:rPr>
          <w:rFonts w:cs="ArialMT"/>
          <w:sz w:val="24"/>
          <w:szCs w:val="24"/>
        </w:rPr>
        <w:t xml:space="preserve"> </w:t>
      </w:r>
      <w:r w:rsidRPr="00FD1F6D">
        <w:rPr>
          <w:rFonts w:cs="ArialMT"/>
          <w:sz w:val="24"/>
          <w:szCs w:val="24"/>
        </w:rPr>
        <w:t>относительной влажности до 100% (при температуре плюс 25°С) в соответствии</w:t>
      </w:r>
      <w:r>
        <w:rPr>
          <w:rFonts w:cs="ArialMT"/>
          <w:sz w:val="24"/>
          <w:szCs w:val="24"/>
        </w:rPr>
        <w:t xml:space="preserve"> </w:t>
      </w:r>
      <w:r w:rsidRPr="00FD1F6D">
        <w:rPr>
          <w:rFonts w:cs="ArialMT"/>
          <w:sz w:val="24"/>
          <w:szCs w:val="24"/>
        </w:rPr>
        <w:t>с правилами перевозки грузов, действующих на данном виде транспорта.</w:t>
      </w:r>
      <w:r>
        <w:rPr>
          <w:rFonts w:cs="ArialMT"/>
          <w:sz w:val="24"/>
          <w:szCs w:val="24"/>
        </w:rPr>
        <w:t xml:space="preserve"> </w:t>
      </w:r>
      <w:r w:rsidRPr="00FD1F6D">
        <w:rPr>
          <w:rFonts w:cs="ArialMT"/>
          <w:sz w:val="24"/>
          <w:szCs w:val="24"/>
        </w:rPr>
        <w:t>При транспортировании должны быть исключены любые возможные удары</w:t>
      </w:r>
      <w:r>
        <w:rPr>
          <w:rFonts w:cs="ArialMT"/>
          <w:sz w:val="24"/>
          <w:szCs w:val="24"/>
        </w:rPr>
        <w:t xml:space="preserve"> </w:t>
      </w:r>
      <w:r w:rsidRPr="00FD1F6D">
        <w:rPr>
          <w:rFonts w:cs="ArialMT"/>
          <w:sz w:val="24"/>
          <w:szCs w:val="24"/>
        </w:rPr>
        <w:t xml:space="preserve">и перемещения упаковки с </w:t>
      </w:r>
      <w:proofErr w:type="spellStart"/>
      <w:r w:rsidRPr="00FD1F6D">
        <w:rPr>
          <w:rFonts w:cs="ArialMT"/>
          <w:sz w:val="24"/>
          <w:szCs w:val="24"/>
        </w:rPr>
        <w:t>бетоносмесителем</w:t>
      </w:r>
      <w:proofErr w:type="spellEnd"/>
      <w:r w:rsidRPr="00FD1F6D">
        <w:rPr>
          <w:rFonts w:cs="ArialMT"/>
          <w:sz w:val="24"/>
          <w:szCs w:val="24"/>
        </w:rPr>
        <w:t xml:space="preserve"> внутри транспортного средства.</w:t>
      </w:r>
      <w:r>
        <w:rPr>
          <w:rFonts w:cs="ArialMT"/>
          <w:sz w:val="24"/>
          <w:szCs w:val="24"/>
        </w:rPr>
        <w:t xml:space="preserve"> </w:t>
      </w:r>
      <w:proofErr w:type="spellStart"/>
      <w:r w:rsidRPr="00FD1F6D">
        <w:rPr>
          <w:rFonts w:cs="ArialMT"/>
          <w:sz w:val="24"/>
          <w:szCs w:val="24"/>
        </w:rPr>
        <w:t>Бетоносмеситель</w:t>
      </w:r>
      <w:proofErr w:type="spellEnd"/>
      <w:r w:rsidRPr="00FD1F6D">
        <w:rPr>
          <w:rFonts w:cs="ArialMT"/>
          <w:sz w:val="24"/>
          <w:szCs w:val="24"/>
        </w:rPr>
        <w:t xml:space="preserve"> должен храниться в упаковке изготовителя в отапливаемом</w:t>
      </w:r>
      <w:r>
        <w:rPr>
          <w:rFonts w:cs="ArialMT"/>
          <w:sz w:val="24"/>
          <w:szCs w:val="24"/>
        </w:rPr>
        <w:t xml:space="preserve"> </w:t>
      </w:r>
      <w:r w:rsidRPr="00FD1F6D">
        <w:rPr>
          <w:rFonts w:cs="ArialMT"/>
          <w:sz w:val="24"/>
          <w:szCs w:val="24"/>
        </w:rPr>
        <w:t xml:space="preserve">вентилируемом помещении при температуре </w:t>
      </w:r>
      <w:r>
        <w:rPr>
          <w:rFonts w:cs="ArialMT"/>
          <w:sz w:val="24"/>
          <w:szCs w:val="24"/>
        </w:rPr>
        <w:t>от плюс 5 до плюс 40°С и относи</w:t>
      </w:r>
      <w:r w:rsidRPr="00FD1F6D">
        <w:rPr>
          <w:rFonts w:cs="ArialMT"/>
          <w:sz w:val="24"/>
          <w:szCs w:val="24"/>
        </w:rPr>
        <w:t>тельной влажн</w:t>
      </w:r>
      <w:r w:rsidR="00882998">
        <w:rPr>
          <w:rFonts w:cs="ArialMT"/>
          <w:sz w:val="24"/>
          <w:szCs w:val="24"/>
        </w:rPr>
        <w:t>о</w:t>
      </w:r>
      <w:r w:rsidRPr="00FD1F6D">
        <w:rPr>
          <w:rFonts w:cs="ArialMT"/>
          <w:sz w:val="24"/>
          <w:szCs w:val="24"/>
        </w:rPr>
        <w:t>сти до 80% (при температуре плюс 25°С).</w:t>
      </w:r>
    </w:p>
    <w:p w:rsidR="00A56323" w:rsidRDefault="00A56323" w:rsidP="00A56323">
      <w:pPr>
        <w:pStyle w:val="a3"/>
        <w:rPr>
          <w:b/>
          <w:sz w:val="24"/>
          <w:szCs w:val="24"/>
        </w:rPr>
      </w:pPr>
    </w:p>
    <w:p w:rsidR="00683381" w:rsidRDefault="00683381">
      <w:pPr>
        <w:rPr>
          <w:rFonts w:cs="Arial-BoldMT"/>
          <w:b/>
          <w:bCs/>
          <w:sz w:val="24"/>
          <w:szCs w:val="24"/>
        </w:rPr>
      </w:pPr>
      <w:r>
        <w:rPr>
          <w:rFonts w:cs="Arial-BoldMT"/>
          <w:b/>
          <w:bCs/>
          <w:sz w:val="24"/>
          <w:szCs w:val="24"/>
        </w:rPr>
        <w:br w:type="page"/>
      </w:r>
    </w:p>
    <w:p w:rsidR="00B3301D" w:rsidRPr="00D76C28" w:rsidRDefault="00B3301D" w:rsidP="003B769D">
      <w:pPr>
        <w:pStyle w:val="a3"/>
        <w:numPr>
          <w:ilvl w:val="0"/>
          <w:numId w:val="32"/>
        </w:numPr>
        <w:spacing w:line="360" w:lineRule="auto"/>
        <w:ind w:hanging="720"/>
        <w:rPr>
          <w:b/>
          <w:sz w:val="24"/>
          <w:szCs w:val="24"/>
        </w:rPr>
      </w:pPr>
      <w:r w:rsidRPr="00B3301D">
        <w:rPr>
          <w:rFonts w:cs="Arial-BoldMT"/>
          <w:b/>
          <w:bCs/>
          <w:sz w:val="24"/>
          <w:szCs w:val="24"/>
        </w:rPr>
        <w:t>ВОЗМОЖНЫЕ НЕИСПРАВНОСТИ И МЕТОДЫ ИХ УСТРАНЕНИЯ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77"/>
        <w:gridCol w:w="3539"/>
        <w:gridCol w:w="3211"/>
      </w:tblGrid>
      <w:tr w:rsidR="00FE01D9" w:rsidTr="00AB0142">
        <w:tc>
          <w:tcPr>
            <w:tcW w:w="2943" w:type="dxa"/>
            <w:vAlign w:val="center"/>
          </w:tcPr>
          <w:p w:rsidR="00FE01D9" w:rsidRDefault="00FE01D9" w:rsidP="00FE01D9">
            <w:pPr>
              <w:pStyle w:val="a3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3625" w:type="dxa"/>
            <w:vAlign w:val="center"/>
          </w:tcPr>
          <w:p w:rsidR="00FE01D9" w:rsidRDefault="00FE01D9" w:rsidP="00FE01D9">
            <w:pPr>
              <w:pStyle w:val="a3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Вероятная причина</w:t>
            </w:r>
          </w:p>
        </w:tc>
        <w:tc>
          <w:tcPr>
            <w:tcW w:w="3285" w:type="dxa"/>
            <w:vAlign w:val="center"/>
          </w:tcPr>
          <w:p w:rsidR="00FE01D9" w:rsidRDefault="00FE01D9" w:rsidP="00FE01D9">
            <w:pPr>
              <w:pStyle w:val="a3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Действия по устранению</w:t>
            </w:r>
          </w:p>
        </w:tc>
      </w:tr>
      <w:tr w:rsidR="00FE01D9" w:rsidRPr="00FE01D9" w:rsidTr="00AB0142">
        <w:trPr>
          <w:trHeight w:val="145"/>
        </w:trPr>
        <w:tc>
          <w:tcPr>
            <w:tcW w:w="2943" w:type="dxa"/>
            <w:vMerge w:val="restart"/>
            <w:vAlign w:val="center"/>
          </w:tcPr>
          <w:p w:rsidR="00FE01D9" w:rsidRPr="00FE01D9" w:rsidRDefault="0009137E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Электрод</w:t>
            </w:r>
            <w:r w:rsidR="00FE01D9" w:rsidRPr="00FE01D9">
              <w:rPr>
                <w:sz w:val="24"/>
                <w:szCs w:val="24"/>
              </w:rPr>
              <w:t>вигатель не включается</w:t>
            </w:r>
          </w:p>
        </w:tc>
        <w:tc>
          <w:tcPr>
            <w:tcW w:w="3625" w:type="dxa"/>
            <w:vAlign w:val="center"/>
          </w:tcPr>
          <w:p w:rsidR="00FE01D9" w:rsidRP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напряжения в сети питания</w:t>
            </w:r>
          </w:p>
        </w:tc>
        <w:tc>
          <w:tcPr>
            <w:tcW w:w="3285" w:type="dxa"/>
            <w:vAlign w:val="center"/>
          </w:tcPr>
          <w:p w:rsidR="00FE01D9" w:rsidRP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Проверьте наличие напряжения в сети питания</w:t>
            </w:r>
          </w:p>
        </w:tc>
      </w:tr>
      <w:tr w:rsidR="00FE01D9" w:rsidRPr="00FE01D9" w:rsidTr="00AB0142">
        <w:trPr>
          <w:trHeight w:val="145"/>
        </w:trPr>
        <w:tc>
          <w:tcPr>
            <w:tcW w:w="2943" w:type="dxa"/>
            <w:vMerge/>
            <w:vAlign w:val="center"/>
          </w:tcPr>
          <w:p w:rsidR="00FE01D9" w:rsidRP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625" w:type="dxa"/>
            <w:vAlign w:val="center"/>
          </w:tcPr>
          <w:p w:rsid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Неисправен выключатель</w:t>
            </w:r>
          </w:p>
        </w:tc>
        <w:tc>
          <w:tcPr>
            <w:tcW w:w="3285" w:type="dxa"/>
            <w:vMerge w:val="restart"/>
            <w:vAlign w:val="center"/>
          </w:tcPr>
          <w:p w:rsidR="00FE01D9" w:rsidRP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Обратитесь в сервисный центр для ремонта</w:t>
            </w:r>
          </w:p>
        </w:tc>
      </w:tr>
      <w:tr w:rsidR="00FE01D9" w:rsidRPr="00FE01D9" w:rsidTr="00AB0142">
        <w:trPr>
          <w:trHeight w:val="145"/>
        </w:trPr>
        <w:tc>
          <w:tcPr>
            <w:tcW w:w="2943" w:type="dxa"/>
            <w:vMerge/>
            <w:vAlign w:val="center"/>
          </w:tcPr>
          <w:p w:rsidR="00FE01D9" w:rsidRP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625" w:type="dxa"/>
            <w:vAlign w:val="center"/>
          </w:tcPr>
          <w:p w:rsid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Неисправен шнур питания</w:t>
            </w:r>
          </w:p>
        </w:tc>
        <w:tc>
          <w:tcPr>
            <w:tcW w:w="3285" w:type="dxa"/>
            <w:vMerge/>
            <w:vAlign w:val="center"/>
          </w:tcPr>
          <w:p w:rsidR="00FE01D9" w:rsidRP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FE01D9" w:rsidRPr="00FE01D9" w:rsidTr="00AB0142">
        <w:tc>
          <w:tcPr>
            <w:tcW w:w="2943" w:type="dxa"/>
            <w:vAlign w:val="center"/>
          </w:tcPr>
          <w:p w:rsidR="00FE01D9" w:rsidRP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Появление дыма и запаха горелой изоляции</w:t>
            </w:r>
          </w:p>
        </w:tc>
        <w:tc>
          <w:tcPr>
            <w:tcW w:w="3625" w:type="dxa"/>
            <w:vAlign w:val="center"/>
          </w:tcPr>
          <w:p w:rsidR="00FE01D9" w:rsidRP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Неисправность обмоток ротора или статора</w:t>
            </w:r>
          </w:p>
        </w:tc>
        <w:tc>
          <w:tcPr>
            <w:tcW w:w="3285" w:type="dxa"/>
            <w:vAlign w:val="center"/>
          </w:tcPr>
          <w:p w:rsidR="00FE01D9" w:rsidRPr="00FE01D9" w:rsidRDefault="00FE01D9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Обратитесь в сервисный центр для ремонта</w:t>
            </w:r>
          </w:p>
        </w:tc>
      </w:tr>
      <w:tr w:rsidR="0009137E" w:rsidRPr="00FE01D9" w:rsidTr="00AB0142">
        <w:trPr>
          <w:trHeight w:val="100"/>
        </w:trPr>
        <w:tc>
          <w:tcPr>
            <w:tcW w:w="2943" w:type="dxa"/>
            <w:vMerge w:val="restart"/>
            <w:vAlign w:val="center"/>
          </w:tcPr>
          <w:p w:rsidR="0009137E" w:rsidRPr="00FE01D9" w:rsidRDefault="0009137E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Электрод</w:t>
            </w:r>
            <w:r w:rsidRPr="00FE01D9">
              <w:rPr>
                <w:sz w:val="24"/>
                <w:szCs w:val="24"/>
              </w:rPr>
              <w:t>вигатель</w:t>
            </w:r>
            <w:r>
              <w:rPr>
                <w:sz w:val="24"/>
                <w:szCs w:val="24"/>
              </w:rPr>
              <w:t xml:space="preserve"> перегревается</w:t>
            </w:r>
          </w:p>
        </w:tc>
        <w:tc>
          <w:tcPr>
            <w:tcW w:w="3625" w:type="dxa"/>
            <w:vAlign w:val="center"/>
          </w:tcPr>
          <w:p w:rsidR="0009137E" w:rsidRPr="00FE01D9" w:rsidRDefault="0009137E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Загрязнена решетка на защитном кожухе электродвигателя</w:t>
            </w:r>
          </w:p>
        </w:tc>
        <w:tc>
          <w:tcPr>
            <w:tcW w:w="3285" w:type="dxa"/>
            <w:vAlign w:val="center"/>
          </w:tcPr>
          <w:p w:rsidR="0009137E" w:rsidRPr="00FE01D9" w:rsidRDefault="00951666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Прочистите решетку на защитном кожухе электродвигателя</w:t>
            </w:r>
          </w:p>
        </w:tc>
      </w:tr>
      <w:tr w:rsidR="0009137E" w:rsidRPr="00FE01D9" w:rsidTr="00AB0142">
        <w:trPr>
          <w:trHeight w:val="100"/>
        </w:trPr>
        <w:tc>
          <w:tcPr>
            <w:tcW w:w="2943" w:type="dxa"/>
            <w:vMerge/>
            <w:vAlign w:val="center"/>
          </w:tcPr>
          <w:p w:rsidR="0009137E" w:rsidRDefault="0009137E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625" w:type="dxa"/>
            <w:vAlign w:val="center"/>
          </w:tcPr>
          <w:p w:rsidR="0009137E" w:rsidRPr="00FE01D9" w:rsidRDefault="00951666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Электродвигатель перегружен</w:t>
            </w:r>
          </w:p>
        </w:tc>
        <w:tc>
          <w:tcPr>
            <w:tcW w:w="3285" w:type="dxa"/>
            <w:vAlign w:val="center"/>
          </w:tcPr>
          <w:p w:rsidR="0009137E" w:rsidRPr="00FE01D9" w:rsidRDefault="00951666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Уменьшите объем смеси</w:t>
            </w:r>
          </w:p>
        </w:tc>
      </w:tr>
      <w:tr w:rsidR="0009137E" w:rsidRPr="00FE01D9" w:rsidTr="00AB0142">
        <w:trPr>
          <w:trHeight w:val="100"/>
        </w:trPr>
        <w:tc>
          <w:tcPr>
            <w:tcW w:w="2943" w:type="dxa"/>
            <w:vMerge/>
            <w:vAlign w:val="center"/>
          </w:tcPr>
          <w:p w:rsidR="0009137E" w:rsidRDefault="0009137E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625" w:type="dxa"/>
            <w:vAlign w:val="center"/>
          </w:tcPr>
          <w:p w:rsidR="0009137E" w:rsidRPr="00FE01D9" w:rsidRDefault="00951666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Неисправен ротор</w:t>
            </w:r>
          </w:p>
        </w:tc>
        <w:tc>
          <w:tcPr>
            <w:tcW w:w="3285" w:type="dxa"/>
            <w:vAlign w:val="center"/>
          </w:tcPr>
          <w:p w:rsidR="0009137E" w:rsidRPr="00FE01D9" w:rsidRDefault="00951666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Обратитесь в сервисный центр для ремонта</w:t>
            </w:r>
          </w:p>
        </w:tc>
      </w:tr>
      <w:tr w:rsidR="00D76C28" w:rsidRPr="00FE01D9" w:rsidTr="00AB0142">
        <w:trPr>
          <w:trHeight w:val="585"/>
        </w:trPr>
        <w:tc>
          <w:tcPr>
            <w:tcW w:w="2943" w:type="dxa"/>
            <w:vMerge w:val="restart"/>
            <w:vAlign w:val="center"/>
          </w:tcPr>
          <w:p w:rsidR="00D76C28" w:rsidRPr="00FE01D9" w:rsidRDefault="00D76C28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Электродвигатель не развивает полную скорость и не работает на полную мощность</w:t>
            </w:r>
          </w:p>
        </w:tc>
        <w:tc>
          <w:tcPr>
            <w:tcW w:w="3625" w:type="dxa"/>
            <w:vAlign w:val="center"/>
          </w:tcPr>
          <w:p w:rsidR="00D76C28" w:rsidRPr="00FE01D9" w:rsidRDefault="00D76C28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Низкое напряжение в сети питания</w:t>
            </w:r>
          </w:p>
        </w:tc>
        <w:tc>
          <w:tcPr>
            <w:tcW w:w="3285" w:type="dxa"/>
            <w:vAlign w:val="center"/>
          </w:tcPr>
          <w:p w:rsidR="00D76C28" w:rsidRPr="00FE01D9" w:rsidRDefault="00D76C28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Проверьте напряжение в сети</w:t>
            </w:r>
          </w:p>
        </w:tc>
      </w:tr>
      <w:tr w:rsidR="00D76C28" w:rsidRPr="00FE01D9" w:rsidTr="00AB0142">
        <w:trPr>
          <w:trHeight w:val="596"/>
        </w:trPr>
        <w:tc>
          <w:tcPr>
            <w:tcW w:w="2943" w:type="dxa"/>
            <w:vMerge/>
            <w:vAlign w:val="center"/>
          </w:tcPr>
          <w:p w:rsidR="00D76C28" w:rsidRDefault="00D76C28" w:rsidP="00FE01D9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3625" w:type="dxa"/>
            <w:vAlign w:val="center"/>
          </w:tcPr>
          <w:p w:rsidR="00D76C28" w:rsidRPr="00FE01D9" w:rsidRDefault="00D76C28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Сгорела обмотка или обрыв в обмотке</w:t>
            </w:r>
          </w:p>
        </w:tc>
        <w:tc>
          <w:tcPr>
            <w:tcW w:w="3285" w:type="dxa"/>
            <w:vAlign w:val="center"/>
          </w:tcPr>
          <w:p w:rsidR="00D76C28" w:rsidRPr="00FE01D9" w:rsidRDefault="00D76C28" w:rsidP="00AB014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Обратитесь в сервисный центр для ремонта</w:t>
            </w:r>
          </w:p>
        </w:tc>
      </w:tr>
    </w:tbl>
    <w:p w:rsidR="00E917F6" w:rsidRPr="00E917F6" w:rsidRDefault="00E917F6" w:rsidP="00E917F6">
      <w:pPr>
        <w:spacing w:line="360" w:lineRule="auto"/>
        <w:rPr>
          <w:b/>
          <w:sz w:val="24"/>
          <w:szCs w:val="24"/>
        </w:rPr>
      </w:pPr>
    </w:p>
    <w:p w:rsidR="00402ECD" w:rsidRDefault="00402ECD" w:rsidP="003B769D">
      <w:pPr>
        <w:pStyle w:val="a3"/>
        <w:numPr>
          <w:ilvl w:val="0"/>
          <w:numId w:val="32"/>
        </w:numPr>
        <w:spacing w:line="36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СХЕМА ЭЛЕКТРИЧЕСКАЯ</w:t>
      </w:r>
    </w:p>
    <w:p w:rsidR="00402ECD" w:rsidRPr="00402ECD" w:rsidRDefault="00197B57" w:rsidP="00402ECD">
      <w:pPr>
        <w:pStyle w:val="a3"/>
        <w:spacing w:line="360" w:lineRule="auto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48108" cy="2114093"/>
            <wp:effectExtent l="19050" t="0" r="9442" b="0"/>
            <wp:docPr id="5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689" cy="21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23" w:rsidRPr="00197B57" w:rsidRDefault="00197B57" w:rsidP="00A56323">
      <w:pPr>
        <w:pStyle w:val="a3"/>
        <w:rPr>
          <w:sz w:val="24"/>
          <w:szCs w:val="24"/>
        </w:rPr>
      </w:pPr>
      <w:r w:rsidRPr="00197B57">
        <w:rPr>
          <w:sz w:val="24"/>
          <w:szCs w:val="24"/>
          <w:lang w:val="en-US"/>
        </w:rPr>
        <w:t>C</w:t>
      </w:r>
      <w:r w:rsidR="00361B20">
        <w:rPr>
          <w:sz w:val="24"/>
          <w:szCs w:val="24"/>
        </w:rPr>
        <w:t xml:space="preserve"> </w:t>
      </w:r>
      <w:r w:rsidRPr="00361B20">
        <w:rPr>
          <w:sz w:val="24"/>
          <w:szCs w:val="24"/>
        </w:rPr>
        <w:t>-</w:t>
      </w:r>
      <w:r w:rsidR="00361B20">
        <w:rPr>
          <w:sz w:val="24"/>
          <w:szCs w:val="24"/>
        </w:rPr>
        <w:t xml:space="preserve"> </w:t>
      </w:r>
      <w:r w:rsidRPr="00197B57">
        <w:rPr>
          <w:sz w:val="24"/>
          <w:szCs w:val="24"/>
        </w:rPr>
        <w:t>Конденсатор</w:t>
      </w:r>
    </w:p>
    <w:p w:rsidR="00197B57" w:rsidRPr="00197B57" w:rsidRDefault="00197B57" w:rsidP="00A56323">
      <w:pPr>
        <w:pStyle w:val="a3"/>
        <w:rPr>
          <w:sz w:val="24"/>
          <w:szCs w:val="24"/>
        </w:rPr>
      </w:pPr>
      <w:r w:rsidRPr="00197B57">
        <w:rPr>
          <w:sz w:val="24"/>
          <w:szCs w:val="24"/>
        </w:rPr>
        <w:t>М</w:t>
      </w:r>
      <w:r w:rsidR="00361B20">
        <w:rPr>
          <w:sz w:val="24"/>
          <w:szCs w:val="24"/>
        </w:rPr>
        <w:t xml:space="preserve"> </w:t>
      </w:r>
      <w:r w:rsidRPr="00197B57">
        <w:rPr>
          <w:sz w:val="24"/>
          <w:szCs w:val="24"/>
        </w:rPr>
        <w:t>-</w:t>
      </w:r>
      <w:r w:rsidR="00361B20">
        <w:rPr>
          <w:sz w:val="24"/>
          <w:szCs w:val="24"/>
        </w:rPr>
        <w:t xml:space="preserve"> </w:t>
      </w:r>
      <w:r w:rsidRPr="00197B57">
        <w:rPr>
          <w:sz w:val="24"/>
          <w:szCs w:val="24"/>
        </w:rPr>
        <w:t>Электродвигатель</w:t>
      </w:r>
    </w:p>
    <w:p w:rsidR="00197B57" w:rsidRPr="00197B57" w:rsidRDefault="00197B57" w:rsidP="00A56323">
      <w:pPr>
        <w:pStyle w:val="a3"/>
        <w:rPr>
          <w:sz w:val="24"/>
          <w:szCs w:val="24"/>
        </w:rPr>
      </w:pPr>
      <w:r w:rsidRPr="00197B57">
        <w:rPr>
          <w:sz w:val="24"/>
          <w:szCs w:val="24"/>
          <w:lang w:val="en-US"/>
        </w:rPr>
        <w:t>SB</w:t>
      </w:r>
      <w:r w:rsidRPr="00361B20">
        <w:rPr>
          <w:sz w:val="24"/>
          <w:szCs w:val="24"/>
        </w:rPr>
        <w:t>1</w:t>
      </w:r>
      <w:r w:rsidR="00361B20">
        <w:rPr>
          <w:sz w:val="24"/>
          <w:szCs w:val="24"/>
        </w:rPr>
        <w:t xml:space="preserve"> </w:t>
      </w:r>
      <w:r w:rsidRPr="00361B20">
        <w:rPr>
          <w:sz w:val="24"/>
          <w:szCs w:val="24"/>
        </w:rPr>
        <w:t>-</w:t>
      </w:r>
      <w:r w:rsidR="00361B20">
        <w:rPr>
          <w:sz w:val="24"/>
          <w:szCs w:val="24"/>
        </w:rPr>
        <w:t xml:space="preserve"> </w:t>
      </w:r>
      <w:r w:rsidRPr="00197B57">
        <w:rPr>
          <w:sz w:val="24"/>
          <w:szCs w:val="24"/>
        </w:rPr>
        <w:t>Выключатель кнопочный</w:t>
      </w:r>
    </w:p>
    <w:p w:rsidR="00197B57" w:rsidRPr="00197B57" w:rsidRDefault="00197B57" w:rsidP="00A56323">
      <w:pPr>
        <w:pStyle w:val="a3"/>
        <w:rPr>
          <w:sz w:val="24"/>
          <w:szCs w:val="24"/>
        </w:rPr>
      </w:pPr>
      <w:r w:rsidRPr="00197B57">
        <w:rPr>
          <w:sz w:val="24"/>
          <w:szCs w:val="24"/>
        </w:rPr>
        <w:t>КМ</w:t>
      </w:r>
      <w:r w:rsidR="00361B20">
        <w:rPr>
          <w:sz w:val="24"/>
          <w:szCs w:val="24"/>
        </w:rPr>
        <w:t xml:space="preserve"> </w:t>
      </w:r>
      <w:r w:rsidRPr="00197B57">
        <w:rPr>
          <w:sz w:val="24"/>
          <w:szCs w:val="24"/>
        </w:rPr>
        <w:t>-</w:t>
      </w:r>
      <w:r w:rsidR="00361B20">
        <w:rPr>
          <w:sz w:val="24"/>
          <w:szCs w:val="24"/>
        </w:rPr>
        <w:t xml:space="preserve"> </w:t>
      </w:r>
      <w:r w:rsidRPr="00197B57">
        <w:rPr>
          <w:sz w:val="24"/>
          <w:szCs w:val="24"/>
        </w:rPr>
        <w:t>Электромагнитный контактор</w:t>
      </w:r>
    </w:p>
    <w:p w:rsidR="00AF3506" w:rsidRDefault="00197B57" w:rsidP="00361B20">
      <w:pPr>
        <w:pStyle w:val="a3"/>
        <w:rPr>
          <w:sz w:val="24"/>
          <w:szCs w:val="24"/>
        </w:rPr>
      </w:pPr>
      <w:r w:rsidRPr="00197B57">
        <w:rPr>
          <w:sz w:val="24"/>
          <w:szCs w:val="24"/>
          <w:lang w:val="en-US"/>
        </w:rPr>
        <w:t>L</w:t>
      </w:r>
      <w:r w:rsidRPr="00197B57">
        <w:rPr>
          <w:sz w:val="24"/>
          <w:szCs w:val="24"/>
        </w:rPr>
        <w:t>,</w:t>
      </w:r>
      <w:r w:rsidRPr="00197B57">
        <w:rPr>
          <w:sz w:val="24"/>
          <w:szCs w:val="24"/>
          <w:lang w:val="en-US"/>
        </w:rPr>
        <w:t>N</w:t>
      </w:r>
      <w:r w:rsidR="00361B20">
        <w:rPr>
          <w:sz w:val="24"/>
          <w:szCs w:val="24"/>
        </w:rPr>
        <w:t xml:space="preserve"> </w:t>
      </w:r>
      <w:r w:rsidRPr="00197B57">
        <w:rPr>
          <w:sz w:val="24"/>
          <w:szCs w:val="24"/>
        </w:rPr>
        <w:t>-</w:t>
      </w:r>
      <w:r w:rsidR="00361B20">
        <w:rPr>
          <w:sz w:val="24"/>
          <w:szCs w:val="24"/>
        </w:rPr>
        <w:t xml:space="preserve"> </w:t>
      </w:r>
      <w:r w:rsidRPr="00197B57">
        <w:rPr>
          <w:sz w:val="24"/>
          <w:szCs w:val="24"/>
        </w:rPr>
        <w:t>Провода питания электродвигателя</w:t>
      </w:r>
    </w:p>
    <w:p w:rsidR="008D1526" w:rsidRDefault="008D1526" w:rsidP="00361B20">
      <w:pPr>
        <w:pStyle w:val="a3"/>
        <w:rPr>
          <w:sz w:val="24"/>
          <w:szCs w:val="24"/>
        </w:rPr>
      </w:pPr>
    </w:p>
    <w:p w:rsidR="008D1526" w:rsidRDefault="008D1526" w:rsidP="00361B20">
      <w:pPr>
        <w:pStyle w:val="a3"/>
        <w:rPr>
          <w:sz w:val="24"/>
          <w:szCs w:val="24"/>
        </w:rPr>
      </w:pPr>
    </w:p>
    <w:p w:rsidR="008D1526" w:rsidRDefault="008D1526" w:rsidP="00361B20">
      <w:pPr>
        <w:pStyle w:val="a3"/>
        <w:rPr>
          <w:sz w:val="24"/>
          <w:szCs w:val="24"/>
        </w:rPr>
      </w:pPr>
    </w:p>
    <w:p w:rsidR="008D1526" w:rsidRDefault="008D1526" w:rsidP="00361B20">
      <w:pPr>
        <w:pStyle w:val="a3"/>
        <w:rPr>
          <w:sz w:val="24"/>
          <w:szCs w:val="24"/>
        </w:rPr>
      </w:pPr>
    </w:p>
    <w:p w:rsidR="008D1526" w:rsidRDefault="008D1526" w:rsidP="00361B20">
      <w:pPr>
        <w:pStyle w:val="a3"/>
        <w:rPr>
          <w:sz w:val="24"/>
          <w:szCs w:val="24"/>
        </w:rPr>
      </w:pPr>
    </w:p>
    <w:p w:rsidR="008D1526" w:rsidRDefault="008D1526" w:rsidP="00361B20">
      <w:pPr>
        <w:pStyle w:val="a3"/>
        <w:rPr>
          <w:sz w:val="24"/>
          <w:szCs w:val="24"/>
        </w:rPr>
      </w:pPr>
    </w:p>
    <w:p w:rsidR="008D1526" w:rsidRDefault="008D1526" w:rsidP="00361B20">
      <w:pPr>
        <w:pStyle w:val="a3"/>
        <w:rPr>
          <w:sz w:val="24"/>
          <w:szCs w:val="24"/>
        </w:rPr>
      </w:pPr>
    </w:p>
    <w:p w:rsidR="008D1526" w:rsidRPr="00361B20" w:rsidRDefault="008D1526" w:rsidP="00361B20">
      <w:pPr>
        <w:pStyle w:val="a3"/>
        <w:rPr>
          <w:sz w:val="24"/>
          <w:szCs w:val="24"/>
        </w:rPr>
      </w:pPr>
    </w:p>
    <w:p w:rsidR="00AB2233" w:rsidRPr="00AF3506" w:rsidRDefault="00B3301D" w:rsidP="003B769D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0" w:firstLine="0"/>
        <w:rPr>
          <w:rFonts w:cs="ArialMT"/>
          <w:b/>
          <w:sz w:val="24"/>
          <w:szCs w:val="24"/>
        </w:rPr>
      </w:pPr>
      <w:r w:rsidRPr="00AF3506">
        <w:rPr>
          <w:rFonts w:cs="Arial-BoldMT"/>
          <w:b/>
          <w:bCs/>
          <w:sz w:val="24"/>
          <w:szCs w:val="24"/>
        </w:rPr>
        <w:t>ГАРАНТИЯ</w:t>
      </w:r>
    </w:p>
    <w:p w:rsidR="003526E7" w:rsidRPr="00AB2233" w:rsidRDefault="00A56323" w:rsidP="00820267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MT"/>
          <w:sz w:val="24"/>
          <w:szCs w:val="24"/>
        </w:rPr>
      </w:pPr>
      <w:r w:rsidRPr="00AB2233">
        <w:rPr>
          <w:rFonts w:cs="ArialMT"/>
          <w:sz w:val="24"/>
          <w:szCs w:val="24"/>
        </w:rPr>
        <w:t xml:space="preserve">Гарантийный срок эксплуатации </w:t>
      </w:r>
      <w:proofErr w:type="spellStart"/>
      <w:r w:rsidRPr="00AB2233">
        <w:rPr>
          <w:rFonts w:cs="ArialMT"/>
          <w:sz w:val="24"/>
          <w:szCs w:val="24"/>
        </w:rPr>
        <w:t>бетоносмесителя</w:t>
      </w:r>
      <w:proofErr w:type="spellEnd"/>
      <w:r w:rsidRPr="00AB2233">
        <w:rPr>
          <w:rFonts w:cs="ArialMT"/>
          <w:sz w:val="24"/>
          <w:szCs w:val="24"/>
        </w:rPr>
        <w:t xml:space="preserve"> со дн</w:t>
      </w:r>
      <w:r w:rsidR="00A82217">
        <w:rPr>
          <w:rFonts w:cs="ArialMT"/>
          <w:sz w:val="24"/>
          <w:szCs w:val="24"/>
        </w:rPr>
        <w:t>я продажи через торговую сеть —</w:t>
      </w:r>
      <w:r w:rsidR="00B010B5" w:rsidRPr="00AB2233">
        <w:rPr>
          <w:rFonts w:cs="ArialMT"/>
          <w:sz w:val="24"/>
          <w:szCs w:val="24"/>
        </w:rPr>
        <w:t xml:space="preserve"> </w:t>
      </w:r>
      <w:r w:rsidR="00D31FBB">
        <w:rPr>
          <w:rFonts w:cs="ArialMT"/>
          <w:sz w:val="24"/>
          <w:szCs w:val="24"/>
        </w:rPr>
        <w:t>1</w:t>
      </w:r>
      <w:r w:rsidRPr="00AB2233">
        <w:rPr>
          <w:rFonts w:cs="ArialMT"/>
          <w:sz w:val="24"/>
          <w:szCs w:val="24"/>
        </w:rPr>
        <w:t xml:space="preserve"> (</w:t>
      </w:r>
      <w:r w:rsidR="00D31FBB">
        <w:rPr>
          <w:rFonts w:cs="ArialMT"/>
          <w:sz w:val="24"/>
          <w:szCs w:val="24"/>
        </w:rPr>
        <w:t>один</w:t>
      </w:r>
      <w:r w:rsidRPr="00AB2233">
        <w:rPr>
          <w:rFonts w:cs="ArialMT"/>
          <w:sz w:val="24"/>
          <w:szCs w:val="24"/>
        </w:rPr>
        <w:t xml:space="preserve">) </w:t>
      </w:r>
      <w:r w:rsidR="00AF3506">
        <w:rPr>
          <w:rFonts w:cs="ArialMT"/>
          <w:sz w:val="24"/>
          <w:szCs w:val="24"/>
        </w:rPr>
        <w:t>год</w:t>
      </w:r>
      <w:r w:rsidRPr="00AB2233">
        <w:rPr>
          <w:rFonts w:cs="ArialMT"/>
          <w:sz w:val="24"/>
          <w:szCs w:val="24"/>
        </w:rPr>
        <w:t xml:space="preserve">, при соблюдении потребителем правил эксплуатации и условий по техническому обслуживанию, указанных в настоящем руководстве. Если в течение гарантийного периода в изделии появился дефект по причине некачественного изготовления или применения некачественных конструкционных материалов, гарантируется выполнение бесплатного гарантийного ремонта дефектного изделия. Обмен неисправных деталей, вышедших из строя в период гарантийного срока, осуществляется в соответствии с действующими правилами обмена промышленных товаров, купленных в розничной сети. </w:t>
      </w:r>
    </w:p>
    <w:p w:rsid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ArialMT"/>
          <w:sz w:val="24"/>
          <w:szCs w:val="24"/>
        </w:rPr>
      </w:pP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Гарантийный ремонт не осуществляется в следующих случаях</w:t>
      </w:r>
      <w:r w:rsidRPr="003526E7">
        <w:rPr>
          <w:rFonts w:cs="Times New Roman"/>
          <w:sz w:val="24"/>
          <w:szCs w:val="24"/>
        </w:rPr>
        <w:t>: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 New Roman"/>
          <w:sz w:val="24"/>
          <w:szCs w:val="24"/>
        </w:rPr>
        <w:t>-</w:t>
      </w:r>
      <w:r w:rsidRPr="003526E7">
        <w:rPr>
          <w:rFonts w:cs="TimesNewRoman"/>
          <w:sz w:val="24"/>
          <w:szCs w:val="24"/>
        </w:rPr>
        <w:t>при неправильно заполненном гарантийном талоне или при отсутствии</w:t>
      </w:r>
      <w:r>
        <w:rPr>
          <w:rFonts w:cs="TimesNewRoman"/>
          <w:sz w:val="24"/>
          <w:szCs w:val="24"/>
        </w:rPr>
        <w:t xml:space="preserve"> </w:t>
      </w:r>
      <w:r w:rsidRPr="003526E7">
        <w:rPr>
          <w:rFonts w:cs="TimesNewRoman"/>
          <w:sz w:val="24"/>
          <w:szCs w:val="24"/>
        </w:rPr>
        <w:t>паспорта</w:t>
      </w:r>
      <w:r w:rsidRPr="003526E7">
        <w:rPr>
          <w:rFonts w:cs="Times New Roman"/>
          <w:sz w:val="24"/>
          <w:szCs w:val="24"/>
        </w:rPr>
        <w:t>;</w:t>
      </w:r>
    </w:p>
    <w:p w:rsid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 New Roman"/>
          <w:sz w:val="24"/>
          <w:szCs w:val="24"/>
        </w:rPr>
        <w:t>-</w:t>
      </w:r>
      <w:r w:rsidRPr="003526E7">
        <w:rPr>
          <w:rFonts w:cs="TimesNewRoman"/>
          <w:sz w:val="24"/>
          <w:szCs w:val="24"/>
        </w:rPr>
        <w:t>при наличии признаков самостоятельного ремонта и неправильном</w:t>
      </w:r>
      <w:r>
        <w:rPr>
          <w:rFonts w:cs="TimesNewRoman"/>
          <w:sz w:val="24"/>
          <w:szCs w:val="24"/>
        </w:rPr>
        <w:t xml:space="preserve"> </w:t>
      </w:r>
      <w:r w:rsidRPr="003526E7">
        <w:rPr>
          <w:rFonts w:cs="TimesNewRoman"/>
          <w:sz w:val="24"/>
          <w:szCs w:val="24"/>
        </w:rPr>
        <w:t>техническом обслуживании изделия</w:t>
      </w:r>
      <w:r w:rsidRPr="003526E7">
        <w:rPr>
          <w:rFonts w:cs="Times New Roman"/>
          <w:sz w:val="24"/>
          <w:szCs w:val="24"/>
        </w:rPr>
        <w:t>;</w:t>
      </w:r>
    </w:p>
    <w:p w:rsid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6E7">
        <w:rPr>
          <w:rFonts w:cs="Times New Roman"/>
          <w:sz w:val="24"/>
          <w:szCs w:val="24"/>
        </w:rPr>
        <w:t>-</w:t>
      </w:r>
      <w:r w:rsidRPr="003526E7">
        <w:rPr>
          <w:rFonts w:cs="TimesNewRoman"/>
          <w:sz w:val="24"/>
          <w:szCs w:val="24"/>
        </w:rPr>
        <w:t>при наличии изменений конструкции изделия</w:t>
      </w:r>
      <w:r w:rsidRPr="003526E7">
        <w:rPr>
          <w:rFonts w:cs="Times New Roman"/>
          <w:sz w:val="24"/>
          <w:szCs w:val="24"/>
        </w:rPr>
        <w:t>;</w:t>
      </w:r>
      <w:r w:rsidRPr="003526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071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 New Roman"/>
          <w:sz w:val="24"/>
          <w:szCs w:val="24"/>
        </w:rPr>
        <w:t>-</w:t>
      </w:r>
      <w:r w:rsidRPr="003526E7">
        <w:rPr>
          <w:rFonts w:cs="TimesNewRoman"/>
          <w:sz w:val="24"/>
          <w:szCs w:val="24"/>
        </w:rPr>
        <w:t xml:space="preserve">при загрязнении изделия </w:t>
      </w:r>
      <w:r w:rsidRPr="003526E7">
        <w:rPr>
          <w:rFonts w:cs="Times New Roman"/>
          <w:sz w:val="24"/>
          <w:szCs w:val="24"/>
        </w:rPr>
        <w:t>(</w:t>
      </w:r>
      <w:r w:rsidRPr="003526E7">
        <w:rPr>
          <w:rFonts w:cs="TimesNewRoman"/>
          <w:sz w:val="24"/>
          <w:szCs w:val="24"/>
        </w:rPr>
        <w:t>как внутреннем</w:t>
      </w:r>
      <w:r w:rsidR="00272E0C">
        <w:rPr>
          <w:rFonts w:cs="TimesNewRoman"/>
          <w:sz w:val="24"/>
          <w:szCs w:val="24"/>
        </w:rPr>
        <w:t>,</w:t>
      </w:r>
      <w:r w:rsidRPr="003526E7">
        <w:rPr>
          <w:rFonts w:cs="TimesNewRoman"/>
          <w:sz w:val="24"/>
          <w:szCs w:val="24"/>
        </w:rPr>
        <w:t xml:space="preserve"> так и внешнем</w:t>
      </w:r>
      <w:r w:rsidRPr="003526E7">
        <w:rPr>
          <w:rFonts w:cs="Times New Roman"/>
          <w:sz w:val="24"/>
          <w:szCs w:val="24"/>
        </w:rPr>
        <w:t xml:space="preserve">), </w:t>
      </w:r>
      <w:r w:rsidRPr="003526E7">
        <w:rPr>
          <w:rFonts w:cs="TimesNewRoman"/>
          <w:sz w:val="24"/>
          <w:szCs w:val="24"/>
        </w:rPr>
        <w:t>наличии ржавчины и</w:t>
      </w:r>
      <w:r>
        <w:rPr>
          <w:rFonts w:cs="TimesNewRoman"/>
          <w:sz w:val="24"/>
          <w:szCs w:val="24"/>
        </w:rPr>
        <w:t xml:space="preserve"> </w:t>
      </w:r>
      <w:r w:rsidRPr="003526E7">
        <w:rPr>
          <w:rFonts w:cs="TimesNewRoman"/>
          <w:sz w:val="24"/>
          <w:szCs w:val="24"/>
        </w:rPr>
        <w:t>т</w:t>
      </w:r>
      <w:r w:rsidRPr="003526E7">
        <w:rPr>
          <w:rFonts w:cs="Times New Roman"/>
          <w:sz w:val="24"/>
          <w:szCs w:val="24"/>
        </w:rPr>
        <w:t xml:space="preserve">. </w:t>
      </w:r>
      <w:r w:rsidRPr="003526E7">
        <w:rPr>
          <w:rFonts w:cs="TimesNewRoman"/>
          <w:sz w:val="24"/>
          <w:szCs w:val="24"/>
        </w:rPr>
        <w:t>п</w:t>
      </w:r>
      <w:r w:rsidRPr="003526E7">
        <w:rPr>
          <w:rFonts w:cs="Times New Roman"/>
          <w:sz w:val="24"/>
          <w:szCs w:val="24"/>
        </w:rPr>
        <w:t>.;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 New Roman"/>
          <w:sz w:val="24"/>
          <w:szCs w:val="24"/>
        </w:rPr>
        <w:t>-</w:t>
      </w:r>
      <w:r w:rsidRPr="003526E7">
        <w:rPr>
          <w:rFonts w:cs="TimesNewRoman"/>
          <w:sz w:val="24"/>
          <w:szCs w:val="24"/>
        </w:rPr>
        <w:t>при наличии внутри изделия посторонних предметов</w:t>
      </w:r>
      <w:r w:rsidRPr="003526E7">
        <w:rPr>
          <w:rFonts w:cs="Times New Roman"/>
          <w:sz w:val="24"/>
          <w:szCs w:val="24"/>
        </w:rPr>
        <w:t>;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 New Roman"/>
          <w:sz w:val="24"/>
          <w:szCs w:val="24"/>
        </w:rPr>
        <w:t>-</w:t>
      </w:r>
      <w:r w:rsidRPr="003526E7">
        <w:rPr>
          <w:rFonts w:cs="TimesNewRoman"/>
          <w:sz w:val="24"/>
          <w:szCs w:val="24"/>
        </w:rPr>
        <w:t>при поломке изделия вследствие перегрузки ёмкости сверх нормы</w:t>
      </w:r>
      <w:r w:rsidRPr="003526E7">
        <w:rPr>
          <w:rFonts w:cs="Times New Roman"/>
          <w:sz w:val="24"/>
          <w:szCs w:val="24"/>
        </w:rPr>
        <w:t>;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 New Roman"/>
          <w:sz w:val="24"/>
          <w:szCs w:val="24"/>
        </w:rPr>
        <w:t>-</w:t>
      </w:r>
      <w:r w:rsidRPr="003526E7">
        <w:rPr>
          <w:rFonts w:cs="TimesNewRoman"/>
          <w:sz w:val="24"/>
          <w:szCs w:val="24"/>
        </w:rPr>
        <w:t>когда дефекты являются результатом неправильной или небрежной</w:t>
      </w:r>
      <w:r>
        <w:rPr>
          <w:rFonts w:cs="TimesNewRoman"/>
          <w:sz w:val="24"/>
          <w:szCs w:val="24"/>
        </w:rPr>
        <w:t xml:space="preserve"> </w:t>
      </w:r>
      <w:r w:rsidRPr="003526E7">
        <w:rPr>
          <w:rFonts w:cs="TimesNewRoman"/>
          <w:sz w:val="24"/>
          <w:szCs w:val="24"/>
        </w:rPr>
        <w:t>эксплуатации</w:t>
      </w:r>
      <w:r w:rsidRPr="003526E7">
        <w:rPr>
          <w:rFonts w:cs="Times New Roman"/>
          <w:sz w:val="24"/>
          <w:szCs w:val="24"/>
        </w:rPr>
        <w:t xml:space="preserve">, </w:t>
      </w:r>
      <w:r w:rsidRPr="003526E7">
        <w:rPr>
          <w:rFonts w:cs="TimesNewRoman"/>
          <w:sz w:val="24"/>
          <w:szCs w:val="24"/>
        </w:rPr>
        <w:t>транспортировки</w:t>
      </w:r>
      <w:r w:rsidRPr="003526E7">
        <w:rPr>
          <w:rFonts w:cs="Times New Roman"/>
          <w:sz w:val="24"/>
          <w:szCs w:val="24"/>
        </w:rPr>
        <w:t xml:space="preserve">, </w:t>
      </w:r>
      <w:r w:rsidRPr="003526E7">
        <w:rPr>
          <w:rFonts w:cs="TimesNewRoman"/>
          <w:sz w:val="24"/>
          <w:szCs w:val="24"/>
        </w:rPr>
        <w:t>хранения</w:t>
      </w:r>
      <w:r w:rsidRPr="003526E7">
        <w:rPr>
          <w:rFonts w:cs="Times New Roman"/>
          <w:sz w:val="24"/>
          <w:szCs w:val="24"/>
        </w:rPr>
        <w:t xml:space="preserve">, </w:t>
      </w:r>
      <w:r w:rsidRPr="003526E7">
        <w:rPr>
          <w:rFonts w:cs="TimesNewRoman"/>
          <w:sz w:val="24"/>
          <w:szCs w:val="24"/>
        </w:rPr>
        <w:t>или являются следствием</w:t>
      </w:r>
      <w:r>
        <w:rPr>
          <w:rFonts w:cs="TimesNewRoman"/>
          <w:sz w:val="24"/>
          <w:szCs w:val="24"/>
        </w:rPr>
        <w:t xml:space="preserve"> </w:t>
      </w:r>
      <w:r w:rsidRPr="003526E7">
        <w:rPr>
          <w:rFonts w:cs="TimesNewRoman"/>
          <w:sz w:val="24"/>
          <w:szCs w:val="24"/>
        </w:rPr>
        <w:t>несоблюдения режимов работы и электропитания</w:t>
      </w:r>
      <w:r w:rsidRPr="003526E7">
        <w:rPr>
          <w:rFonts w:cs="Times New Roman"/>
          <w:sz w:val="24"/>
          <w:szCs w:val="24"/>
        </w:rPr>
        <w:t xml:space="preserve">, </w:t>
      </w:r>
      <w:r w:rsidRPr="003526E7">
        <w:rPr>
          <w:rFonts w:cs="TimesNewRoman"/>
          <w:sz w:val="24"/>
          <w:szCs w:val="24"/>
        </w:rPr>
        <w:t>стихийного бедствия</w:t>
      </w:r>
      <w:r w:rsidRPr="003526E7">
        <w:rPr>
          <w:rFonts w:cs="Times New Roman"/>
          <w:sz w:val="24"/>
          <w:szCs w:val="24"/>
        </w:rPr>
        <w:t xml:space="preserve">, </w:t>
      </w:r>
      <w:r w:rsidRPr="003526E7">
        <w:rPr>
          <w:rFonts w:cs="TimesNewRoman"/>
          <w:sz w:val="24"/>
          <w:szCs w:val="24"/>
        </w:rPr>
        <w:t>аварии</w:t>
      </w:r>
      <w:r>
        <w:rPr>
          <w:rFonts w:cs="TimesNewRoman"/>
          <w:sz w:val="24"/>
          <w:szCs w:val="24"/>
        </w:rPr>
        <w:t xml:space="preserve"> </w:t>
      </w:r>
      <w:r w:rsidRPr="003526E7">
        <w:rPr>
          <w:rFonts w:cs="TimesNewRoman"/>
          <w:sz w:val="24"/>
          <w:szCs w:val="24"/>
        </w:rPr>
        <w:t>и т</w:t>
      </w:r>
      <w:r w:rsidRPr="003526E7">
        <w:rPr>
          <w:rFonts w:cs="Times New Roman"/>
          <w:sz w:val="24"/>
          <w:szCs w:val="24"/>
        </w:rPr>
        <w:t xml:space="preserve">. </w:t>
      </w:r>
      <w:r w:rsidRPr="003526E7">
        <w:rPr>
          <w:rFonts w:cs="TimesNewRoman"/>
          <w:sz w:val="24"/>
          <w:szCs w:val="24"/>
        </w:rPr>
        <w:t>п</w:t>
      </w:r>
      <w:r w:rsidRPr="003526E7">
        <w:rPr>
          <w:rFonts w:cs="Times New Roman"/>
          <w:sz w:val="24"/>
          <w:szCs w:val="24"/>
        </w:rPr>
        <w:t>.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New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 xml:space="preserve">Гарантия не распространяется на расходные материалы </w:t>
      </w:r>
      <w:r w:rsidRPr="003526E7">
        <w:rPr>
          <w:rFonts w:cs="Times New Roman"/>
          <w:sz w:val="24"/>
          <w:szCs w:val="24"/>
        </w:rPr>
        <w:t>(</w:t>
      </w:r>
      <w:r w:rsidRPr="003526E7">
        <w:rPr>
          <w:rFonts w:cs="TimesNewRoman"/>
          <w:sz w:val="24"/>
          <w:szCs w:val="24"/>
        </w:rPr>
        <w:t>ремень</w:t>
      </w:r>
      <w:r w:rsidRPr="003526E7">
        <w:rPr>
          <w:rFonts w:cs="Times New Roman"/>
          <w:sz w:val="24"/>
          <w:szCs w:val="24"/>
        </w:rPr>
        <w:t xml:space="preserve">, </w:t>
      </w:r>
      <w:r w:rsidRPr="003526E7">
        <w:rPr>
          <w:rFonts w:cs="TimesNewRoman"/>
          <w:sz w:val="24"/>
          <w:szCs w:val="24"/>
        </w:rPr>
        <w:t>шестерни</w:t>
      </w:r>
      <w:r w:rsidRPr="003526E7">
        <w:rPr>
          <w:rFonts w:cs="Times New Roman"/>
          <w:sz w:val="24"/>
          <w:szCs w:val="24"/>
        </w:rPr>
        <w:t xml:space="preserve">), </w:t>
      </w:r>
      <w:r w:rsidRPr="003526E7">
        <w:rPr>
          <w:rFonts w:cs="TimesNewRoman"/>
          <w:sz w:val="24"/>
          <w:szCs w:val="24"/>
        </w:rPr>
        <w:t>а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New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также на любые другие части изделия</w:t>
      </w:r>
      <w:r w:rsidRPr="003526E7">
        <w:rPr>
          <w:rFonts w:cs="Times New Roman"/>
          <w:sz w:val="24"/>
          <w:szCs w:val="24"/>
        </w:rPr>
        <w:t xml:space="preserve">, </w:t>
      </w:r>
      <w:r w:rsidRPr="003526E7">
        <w:rPr>
          <w:rFonts w:cs="TimesNewRoman"/>
          <w:sz w:val="24"/>
          <w:szCs w:val="24"/>
        </w:rPr>
        <w:t>имеющие естественный ограниченный срок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службы</w:t>
      </w:r>
      <w:r w:rsidRPr="003526E7">
        <w:rPr>
          <w:rFonts w:cs="Times New Roman"/>
          <w:sz w:val="24"/>
          <w:szCs w:val="24"/>
        </w:rPr>
        <w:t>.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New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Условия гарантии не предусматривают профилактику и чистку изделия</w:t>
      </w:r>
      <w:r w:rsidRPr="003526E7">
        <w:rPr>
          <w:rFonts w:cs="Times New Roman"/>
          <w:sz w:val="24"/>
          <w:szCs w:val="24"/>
        </w:rPr>
        <w:t xml:space="preserve">, </w:t>
      </w:r>
      <w:r w:rsidRPr="003526E7">
        <w:rPr>
          <w:rFonts w:cs="TimesNewRoman"/>
          <w:sz w:val="24"/>
          <w:szCs w:val="24"/>
        </w:rPr>
        <w:t>а также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выезд мастера к месту установки изделия с целью его подключения</w:t>
      </w:r>
      <w:r w:rsidRPr="003526E7">
        <w:rPr>
          <w:rFonts w:cs="Times New Roman"/>
          <w:sz w:val="24"/>
          <w:szCs w:val="24"/>
        </w:rPr>
        <w:t xml:space="preserve">, </w:t>
      </w:r>
      <w:r w:rsidRPr="003526E7">
        <w:rPr>
          <w:rFonts w:cs="TimesNewRoman"/>
          <w:sz w:val="24"/>
          <w:szCs w:val="24"/>
        </w:rPr>
        <w:t>настройки</w:t>
      </w:r>
      <w:r w:rsidRPr="003526E7">
        <w:rPr>
          <w:rFonts w:cs="Times New Roman"/>
          <w:sz w:val="24"/>
          <w:szCs w:val="24"/>
        </w:rPr>
        <w:t>,</w:t>
      </w:r>
    </w:p>
    <w:p w:rsidR="003526E7" w:rsidRP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ремонта или консультаций</w:t>
      </w:r>
      <w:r w:rsidRPr="003526E7">
        <w:rPr>
          <w:rFonts w:cs="Times New Roman"/>
          <w:sz w:val="24"/>
          <w:szCs w:val="24"/>
        </w:rPr>
        <w:t>.</w:t>
      </w:r>
    </w:p>
    <w:p w:rsidR="003526E7" w:rsidRDefault="003526E7" w:rsidP="00820267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 xml:space="preserve">Установленный срок службы </w:t>
      </w:r>
      <w:proofErr w:type="spellStart"/>
      <w:r w:rsidRPr="003526E7">
        <w:rPr>
          <w:rFonts w:cs="TimesNewRoman"/>
          <w:sz w:val="24"/>
          <w:szCs w:val="24"/>
        </w:rPr>
        <w:t>бетоносмесителя</w:t>
      </w:r>
      <w:proofErr w:type="spellEnd"/>
      <w:r w:rsidRPr="003526E7">
        <w:rPr>
          <w:rFonts w:cs="TimesNewRoman"/>
          <w:sz w:val="24"/>
          <w:szCs w:val="24"/>
        </w:rPr>
        <w:t xml:space="preserve"> </w:t>
      </w:r>
      <w:r w:rsidRPr="003526E7">
        <w:rPr>
          <w:rFonts w:cs="Times New Roman"/>
          <w:sz w:val="24"/>
          <w:szCs w:val="24"/>
        </w:rPr>
        <w:t xml:space="preserve">– 2 </w:t>
      </w:r>
      <w:r w:rsidR="004522F4">
        <w:rPr>
          <w:rFonts w:cs="Times New Roman"/>
          <w:sz w:val="24"/>
          <w:szCs w:val="24"/>
        </w:rPr>
        <w:t>года, со дня продажи</w:t>
      </w:r>
      <w:r w:rsidRPr="003526E7">
        <w:rPr>
          <w:rFonts w:cs="Times New Roman"/>
          <w:sz w:val="24"/>
          <w:szCs w:val="24"/>
        </w:rPr>
        <w:t>.</w:t>
      </w:r>
    </w:p>
    <w:p w:rsid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7A36C8" w:rsidRPr="003526E7" w:rsidRDefault="007A36C8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3526E7" w:rsidRDefault="003526E7" w:rsidP="003B769D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720"/>
        <w:rPr>
          <w:rFonts w:cs="TimesNewRoman,Bold"/>
          <w:b/>
          <w:bCs/>
          <w:sz w:val="24"/>
          <w:szCs w:val="24"/>
        </w:rPr>
      </w:pPr>
      <w:r w:rsidRPr="003526E7">
        <w:rPr>
          <w:rFonts w:cs="Times New Roman"/>
          <w:b/>
          <w:bCs/>
          <w:sz w:val="24"/>
          <w:szCs w:val="24"/>
        </w:rPr>
        <w:t xml:space="preserve"> </w:t>
      </w:r>
      <w:r w:rsidRPr="003526E7">
        <w:rPr>
          <w:rFonts w:cs="TimesNewRoman,Bold"/>
          <w:b/>
          <w:bCs/>
          <w:sz w:val="24"/>
          <w:szCs w:val="24"/>
        </w:rPr>
        <w:t>СВИДЕТЕЛЬСТВО О ПРИЕМКЕ</w:t>
      </w:r>
    </w:p>
    <w:p w:rsid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proofErr w:type="spellStart"/>
      <w:r w:rsidRPr="003526E7">
        <w:rPr>
          <w:rFonts w:cs="TimesNewRoman"/>
          <w:sz w:val="24"/>
          <w:szCs w:val="24"/>
        </w:rPr>
        <w:t>Бетоносмеситель</w:t>
      </w:r>
      <w:proofErr w:type="spellEnd"/>
      <w:r w:rsidRPr="003526E7">
        <w:rPr>
          <w:rFonts w:cs="TimesNewRoman"/>
          <w:sz w:val="24"/>
          <w:szCs w:val="24"/>
        </w:rPr>
        <w:t xml:space="preserve"> </w:t>
      </w:r>
      <w:r w:rsidR="00A82217" w:rsidRPr="00A82217">
        <w:rPr>
          <w:rFonts w:cs="TimesNewRoman"/>
          <w:sz w:val="24"/>
          <w:szCs w:val="24"/>
        </w:rPr>
        <w:t>CM20120R</w:t>
      </w:r>
      <w:r w:rsidR="00A82217">
        <w:rPr>
          <w:rFonts w:cs="TimesNewRoman"/>
          <w:sz w:val="24"/>
          <w:szCs w:val="24"/>
        </w:rPr>
        <w:t>/</w:t>
      </w:r>
      <w:r w:rsidR="00A82217" w:rsidRPr="00A82217">
        <w:rPr>
          <w:rFonts w:cs="TimesNewRoman"/>
          <w:sz w:val="24"/>
          <w:szCs w:val="24"/>
        </w:rPr>
        <w:t>CM20140R</w:t>
      </w:r>
      <w:r w:rsidR="00A82217">
        <w:rPr>
          <w:rFonts w:cs="TimesNewRoman"/>
          <w:sz w:val="24"/>
          <w:szCs w:val="24"/>
        </w:rPr>
        <w:t>/</w:t>
      </w:r>
      <w:r w:rsidR="00A82217" w:rsidRPr="00A82217">
        <w:rPr>
          <w:rFonts w:cs="TimesNewRoman"/>
          <w:sz w:val="24"/>
          <w:szCs w:val="24"/>
        </w:rPr>
        <w:t>CM20160R</w:t>
      </w:r>
      <w:r w:rsidR="00A82217">
        <w:rPr>
          <w:rFonts w:cs="TimesNewRoman"/>
          <w:sz w:val="24"/>
          <w:szCs w:val="24"/>
        </w:rPr>
        <w:t>/</w:t>
      </w:r>
      <w:r w:rsidR="00A82217" w:rsidRPr="00A82217">
        <w:rPr>
          <w:rFonts w:cs="TimesNewRoman"/>
          <w:sz w:val="24"/>
          <w:szCs w:val="24"/>
        </w:rPr>
        <w:t>CM20180R</w:t>
      </w:r>
      <w:r w:rsidR="00A82217">
        <w:rPr>
          <w:rFonts w:cs="TimesNewRoman"/>
          <w:sz w:val="24"/>
          <w:szCs w:val="24"/>
        </w:rPr>
        <w:t>/CM20200R/</w:t>
      </w:r>
      <w:r w:rsidR="00A82217" w:rsidRPr="00A82217">
        <w:rPr>
          <w:rFonts w:cs="TimesNewRoman"/>
          <w:sz w:val="24"/>
          <w:szCs w:val="24"/>
        </w:rPr>
        <w:t>CM20220R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заводской №</w:t>
      </w:r>
      <w:r w:rsidRPr="003526E7">
        <w:rPr>
          <w:rFonts w:cs="Times New Roman"/>
          <w:sz w:val="24"/>
          <w:szCs w:val="24"/>
        </w:rPr>
        <w:t>___________________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 xml:space="preserve">соответствует ТУ </w:t>
      </w:r>
      <w:r w:rsidRPr="003526E7">
        <w:rPr>
          <w:rFonts w:cs="Times New Roman"/>
          <w:sz w:val="24"/>
          <w:szCs w:val="24"/>
        </w:rPr>
        <w:t xml:space="preserve">4833-003-96224247-2008 </w:t>
      </w:r>
      <w:r w:rsidRPr="003526E7">
        <w:rPr>
          <w:rFonts w:cs="TimesNewRoman"/>
          <w:sz w:val="24"/>
          <w:szCs w:val="24"/>
        </w:rPr>
        <w:t>и признан годным к эксплуатации</w:t>
      </w:r>
      <w:r w:rsidRPr="003526E7">
        <w:rPr>
          <w:rFonts w:cs="Times New Roman"/>
          <w:sz w:val="24"/>
          <w:szCs w:val="24"/>
        </w:rPr>
        <w:t>.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New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Изделие подвергнуто консервации и упаковано согласно требованиям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нормативно технической документации</w:t>
      </w:r>
      <w:r w:rsidRPr="003526E7">
        <w:rPr>
          <w:rFonts w:cs="Times New Roman"/>
          <w:sz w:val="24"/>
          <w:szCs w:val="24"/>
        </w:rPr>
        <w:t>.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 xml:space="preserve">Срок защиты без </w:t>
      </w:r>
      <w:proofErr w:type="spellStart"/>
      <w:r w:rsidRPr="003526E7">
        <w:rPr>
          <w:rFonts w:cs="TimesNewRoman"/>
          <w:sz w:val="24"/>
          <w:szCs w:val="24"/>
        </w:rPr>
        <w:t>переконсервации</w:t>
      </w:r>
      <w:proofErr w:type="spellEnd"/>
      <w:r w:rsidRPr="003526E7">
        <w:rPr>
          <w:rFonts w:cs="TimesNewRoman"/>
          <w:sz w:val="24"/>
          <w:szCs w:val="24"/>
        </w:rPr>
        <w:t xml:space="preserve"> </w:t>
      </w:r>
      <w:r w:rsidRPr="003526E7">
        <w:rPr>
          <w:rFonts w:cs="Times New Roman"/>
          <w:sz w:val="24"/>
          <w:szCs w:val="24"/>
        </w:rPr>
        <w:t xml:space="preserve">— </w:t>
      </w:r>
      <w:r w:rsidR="00AA2E59">
        <w:rPr>
          <w:rFonts w:cs="Times New Roman"/>
          <w:sz w:val="24"/>
          <w:szCs w:val="24"/>
        </w:rPr>
        <w:t>1</w:t>
      </w:r>
      <w:r w:rsidRPr="003526E7">
        <w:rPr>
          <w:rFonts w:cs="Times New Roman"/>
          <w:sz w:val="24"/>
          <w:szCs w:val="24"/>
        </w:rPr>
        <w:t xml:space="preserve"> </w:t>
      </w:r>
      <w:r w:rsidRPr="003526E7">
        <w:rPr>
          <w:rFonts w:cs="TimesNewRoman"/>
          <w:sz w:val="24"/>
          <w:szCs w:val="24"/>
        </w:rPr>
        <w:t>год</w:t>
      </w:r>
      <w:r w:rsidRPr="003526E7">
        <w:rPr>
          <w:rFonts w:cs="Times New Roman"/>
          <w:sz w:val="24"/>
          <w:szCs w:val="24"/>
        </w:rPr>
        <w:t>.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 xml:space="preserve">Упаковщик </w:t>
      </w:r>
      <w:r w:rsidRPr="003526E7">
        <w:rPr>
          <w:rFonts w:cs="Times New Roman"/>
          <w:sz w:val="24"/>
          <w:szCs w:val="24"/>
        </w:rPr>
        <w:t>______</w:t>
      </w:r>
      <w:r>
        <w:rPr>
          <w:rFonts w:cs="Times New Roman"/>
          <w:sz w:val="24"/>
          <w:szCs w:val="24"/>
        </w:rPr>
        <w:t>__</w:t>
      </w:r>
      <w:r w:rsidRPr="003526E7">
        <w:rPr>
          <w:rFonts w:cs="Times New Roman"/>
          <w:sz w:val="24"/>
          <w:szCs w:val="24"/>
        </w:rPr>
        <w:t>_______________________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Ответственный за приемку</w:t>
      </w:r>
      <w:r>
        <w:rPr>
          <w:rFonts w:cs="TimesNewRoman"/>
          <w:sz w:val="24"/>
          <w:szCs w:val="24"/>
        </w:rPr>
        <w:t xml:space="preserve">   </w:t>
      </w:r>
      <w:r w:rsidRPr="003526E7">
        <w:rPr>
          <w:rFonts w:cs="TimesNewRoman"/>
          <w:sz w:val="24"/>
          <w:szCs w:val="24"/>
        </w:rPr>
        <w:t xml:space="preserve"> </w:t>
      </w:r>
      <w:r w:rsidRPr="003526E7">
        <w:rPr>
          <w:rFonts w:cs="Times New Roman"/>
          <w:sz w:val="24"/>
          <w:szCs w:val="24"/>
        </w:rPr>
        <w:t xml:space="preserve">________________ </w:t>
      </w:r>
      <w:r>
        <w:rPr>
          <w:rFonts w:cs="Times New Roman"/>
          <w:sz w:val="24"/>
          <w:szCs w:val="24"/>
        </w:rPr>
        <w:t xml:space="preserve">          </w:t>
      </w:r>
      <w:r w:rsidRPr="003526E7">
        <w:rPr>
          <w:rFonts w:cs="Times New Roman"/>
          <w:sz w:val="24"/>
          <w:szCs w:val="24"/>
        </w:rPr>
        <w:t>________________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ind w:left="2124" w:firstLine="708"/>
        <w:rPr>
          <w:rFonts w:cs="Times New Roman"/>
          <w:sz w:val="20"/>
          <w:szCs w:val="20"/>
        </w:rPr>
      </w:pPr>
      <w:r w:rsidRPr="003526E7">
        <w:rPr>
          <w:rFonts w:cs="Times New Roman"/>
          <w:sz w:val="20"/>
          <w:szCs w:val="20"/>
        </w:rPr>
        <w:t xml:space="preserve">    </w:t>
      </w:r>
      <w:r>
        <w:rPr>
          <w:rFonts w:cs="Times New Roman"/>
          <w:sz w:val="20"/>
          <w:szCs w:val="20"/>
        </w:rPr>
        <w:tab/>
      </w:r>
      <w:r w:rsidRPr="003526E7">
        <w:rPr>
          <w:rFonts w:cs="Times New Roman"/>
          <w:sz w:val="20"/>
          <w:szCs w:val="20"/>
        </w:rPr>
        <w:t>(</w:t>
      </w:r>
      <w:r w:rsidRPr="003526E7">
        <w:rPr>
          <w:rFonts w:cs="TimesNewRoman"/>
          <w:sz w:val="20"/>
          <w:szCs w:val="20"/>
        </w:rPr>
        <w:t>подпись</w:t>
      </w:r>
      <w:r w:rsidRPr="003526E7">
        <w:rPr>
          <w:rFonts w:cs="Times New Roman"/>
          <w:sz w:val="20"/>
          <w:szCs w:val="20"/>
        </w:rPr>
        <w:t xml:space="preserve">) </w:t>
      </w:r>
      <w:r w:rsidRPr="003526E7">
        <w:rPr>
          <w:rFonts w:cs="Times New Roman"/>
          <w:sz w:val="20"/>
          <w:szCs w:val="20"/>
        </w:rPr>
        <w:tab/>
      </w:r>
      <w:r w:rsidRPr="003526E7">
        <w:rPr>
          <w:rFonts w:cs="Times New Roman"/>
          <w:sz w:val="20"/>
          <w:szCs w:val="20"/>
        </w:rPr>
        <w:tab/>
        <w:t xml:space="preserve">  </w:t>
      </w:r>
      <w:r>
        <w:rPr>
          <w:rFonts w:cs="Times New Roman"/>
          <w:sz w:val="20"/>
          <w:szCs w:val="20"/>
        </w:rPr>
        <w:t xml:space="preserve">   </w:t>
      </w:r>
      <w:r w:rsidRPr="003526E7">
        <w:rPr>
          <w:rFonts w:cs="Times New Roman"/>
          <w:sz w:val="20"/>
          <w:szCs w:val="20"/>
        </w:rPr>
        <w:t xml:space="preserve">    (</w:t>
      </w:r>
      <w:r w:rsidRPr="003526E7">
        <w:rPr>
          <w:rFonts w:cs="TimesNewRoman"/>
          <w:sz w:val="20"/>
          <w:szCs w:val="20"/>
        </w:rPr>
        <w:t>дата</w:t>
      </w:r>
      <w:r w:rsidRPr="003526E7">
        <w:rPr>
          <w:rFonts w:cs="Times New Roman"/>
          <w:sz w:val="20"/>
          <w:szCs w:val="20"/>
        </w:rPr>
        <w:t>)</w:t>
      </w:r>
    </w:p>
    <w:p w:rsid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М</w:t>
      </w:r>
      <w:r w:rsidRPr="003526E7">
        <w:rPr>
          <w:rFonts w:cs="Times New Roman"/>
          <w:sz w:val="24"/>
          <w:szCs w:val="24"/>
        </w:rPr>
        <w:t>.</w:t>
      </w:r>
      <w:r w:rsidRPr="003526E7">
        <w:rPr>
          <w:rFonts w:cs="TimesNewRoman"/>
          <w:sz w:val="24"/>
          <w:szCs w:val="24"/>
        </w:rPr>
        <w:t>П</w:t>
      </w:r>
      <w:r w:rsidRPr="003526E7">
        <w:rPr>
          <w:rFonts w:cs="Times New Roman"/>
          <w:sz w:val="24"/>
          <w:szCs w:val="24"/>
        </w:rPr>
        <w:t>.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3526E7" w:rsidRPr="003526E7" w:rsidRDefault="003526E7" w:rsidP="003B769D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720"/>
        <w:rPr>
          <w:rFonts w:cs="TimesNewRoman,Bold"/>
          <w:b/>
          <w:bCs/>
          <w:sz w:val="24"/>
          <w:szCs w:val="24"/>
        </w:rPr>
      </w:pPr>
      <w:r w:rsidRPr="003526E7">
        <w:rPr>
          <w:rFonts w:cs="TimesNewRoman,Bold"/>
          <w:b/>
          <w:bCs/>
          <w:sz w:val="24"/>
          <w:szCs w:val="24"/>
        </w:rPr>
        <w:t>СВЕДЕНИЯ О ПРОДАЖЕ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 xml:space="preserve">Дата продажи </w:t>
      </w:r>
      <w:r w:rsidRPr="003526E7">
        <w:rPr>
          <w:rFonts w:cs="Times New Roman"/>
          <w:sz w:val="24"/>
          <w:szCs w:val="24"/>
        </w:rPr>
        <w:t>__________________________________________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Ф</w:t>
      </w:r>
      <w:r w:rsidRPr="003526E7">
        <w:rPr>
          <w:rFonts w:cs="Times New Roman"/>
          <w:sz w:val="24"/>
          <w:szCs w:val="24"/>
        </w:rPr>
        <w:t>.</w:t>
      </w:r>
      <w:r w:rsidRPr="003526E7">
        <w:rPr>
          <w:rFonts w:cs="TimesNewRoman"/>
          <w:sz w:val="24"/>
          <w:szCs w:val="24"/>
        </w:rPr>
        <w:t>И</w:t>
      </w:r>
      <w:r w:rsidRPr="003526E7">
        <w:rPr>
          <w:rFonts w:cs="Times New Roman"/>
          <w:sz w:val="24"/>
          <w:szCs w:val="24"/>
        </w:rPr>
        <w:t>.</w:t>
      </w:r>
      <w:r w:rsidRPr="003526E7">
        <w:rPr>
          <w:rFonts w:cs="TimesNewRoman"/>
          <w:sz w:val="24"/>
          <w:szCs w:val="24"/>
        </w:rPr>
        <w:t>О</w:t>
      </w:r>
      <w:r w:rsidRPr="003526E7">
        <w:rPr>
          <w:rFonts w:cs="Times New Roman"/>
          <w:sz w:val="24"/>
          <w:szCs w:val="24"/>
        </w:rPr>
        <w:t xml:space="preserve">. </w:t>
      </w:r>
      <w:r w:rsidRPr="003526E7">
        <w:rPr>
          <w:rFonts w:cs="TimesNewRoman"/>
          <w:sz w:val="24"/>
          <w:szCs w:val="24"/>
        </w:rPr>
        <w:t xml:space="preserve">и подпись продавца </w:t>
      </w:r>
      <w:r w:rsidRPr="003526E7">
        <w:rPr>
          <w:rFonts w:cs="Times New Roman"/>
          <w:sz w:val="24"/>
          <w:szCs w:val="24"/>
        </w:rPr>
        <w:t>______________________________</w:t>
      </w:r>
    </w:p>
    <w:p w:rsidR="003526E7" w:rsidRPr="003526E7" w:rsidRDefault="003526E7" w:rsidP="003526E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 xml:space="preserve">Фирма продавец </w:t>
      </w:r>
      <w:r w:rsidRPr="003526E7">
        <w:rPr>
          <w:rFonts w:cs="Times New Roman"/>
          <w:sz w:val="24"/>
          <w:szCs w:val="24"/>
        </w:rPr>
        <w:t>_______________________________________</w:t>
      </w:r>
    </w:p>
    <w:p w:rsidR="002D6940" w:rsidRDefault="002D6940" w:rsidP="003526E7">
      <w:pPr>
        <w:spacing w:line="360" w:lineRule="auto"/>
        <w:rPr>
          <w:rFonts w:cs="TimesNewRoman"/>
          <w:sz w:val="24"/>
          <w:szCs w:val="24"/>
        </w:rPr>
      </w:pPr>
    </w:p>
    <w:p w:rsidR="003526E7" w:rsidRDefault="003526E7" w:rsidP="003526E7">
      <w:pPr>
        <w:spacing w:line="360" w:lineRule="auto"/>
        <w:rPr>
          <w:rFonts w:cs="Times New Roman"/>
          <w:sz w:val="24"/>
          <w:szCs w:val="24"/>
        </w:rPr>
      </w:pPr>
      <w:r w:rsidRPr="003526E7">
        <w:rPr>
          <w:rFonts w:cs="TimesNewRoman"/>
          <w:sz w:val="24"/>
          <w:szCs w:val="24"/>
        </w:rPr>
        <w:t>М</w:t>
      </w:r>
      <w:r w:rsidRPr="003526E7">
        <w:rPr>
          <w:rFonts w:cs="Times New Roman"/>
          <w:sz w:val="24"/>
          <w:szCs w:val="24"/>
        </w:rPr>
        <w:t>.</w:t>
      </w:r>
      <w:r w:rsidRPr="003526E7">
        <w:rPr>
          <w:rFonts w:cs="TimesNewRoman"/>
          <w:sz w:val="24"/>
          <w:szCs w:val="24"/>
        </w:rPr>
        <w:t>П</w:t>
      </w:r>
      <w:r w:rsidRPr="003526E7">
        <w:rPr>
          <w:rFonts w:cs="Times New Roman"/>
          <w:sz w:val="24"/>
          <w:szCs w:val="24"/>
        </w:rPr>
        <w:t>.</w:t>
      </w:r>
    </w:p>
    <w:p w:rsidR="00703A6A" w:rsidRDefault="00703A6A" w:rsidP="003526E7">
      <w:pPr>
        <w:spacing w:line="360" w:lineRule="auto"/>
        <w:rPr>
          <w:rFonts w:cs="Times New Roman"/>
          <w:sz w:val="24"/>
          <w:szCs w:val="24"/>
        </w:rPr>
      </w:pPr>
    </w:p>
    <w:p w:rsidR="00703A6A" w:rsidRDefault="00703A6A" w:rsidP="003526E7">
      <w:pPr>
        <w:spacing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spacing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spacing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spacing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spacing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spacing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spacing w:line="360" w:lineRule="auto"/>
        <w:rPr>
          <w:rFonts w:cs="Times New Roman"/>
          <w:sz w:val="24"/>
          <w:szCs w:val="24"/>
        </w:rPr>
      </w:pPr>
    </w:p>
    <w:p w:rsidR="00AF3506" w:rsidRDefault="00AF3506" w:rsidP="003526E7">
      <w:pPr>
        <w:spacing w:line="360" w:lineRule="auto"/>
        <w:rPr>
          <w:rFonts w:cs="Times New Roman"/>
          <w:sz w:val="24"/>
          <w:szCs w:val="24"/>
        </w:rPr>
      </w:pPr>
    </w:p>
    <w:p w:rsidR="00CF1B22" w:rsidRDefault="00CF1B22" w:rsidP="003526E7">
      <w:pPr>
        <w:spacing w:line="360" w:lineRule="auto"/>
        <w:rPr>
          <w:rFonts w:cs="Times New Roman"/>
          <w:sz w:val="24"/>
          <w:szCs w:val="24"/>
        </w:rPr>
      </w:pPr>
    </w:p>
    <w:p w:rsidR="006E065A" w:rsidRPr="006E065A" w:rsidRDefault="00AA2E59" w:rsidP="003B769D">
      <w:pPr>
        <w:pStyle w:val="a3"/>
        <w:numPr>
          <w:ilvl w:val="0"/>
          <w:numId w:val="32"/>
        </w:numPr>
        <w:spacing w:line="360" w:lineRule="auto"/>
        <w:ind w:left="0" w:firstLine="851"/>
        <w:rPr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П</w:t>
      </w:r>
      <w:r w:rsidR="006E065A" w:rsidRPr="006E065A">
        <w:rPr>
          <w:rFonts w:cs="Times New Roman"/>
          <w:b/>
          <w:sz w:val="24"/>
          <w:szCs w:val="24"/>
        </w:rPr>
        <w:t>РИЛОЖЕНИЕ</w:t>
      </w:r>
    </w:p>
    <w:p w:rsidR="00FA0CE2" w:rsidRPr="00820A43" w:rsidRDefault="006E065A" w:rsidP="00092DD9">
      <w:pPr>
        <w:pStyle w:val="a3"/>
        <w:spacing w:line="360" w:lineRule="auto"/>
        <w:ind w:left="851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Взрыв-схема</w:t>
      </w:r>
    </w:p>
    <w:p w:rsidR="00FA0CE2" w:rsidRDefault="00FA0CE2" w:rsidP="006E065A">
      <w:pPr>
        <w:pStyle w:val="a3"/>
        <w:spacing w:line="360" w:lineRule="auto"/>
        <w:ind w:left="851"/>
        <w:rPr>
          <w:rFonts w:cs="Times New Roman"/>
          <w:b/>
          <w:sz w:val="24"/>
          <w:szCs w:val="24"/>
        </w:rPr>
      </w:pPr>
    </w:p>
    <w:p w:rsidR="00BA3407" w:rsidRDefault="007063CC" w:rsidP="007063CC">
      <w:pPr>
        <w:pStyle w:val="a3"/>
        <w:spacing w:line="360" w:lineRule="auto"/>
        <w:ind w:left="-426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23821" cy="6823494"/>
            <wp:effectExtent l="19050" t="0" r="829" b="0"/>
            <wp:docPr id="25" name="Рисунок 24" descr="х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н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753" cy="682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6A" w:rsidRDefault="00703A6A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063CC" w:rsidRDefault="007063CC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  <w:sectPr w:rsidR="007063CC" w:rsidSect="00834078">
          <w:pgSz w:w="11906" w:h="16838"/>
          <w:pgMar w:top="993" w:right="851" w:bottom="993" w:left="1418" w:header="709" w:footer="709" w:gutter="0"/>
          <w:cols w:space="708"/>
          <w:docGrid w:linePitch="360"/>
        </w:sect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16"/>
        <w:gridCol w:w="3207"/>
        <w:gridCol w:w="831"/>
      </w:tblGrid>
      <w:tr w:rsidR="00FA0CE2" w:rsidTr="00820A43">
        <w:tc>
          <w:tcPr>
            <w:tcW w:w="448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610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42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10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Верхняя половина бака</w:t>
            </w:r>
          </w:p>
        </w:tc>
        <w:tc>
          <w:tcPr>
            <w:tcW w:w="942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10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Лопатка</w:t>
            </w:r>
          </w:p>
        </w:tc>
        <w:tc>
          <w:tcPr>
            <w:tcW w:w="942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10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Нижняя половина бака</w:t>
            </w:r>
          </w:p>
        </w:tc>
        <w:tc>
          <w:tcPr>
            <w:tcW w:w="942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10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Венец</w:t>
            </w:r>
          </w:p>
        </w:tc>
        <w:tc>
          <w:tcPr>
            <w:tcW w:w="942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10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Штурвал</w:t>
            </w:r>
          </w:p>
        </w:tc>
        <w:tc>
          <w:tcPr>
            <w:tcW w:w="942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FA0CE2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Диск-фиксатор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Диск-опора верхний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Диск-опора нижний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Коромысло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Педаль фиксации наклона барабана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Опора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Опора колесная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Колесо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Рама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Кронштейн крепления моторного блока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Плита моторного блока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Хомут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Шкив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Ремень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Кронштейн двигателя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Электродвигатель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Кожух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Выключатель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Фиксатор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Шнур ПВС-ВП 2</w:t>
            </w: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0.75 0,8 м.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0CE2" w:rsidTr="00820A43">
        <w:tc>
          <w:tcPr>
            <w:tcW w:w="448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610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Подшипник 80102 ГОСТ 7242-81</w:t>
            </w:r>
          </w:p>
        </w:tc>
        <w:tc>
          <w:tcPr>
            <w:tcW w:w="942" w:type="pct"/>
          </w:tcPr>
          <w:p w:rsidR="00FA0CE2" w:rsidRPr="00D66A89" w:rsidRDefault="00730E8B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A1C24" w:rsidTr="005A1C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2"/>
        </w:trPr>
        <w:tc>
          <w:tcPr>
            <w:tcW w:w="448" w:type="pct"/>
          </w:tcPr>
          <w:p w:rsidR="005A1C24" w:rsidRPr="00D66A89" w:rsidRDefault="005A1C24" w:rsidP="00102DD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10" w:type="pct"/>
          </w:tcPr>
          <w:p w:rsidR="005A1C24" w:rsidRPr="00D66A89" w:rsidRDefault="005A1C24" w:rsidP="00102DD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Вал шестерни</w:t>
            </w:r>
          </w:p>
        </w:tc>
        <w:tc>
          <w:tcPr>
            <w:tcW w:w="942" w:type="pct"/>
          </w:tcPr>
          <w:p w:rsidR="005A1C24" w:rsidRPr="00D66A89" w:rsidRDefault="005A1C24" w:rsidP="00102DD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730E8B" w:rsidRDefault="00730E8B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25AF0" w:rsidRDefault="00725AF0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D66A89" w:rsidRDefault="00D66A89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D66A89" w:rsidRDefault="00D66A89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D66A89" w:rsidRDefault="00D66A89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20A43" w:rsidRPr="00820A43" w:rsidRDefault="00820A43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03486" w:rsidRPr="00092DD9" w:rsidRDefault="00103486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"/>
        <w:gridCol w:w="17"/>
        <w:gridCol w:w="3169"/>
        <w:gridCol w:w="861"/>
      </w:tblGrid>
      <w:tr w:rsidR="00820A43" w:rsidTr="00820A43">
        <w:trPr>
          <w:trHeight w:val="408"/>
        </w:trPr>
        <w:tc>
          <w:tcPr>
            <w:tcW w:w="407" w:type="dxa"/>
          </w:tcPr>
          <w:p w:rsidR="00820A43" w:rsidRPr="00820A43" w:rsidRDefault="00820A43" w:rsidP="00820A4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0A4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387" w:type="dxa"/>
            <w:gridSpan w:val="2"/>
          </w:tcPr>
          <w:p w:rsidR="00820A43" w:rsidRPr="00820A43" w:rsidRDefault="00820A43" w:rsidP="00820A43">
            <w:pPr>
              <w:spacing w:line="360" w:lineRule="auto"/>
              <w:ind w:left="-123" w:firstLine="123"/>
              <w:rPr>
                <w:rFonts w:ascii="Times New Roman" w:hAnsi="Times New Roman" w:cs="Times New Roman"/>
                <w:sz w:val="20"/>
                <w:szCs w:val="20"/>
              </w:rPr>
            </w:pPr>
            <w:r w:rsidRPr="00820A4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886" w:type="dxa"/>
          </w:tcPr>
          <w:p w:rsidR="00820A43" w:rsidRPr="00820A43" w:rsidRDefault="00820A43" w:rsidP="00820A4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0A43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</w:tr>
      <w:tr w:rsidR="005A1C24" w:rsidTr="00102D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Шестерня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Кольцо стопорное наружное А15.50ХГА ГОСТ 6958-78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Кольцо стопорное внутреннее А32.50ХГА ГОСТ 13943-86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Шайба опоры регулировочная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колеса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Шайба прижимная увеличенная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Подшипник 80305 ГОСТ 7242-81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Вал опоры бака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369" w:type="dxa"/>
          </w:tcPr>
          <w:p w:rsidR="005A1C24" w:rsidRPr="00FA32F6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Шпонка 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x5x14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ГОСТ 23360-78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Шплинт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Пружина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Шайба тяги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Болт М8</w:t>
            </w: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x60 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ГОСТ 15589-70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Шайба плоская C.8.37 ГОСТ 11371-78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Гайка М8-6H.04 ГОСТ 15521-70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Шайба 8Л ГОСТ 6402-70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Болт М8</w:t>
            </w: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x25 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ГОСТ 15589-70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5A1C24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 xml:space="preserve">Гайка М8 </w:t>
            </w: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DIN 985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5A1C24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Болт М8</w:t>
            </w: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x20 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ГОСТ 15589-70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5A1C24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Шайба 6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Л ГОСТ 6402-70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Болт 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x20 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ГОСТ 15589-70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369" w:type="dxa"/>
          </w:tcPr>
          <w:p w:rsidR="005A1C24" w:rsidRPr="00820A43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Винт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самонарезной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3,5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,5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ISO 7049</w:t>
            </w:r>
          </w:p>
        </w:tc>
        <w:tc>
          <w:tcPr>
            <w:tcW w:w="886" w:type="dxa"/>
          </w:tcPr>
          <w:p w:rsidR="005A1C24" w:rsidRPr="00820A43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5A1C24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369" w:type="dxa"/>
          </w:tcPr>
          <w:p w:rsidR="005A1C24" w:rsidRPr="00D66A89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Болт 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D66A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 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ГОСТ 15589-70</w:t>
            </w:r>
          </w:p>
        </w:tc>
        <w:tc>
          <w:tcPr>
            <w:tcW w:w="886" w:type="dxa"/>
          </w:tcPr>
          <w:p w:rsidR="005A1C24" w:rsidRPr="00820A43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5A1C24" w:rsidTr="00820A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425" w:type="dxa"/>
            <w:gridSpan w:val="2"/>
          </w:tcPr>
          <w:p w:rsidR="005A1C24" w:rsidRPr="005A1C24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69" w:type="dxa"/>
          </w:tcPr>
          <w:p w:rsidR="005A1C24" w:rsidRPr="00820A43" w:rsidRDefault="005A1C24" w:rsidP="006E065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Шайба 12</w:t>
            </w:r>
            <w:r w:rsidRPr="00D66A89">
              <w:rPr>
                <w:rFonts w:ascii="Times New Roman" w:hAnsi="Times New Roman" w:cs="Times New Roman"/>
                <w:sz w:val="20"/>
                <w:szCs w:val="20"/>
              </w:rPr>
              <w:t>Л ГОСТ 6402-70</w:t>
            </w:r>
          </w:p>
        </w:tc>
        <w:tc>
          <w:tcPr>
            <w:tcW w:w="886" w:type="dxa"/>
          </w:tcPr>
          <w:p w:rsidR="005A1C24" w:rsidRPr="00D66A89" w:rsidRDefault="005A1C24" w:rsidP="00820A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A0CE2" w:rsidRDefault="00FA0CE2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  <w:sectPr w:rsidR="00FA0CE2" w:rsidSect="00FA0CE2">
          <w:type w:val="continuous"/>
          <w:pgSz w:w="11906" w:h="16838"/>
          <w:pgMar w:top="993" w:right="851" w:bottom="993" w:left="1418" w:header="709" w:footer="709" w:gutter="0"/>
          <w:cols w:num="2" w:space="708"/>
          <w:docGrid w:linePitch="360"/>
        </w:sectPr>
      </w:pPr>
    </w:p>
    <w:p w:rsidR="008F0345" w:rsidRDefault="008F0345" w:rsidP="006E065A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Производитель: ООО «ЭФБОР»</w:t>
      </w:r>
    </w:p>
    <w:p w:rsidR="008F0345" w:rsidRPr="006E065A" w:rsidRDefault="008F0345" w:rsidP="006E065A">
      <w:pPr>
        <w:pStyle w:val="a3"/>
        <w:spacing w:line="360" w:lineRule="auto"/>
        <w:ind w:left="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426006, Удмуртская Республика,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г.Ижевск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2DD9"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 w:rsidR="00092DD9">
        <w:rPr>
          <w:rFonts w:ascii="Times New Roman" w:hAnsi="Times New Roman" w:cs="Times New Roman"/>
          <w:sz w:val="24"/>
          <w:szCs w:val="24"/>
        </w:rPr>
        <w:t>Воткинское</w:t>
      </w:r>
      <w:proofErr w:type="spellEnd"/>
      <w:r w:rsidR="00092DD9">
        <w:rPr>
          <w:rFonts w:ascii="Times New Roman" w:hAnsi="Times New Roman" w:cs="Times New Roman"/>
          <w:sz w:val="24"/>
          <w:szCs w:val="24"/>
        </w:rPr>
        <w:t xml:space="preserve"> шоссе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2DD9">
        <w:rPr>
          <w:rFonts w:ascii="Times New Roman" w:hAnsi="Times New Roman" w:cs="Times New Roman"/>
          <w:sz w:val="24"/>
          <w:szCs w:val="24"/>
        </w:rPr>
        <w:t>170</w:t>
      </w:r>
    </w:p>
    <w:sectPr w:rsidR="008F0345" w:rsidRPr="006E065A" w:rsidSect="00FA0CE2">
      <w:type w:val="continuous"/>
      <w:pgSz w:w="11906" w:h="16838"/>
      <w:pgMar w:top="993" w:right="851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FBB" w:rsidRDefault="00D31FBB" w:rsidP="005F2298">
      <w:pPr>
        <w:spacing w:after="0" w:line="240" w:lineRule="auto"/>
      </w:pPr>
      <w:r>
        <w:separator/>
      </w:r>
    </w:p>
  </w:endnote>
  <w:endnote w:type="continuationSeparator" w:id="0">
    <w:p w:rsidR="00D31FBB" w:rsidRDefault="00D31FBB" w:rsidP="005F2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ArialMT">
    <w:altName w:val="Arial"/>
    <w:panose1 w:val="00000000000000000000"/>
    <w:charset w:val="00"/>
    <w:family w:val="swiss"/>
    <w:notTrueType/>
    <w:pitch w:val="default"/>
    <w:sig w:usb0="00000203" w:usb1="08070000" w:usb2="00000010" w:usb3="00000000" w:csb0="0002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ST type A">
    <w:altName w:val="Segoe UI"/>
    <w:charset w:val="CC"/>
    <w:family w:val="swiss"/>
    <w:pitch w:val="variable"/>
    <w:sig w:usb0="00000001" w:usb1="00000000" w:usb2="00000000" w:usb3="00000000" w:csb0="00000005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FBB" w:rsidRDefault="00D31FBB">
    <w:pPr>
      <w:pStyle w:val="ab"/>
      <w:ind w:right="140"/>
      <w:jc w:val="right"/>
      <w:rPr>
        <w:rFonts w:ascii="Arial" w:hAnsi="Arial"/>
        <w:i/>
        <w:sz w:val="14"/>
        <w:szCs w:val="14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FBB" w:rsidRDefault="00D31FBB" w:rsidP="00D31FB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FBB" w:rsidRDefault="00D31FBB" w:rsidP="005F2298">
      <w:pPr>
        <w:spacing w:after="0" w:line="240" w:lineRule="auto"/>
      </w:pPr>
      <w:r>
        <w:separator/>
      </w:r>
    </w:p>
  </w:footnote>
  <w:footnote w:type="continuationSeparator" w:id="0">
    <w:p w:rsidR="00D31FBB" w:rsidRDefault="00D31FBB" w:rsidP="005F2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FBB" w:rsidRDefault="00D31FBB">
    <w:pPr>
      <w:rPr>
        <w:rFonts w:ascii="Arial" w:hAnsi="Arial" w:cs="Arial"/>
        <w:b/>
        <w:sz w:val="16"/>
        <w:szCs w:val="16"/>
        <w:u w:val="single"/>
      </w:rPr>
    </w:pPr>
    <w:r>
      <w:rPr>
        <w:rFonts w:ascii="Arial" w:hAnsi="Arial" w:cs="Arial"/>
        <w:b/>
        <w:noProof/>
        <w:sz w:val="16"/>
        <w:szCs w:val="16"/>
        <w:u w:val="single"/>
        <w:lang w:eastAsia="ru-RU"/>
      </w:rPr>
      <w:drawing>
        <wp:inline distT="0" distB="0" distL="0" distR="0" wp14:anchorId="7DFB662D" wp14:editId="308BDB03">
          <wp:extent cx="571500" cy="123825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16"/>
        <w:szCs w:val="16"/>
        <w:u w:val="single"/>
      </w:rPr>
      <w:t xml:space="preserve"> Инструкция по эксплуатации и техническому обслуживанию.</w:t>
    </w:r>
    <w:r>
      <w:rPr>
        <w:rFonts w:ascii="Arial" w:hAnsi="Arial" w:cs="Arial"/>
        <w:b/>
        <w:bCs/>
        <w:sz w:val="16"/>
        <w:szCs w:val="16"/>
        <w:u w:val="single"/>
      </w:rPr>
      <w:t xml:space="preserve"> Бетономешалка.</w:t>
    </w:r>
    <w:r>
      <w:rPr>
        <w:rFonts w:ascii="Arial" w:hAnsi="Arial" w:cs="Arial"/>
        <w:b/>
        <w:bCs/>
        <w:sz w:val="16"/>
        <w:szCs w:val="16"/>
        <w:u w:val="single"/>
      </w:rPr>
      <w:tab/>
    </w:r>
    <w:r>
      <w:rPr>
        <w:rFonts w:ascii="Arial" w:hAnsi="Arial" w:cs="Arial"/>
        <w:b/>
        <w:bCs/>
        <w:sz w:val="16"/>
        <w:szCs w:val="16"/>
        <w:u w:val="single"/>
      </w:rPr>
      <w:tab/>
      <w:t xml:space="preserve">               </w:t>
    </w:r>
    <w:r>
      <w:rPr>
        <w:rFonts w:ascii="Arial" w:hAnsi="Arial" w:cs="Arial"/>
        <w:b/>
        <w:sz w:val="16"/>
        <w:szCs w:val="16"/>
        <w:u w:val="single"/>
      </w:rPr>
      <w:t xml:space="preserve">стр. </w:t>
    </w:r>
    <w:r>
      <w:rPr>
        <w:rFonts w:ascii="Arial" w:hAnsi="Arial" w:cs="Arial"/>
        <w:b/>
        <w:sz w:val="16"/>
        <w:szCs w:val="16"/>
        <w:u w:val="single"/>
      </w:rPr>
      <w:fldChar w:fldCharType="begin"/>
    </w:r>
    <w:r>
      <w:rPr>
        <w:rFonts w:ascii="Arial" w:hAnsi="Arial" w:cs="Arial"/>
        <w:b/>
        <w:sz w:val="16"/>
        <w:szCs w:val="16"/>
        <w:u w:val="single"/>
      </w:rPr>
      <w:instrText xml:space="preserve"> PAGE </w:instrText>
    </w:r>
    <w:r>
      <w:rPr>
        <w:rFonts w:ascii="Arial" w:hAnsi="Arial" w:cs="Arial"/>
        <w:b/>
        <w:sz w:val="16"/>
        <w:szCs w:val="16"/>
        <w:u w:val="single"/>
      </w:rPr>
      <w:fldChar w:fldCharType="separate"/>
    </w:r>
    <w:r w:rsidR="00E43175">
      <w:rPr>
        <w:rFonts w:ascii="Arial" w:hAnsi="Arial" w:cs="Arial"/>
        <w:b/>
        <w:noProof/>
        <w:sz w:val="16"/>
        <w:szCs w:val="16"/>
        <w:u w:val="single"/>
      </w:rPr>
      <w:t>2</w:t>
    </w:r>
    <w:r>
      <w:rPr>
        <w:rFonts w:ascii="Arial" w:hAnsi="Arial" w:cs="Arial"/>
        <w:b/>
        <w:sz w:val="16"/>
        <w:szCs w:val="16"/>
        <w:u w:val="single"/>
      </w:rPr>
      <w:fldChar w:fldCharType="end"/>
    </w:r>
  </w:p>
  <w:p w:rsidR="00D31FBB" w:rsidRDefault="00D31FB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67034"/>
    <w:multiLevelType w:val="hybridMultilevel"/>
    <w:tmpl w:val="27E26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31AE2"/>
    <w:multiLevelType w:val="hybridMultilevel"/>
    <w:tmpl w:val="03C29CDE"/>
    <w:lvl w:ilvl="0" w:tplc="14AA1F60">
      <w:start w:val="7"/>
      <w:numFmt w:val="decimal"/>
      <w:lvlText w:val="%1."/>
      <w:lvlJc w:val="left"/>
      <w:pPr>
        <w:ind w:left="720" w:hanging="360"/>
      </w:pPr>
      <w:rPr>
        <w:rFonts w:cs="Arial-Bold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85B97"/>
    <w:multiLevelType w:val="hybridMultilevel"/>
    <w:tmpl w:val="3BB26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3082C"/>
    <w:multiLevelType w:val="hybridMultilevel"/>
    <w:tmpl w:val="0672BD90"/>
    <w:lvl w:ilvl="0" w:tplc="F5A0BBB0">
      <w:start w:val="1"/>
      <w:numFmt w:val="decimal"/>
      <w:lvlText w:val="%1."/>
      <w:lvlJc w:val="left"/>
      <w:pPr>
        <w:ind w:left="720" w:hanging="360"/>
      </w:pPr>
      <w:rPr>
        <w:rFonts w:cs="ArialMT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42A7A"/>
    <w:multiLevelType w:val="hybridMultilevel"/>
    <w:tmpl w:val="B02066E0"/>
    <w:lvl w:ilvl="0" w:tplc="A22AB5A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F710805"/>
    <w:multiLevelType w:val="multilevel"/>
    <w:tmpl w:val="EF16A9C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3E26676"/>
    <w:multiLevelType w:val="hybridMultilevel"/>
    <w:tmpl w:val="78749E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13E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ABB21AA"/>
    <w:multiLevelType w:val="hybridMultilevel"/>
    <w:tmpl w:val="99003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93A23"/>
    <w:multiLevelType w:val="hybridMultilevel"/>
    <w:tmpl w:val="8004A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3066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960014C"/>
    <w:multiLevelType w:val="multilevel"/>
    <w:tmpl w:val="A2E6F0D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9E60519"/>
    <w:multiLevelType w:val="hybridMultilevel"/>
    <w:tmpl w:val="8A8474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2A42A2"/>
    <w:multiLevelType w:val="multilevel"/>
    <w:tmpl w:val="EF16A9C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CC17737"/>
    <w:multiLevelType w:val="hybridMultilevel"/>
    <w:tmpl w:val="AF725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55261"/>
    <w:multiLevelType w:val="hybridMultilevel"/>
    <w:tmpl w:val="8F30AABE"/>
    <w:lvl w:ilvl="0" w:tplc="3286B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904172"/>
    <w:multiLevelType w:val="multilevel"/>
    <w:tmpl w:val="EF16A9C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480104EF"/>
    <w:multiLevelType w:val="multilevel"/>
    <w:tmpl w:val="C6C05894"/>
    <w:lvl w:ilvl="0">
      <w:start w:val="5"/>
      <w:numFmt w:val="decimal"/>
      <w:lvlText w:val="%1"/>
      <w:lvlJc w:val="left"/>
      <w:pPr>
        <w:ind w:left="360" w:hanging="360"/>
      </w:pPr>
      <w:rPr>
        <w:rFonts w:cs="ArialMT"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ArialMT"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MT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MT" w:hint="default"/>
        <w:b w:val="0"/>
      </w:rPr>
    </w:lvl>
  </w:abstractNum>
  <w:abstractNum w:abstractNumId="18">
    <w:nsid w:val="4FAB0B40"/>
    <w:multiLevelType w:val="hybridMultilevel"/>
    <w:tmpl w:val="99003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494CDE"/>
    <w:multiLevelType w:val="hybridMultilevel"/>
    <w:tmpl w:val="52888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A120AC"/>
    <w:multiLevelType w:val="hybridMultilevel"/>
    <w:tmpl w:val="184C9AE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>
    <w:nsid w:val="554174BA"/>
    <w:multiLevelType w:val="hybridMultilevel"/>
    <w:tmpl w:val="E38624CA"/>
    <w:lvl w:ilvl="0" w:tplc="A22AB5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5F314DD"/>
    <w:multiLevelType w:val="multilevel"/>
    <w:tmpl w:val="8F30AAB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F332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F57BC2"/>
    <w:multiLevelType w:val="hybridMultilevel"/>
    <w:tmpl w:val="D2824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321BDB"/>
    <w:multiLevelType w:val="multilevel"/>
    <w:tmpl w:val="A2E6F0D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6908279D"/>
    <w:multiLevelType w:val="multilevel"/>
    <w:tmpl w:val="A2E6F0D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6B3D5E65"/>
    <w:multiLevelType w:val="multilevel"/>
    <w:tmpl w:val="A2E6F0D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6C4E2CCB"/>
    <w:multiLevelType w:val="hybridMultilevel"/>
    <w:tmpl w:val="3F864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E013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8C97A41"/>
    <w:multiLevelType w:val="hybridMultilevel"/>
    <w:tmpl w:val="E218794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7F94351A"/>
    <w:multiLevelType w:val="hybridMultilevel"/>
    <w:tmpl w:val="2F5C5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9"/>
  </w:num>
  <w:num w:numId="3">
    <w:abstractNumId w:val="7"/>
  </w:num>
  <w:num w:numId="4">
    <w:abstractNumId w:val="25"/>
  </w:num>
  <w:num w:numId="5">
    <w:abstractNumId w:val="11"/>
  </w:num>
  <w:num w:numId="6">
    <w:abstractNumId w:val="27"/>
  </w:num>
  <w:num w:numId="7">
    <w:abstractNumId w:val="26"/>
  </w:num>
  <w:num w:numId="8">
    <w:abstractNumId w:val="23"/>
  </w:num>
  <w:num w:numId="9">
    <w:abstractNumId w:val="16"/>
  </w:num>
  <w:num w:numId="10">
    <w:abstractNumId w:val="6"/>
  </w:num>
  <w:num w:numId="11">
    <w:abstractNumId w:val="31"/>
  </w:num>
  <w:num w:numId="12">
    <w:abstractNumId w:val="18"/>
  </w:num>
  <w:num w:numId="13">
    <w:abstractNumId w:val="8"/>
  </w:num>
  <w:num w:numId="14">
    <w:abstractNumId w:val="13"/>
  </w:num>
  <w:num w:numId="15">
    <w:abstractNumId w:val="0"/>
  </w:num>
  <w:num w:numId="16">
    <w:abstractNumId w:val="15"/>
  </w:num>
  <w:num w:numId="17">
    <w:abstractNumId w:val="22"/>
  </w:num>
  <w:num w:numId="18">
    <w:abstractNumId w:val="10"/>
  </w:num>
  <w:num w:numId="19">
    <w:abstractNumId w:val="5"/>
  </w:num>
  <w:num w:numId="20">
    <w:abstractNumId w:val="21"/>
  </w:num>
  <w:num w:numId="21">
    <w:abstractNumId w:val="4"/>
  </w:num>
  <w:num w:numId="22">
    <w:abstractNumId w:val="28"/>
  </w:num>
  <w:num w:numId="23">
    <w:abstractNumId w:val="14"/>
  </w:num>
  <w:num w:numId="24">
    <w:abstractNumId w:val="12"/>
  </w:num>
  <w:num w:numId="25">
    <w:abstractNumId w:val="20"/>
  </w:num>
  <w:num w:numId="26">
    <w:abstractNumId w:val="30"/>
  </w:num>
  <w:num w:numId="27">
    <w:abstractNumId w:val="19"/>
  </w:num>
  <w:num w:numId="28">
    <w:abstractNumId w:val="3"/>
  </w:num>
  <w:num w:numId="29">
    <w:abstractNumId w:val="24"/>
  </w:num>
  <w:num w:numId="30">
    <w:abstractNumId w:val="9"/>
  </w:num>
  <w:num w:numId="31">
    <w:abstractNumId w:val="17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A7F"/>
    <w:rsid w:val="00011013"/>
    <w:rsid w:val="00011619"/>
    <w:rsid w:val="00023524"/>
    <w:rsid w:val="0003339E"/>
    <w:rsid w:val="00057495"/>
    <w:rsid w:val="00071034"/>
    <w:rsid w:val="0008419C"/>
    <w:rsid w:val="0009137E"/>
    <w:rsid w:val="00092DD9"/>
    <w:rsid w:val="000C082C"/>
    <w:rsid w:val="000C4481"/>
    <w:rsid w:val="000D5E4E"/>
    <w:rsid w:val="000E772F"/>
    <w:rsid w:val="000F29FF"/>
    <w:rsid w:val="000F4501"/>
    <w:rsid w:val="00102DDB"/>
    <w:rsid w:val="00103486"/>
    <w:rsid w:val="001062D1"/>
    <w:rsid w:val="00120FF1"/>
    <w:rsid w:val="00137542"/>
    <w:rsid w:val="00182E87"/>
    <w:rsid w:val="0018642C"/>
    <w:rsid w:val="00197B57"/>
    <w:rsid w:val="001E1492"/>
    <w:rsid w:val="001F3E09"/>
    <w:rsid w:val="002024C0"/>
    <w:rsid w:val="0020441B"/>
    <w:rsid w:val="002104FD"/>
    <w:rsid w:val="00211D54"/>
    <w:rsid w:val="0022707D"/>
    <w:rsid w:val="00230CC6"/>
    <w:rsid w:val="0023197D"/>
    <w:rsid w:val="002321A2"/>
    <w:rsid w:val="00235E8D"/>
    <w:rsid w:val="002428B9"/>
    <w:rsid w:val="002679BA"/>
    <w:rsid w:val="00272E0C"/>
    <w:rsid w:val="002843C7"/>
    <w:rsid w:val="00296745"/>
    <w:rsid w:val="002A5BB0"/>
    <w:rsid w:val="002D6940"/>
    <w:rsid w:val="002E2A48"/>
    <w:rsid w:val="002E485D"/>
    <w:rsid w:val="002F23AA"/>
    <w:rsid w:val="002F273F"/>
    <w:rsid w:val="002F275F"/>
    <w:rsid w:val="002F4655"/>
    <w:rsid w:val="003005E7"/>
    <w:rsid w:val="0031193D"/>
    <w:rsid w:val="00317535"/>
    <w:rsid w:val="00322115"/>
    <w:rsid w:val="0033157A"/>
    <w:rsid w:val="00350509"/>
    <w:rsid w:val="003526E7"/>
    <w:rsid w:val="00361B20"/>
    <w:rsid w:val="00377562"/>
    <w:rsid w:val="00381FE2"/>
    <w:rsid w:val="00384E40"/>
    <w:rsid w:val="00391E85"/>
    <w:rsid w:val="003A1AFC"/>
    <w:rsid w:val="003A2F01"/>
    <w:rsid w:val="003B769D"/>
    <w:rsid w:val="003C05D3"/>
    <w:rsid w:val="003C2891"/>
    <w:rsid w:val="003F3269"/>
    <w:rsid w:val="00402ECD"/>
    <w:rsid w:val="00405382"/>
    <w:rsid w:val="004235C3"/>
    <w:rsid w:val="0043487D"/>
    <w:rsid w:val="00444356"/>
    <w:rsid w:val="00450FE1"/>
    <w:rsid w:val="004522F4"/>
    <w:rsid w:val="004528FD"/>
    <w:rsid w:val="00454820"/>
    <w:rsid w:val="00471184"/>
    <w:rsid w:val="0047326E"/>
    <w:rsid w:val="00480AB7"/>
    <w:rsid w:val="004905DB"/>
    <w:rsid w:val="00493D85"/>
    <w:rsid w:val="004A5232"/>
    <w:rsid w:val="004B1EBD"/>
    <w:rsid w:val="004E3317"/>
    <w:rsid w:val="00506D21"/>
    <w:rsid w:val="00511FDD"/>
    <w:rsid w:val="005415E7"/>
    <w:rsid w:val="005615ED"/>
    <w:rsid w:val="005A1C24"/>
    <w:rsid w:val="005A4113"/>
    <w:rsid w:val="005B6D5F"/>
    <w:rsid w:val="005B7824"/>
    <w:rsid w:val="005D390C"/>
    <w:rsid w:val="005D4E2D"/>
    <w:rsid w:val="005F1B56"/>
    <w:rsid w:val="005F2298"/>
    <w:rsid w:val="00611AD3"/>
    <w:rsid w:val="00647B66"/>
    <w:rsid w:val="0066029F"/>
    <w:rsid w:val="00683381"/>
    <w:rsid w:val="006B5258"/>
    <w:rsid w:val="006C44F0"/>
    <w:rsid w:val="006D7C7F"/>
    <w:rsid w:val="006E065A"/>
    <w:rsid w:val="00703A6A"/>
    <w:rsid w:val="007054E7"/>
    <w:rsid w:val="007063CC"/>
    <w:rsid w:val="007134E7"/>
    <w:rsid w:val="00725AF0"/>
    <w:rsid w:val="00730E8B"/>
    <w:rsid w:val="007462F5"/>
    <w:rsid w:val="00766659"/>
    <w:rsid w:val="00791918"/>
    <w:rsid w:val="00794F7B"/>
    <w:rsid w:val="00797AA5"/>
    <w:rsid w:val="007A36C8"/>
    <w:rsid w:val="007A6969"/>
    <w:rsid w:val="007B2680"/>
    <w:rsid w:val="007C7A6A"/>
    <w:rsid w:val="007D78D8"/>
    <w:rsid w:val="007D7C50"/>
    <w:rsid w:val="007F22E5"/>
    <w:rsid w:val="007F7F18"/>
    <w:rsid w:val="00814E84"/>
    <w:rsid w:val="00820267"/>
    <w:rsid w:val="00820A43"/>
    <w:rsid w:val="00834078"/>
    <w:rsid w:val="0084238F"/>
    <w:rsid w:val="00844972"/>
    <w:rsid w:val="00882998"/>
    <w:rsid w:val="008966F2"/>
    <w:rsid w:val="00896B38"/>
    <w:rsid w:val="008977B3"/>
    <w:rsid w:val="008A683D"/>
    <w:rsid w:val="008B2477"/>
    <w:rsid w:val="008B38BD"/>
    <w:rsid w:val="008B5CE7"/>
    <w:rsid w:val="008B79BD"/>
    <w:rsid w:val="008C7898"/>
    <w:rsid w:val="008D1526"/>
    <w:rsid w:val="008D2F92"/>
    <w:rsid w:val="008E5F41"/>
    <w:rsid w:val="008F0345"/>
    <w:rsid w:val="008F2CB0"/>
    <w:rsid w:val="008F4B2C"/>
    <w:rsid w:val="00900385"/>
    <w:rsid w:val="009044F6"/>
    <w:rsid w:val="00910447"/>
    <w:rsid w:val="0093693E"/>
    <w:rsid w:val="00943D46"/>
    <w:rsid w:val="00951666"/>
    <w:rsid w:val="00966471"/>
    <w:rsid w:val="00985C5A"/>
    <w:rsid w:val="00985CEA"/>
    <w:rsid w:val="009868B6"/>
    <w:rsid w:val="009E6D22"/>
    <w:rsid w:val="009F20E7"/>
    <w:rsid w:val="009F249F"/>
    <w:rsid w:val="00A13793"/>
    <w:rsid w:val="00A433D4"/>
    <w:rsid w:val="00A56323"/>
    <w:rsid w:val="00A7393C"/>
    <w:rsid w:val="00A82217"/>
    <w:rsid w:val="00A91DC5"/>
    <w:rsid w:val="00A947FB"/>
    <w:rsid w:val="00A97600"/>
    <w:rsid w:val="00AA0A17"/>
    <w:rsid w:val="00AA2E59"/>
    <w:rsid w:val="00AB0142"/>
    <w:rsid w:val="00AB1A50"/>
    <w:rsid w:val="00AB2233"/>
    <w:rsid w:val="00AB2722"/>
    <w:rsid w:val="00AB520A"/>
    <w:rsid w:val="00AB7071"/>
    <w:rsid w:val="00AD3D96"/>
    <w:rsid w:val="00AF1B73"/>
    <w:rsid w:val="00AF3506"/>
    <w:rsid w:val="00AF63A9"/>
    <w:rsid w:val="00B010B5"/>
    <w:rsid w:val="00B04C31"/>
    <w:rsid w:val="00B20AF4"/>
    <w:rsid w:val="00B23DB8"/>
    <w:rsid w:val="00B26AA4"/>
    <w:rsid w:val="00B3301D"/>
    <w:rsid w:val="00B425E8"/>
    <w:rsid w:val="00B44928"/>
    <w:rsid w:val="00B56201"/>
    <w:rsid w:val="00B605DA"/>
    <w:rsid w:val="00B6332F"/>
    <w:rsid w:val="00B7271E"/>
    <w:rsid w:val="00B745C1"/>
    <w:rsid w:val="00B75476"/>
    <w:rsid w:val="00B8291C"/>
    <w:rsid w:val="00B8363C"/>
    <w:rsid w:val="00B84C0A"/>
    <w:rsid w:val="00B96FF2"/>
    <w:rsid w:val="00BA3407"/>
    <w:rsid w:val="00BA63F2"/>
    <w:rsid w:val="00BB1E1E"/>
    <w:rsid w:val="00BD2389"/>
    <w:rsid w:val="00BF6D51"/>
    <w:rsid w:val="00C003ED"/>
    <w:rsid w:val="00C20482"/>
    <w:rsid w:val="00C27FE4"/>
    <w:rsid w:val="00C64D17"/>
    <w:rsid w:val="00C664F3"/>
    <w:rsid w:val="00C73CDD"/>
    <w:rsid w:val="00C757D4"/>
    <w:rsid w:val="00C7786D"/>
    <w:rsid w:val="00C9187C"/>
    <w:rsid w:val="00C92B6B"/>
    <w:rsid w:val="00CA1BC4"/>
    <w:rsid w:val="00CA5344"/>
    <w:rsid w:val="00CA6FA6"/>
    <w:rsid w:val="00CB0B85"/>
    <w:rsid w:val="00CB4B18"/>
    <w:rsid w:val="00CC76DE"/>
    <w:rsid w:val="00CF1B22"/>
    <w:rsid w:val="00CF7B93"/>
    <w:rsid w:val="00D07680"/>
    <w:rsid w:val="00D15443"/>
    <w:rsid w:val="00D31FBB"/>
    <w:rsid w:val="00D32424"/>
    <w:rsid w:val="00D34115"/>
    <w:rsid w:val="00D3563A"/>
    <w:rsid w:val="00D414F9"/>
    <w:rsid w:val="00D61414"/>
    <w:rsid w:val="00D6340F"/>
    <w:rsid w:val="00D66A89"/>
    <w:rsid w:val="00D70BB4"/>
    <w:rsid w:val="00D76C28"/>
    <w:rsid w:val="00DA1A08"/>
    <w:rsid w:val="00DA354D"/>
    <w:rsid w:val="00DC70BD"/>
    <w:rsid w:val="00DD4B9D"/>
    <w:rsid w:val="00DD5A7F"/>
    <w:rsid w:val="00DE6CE0"/>
    <w:rsid w:val="00E03C70"/>
    <w:rsid w:val="00E174C9"/>
    <w:rsid w:val="00E2356A"/>
    <w:rsid w:val="00E24B67"/>
    <w:rsid w:val="00E304DB"/>
    <w:rsid w:val="00E4024A"/>
    <w:rsid w:val="00E43175"/>
    <w:rsid w:val="00E46D0A"/>
    <w:rsid w:val="00E917F6"/>
    <w:rsid w:val="00EA5AAF"/>
    <w:rsid w:val="00EC695F"/>
    <w:rsid w:val="00ED024E"/>
    <w:rsid w:val="00EE3691"/>
    <w:rsid w:val="00F03D6A"/>
    <w:rsid w:val="00F12661"/>
    <w:rsid w:val="00F131AC"/>
    <w:rsid w:val="00F231FF"/>
    <w:rsid w:val="00F4459F"/>
    <w:rsid w:val="00F45024"/>
    <w:rsid w:val="00F50247"/>
    <w:rsid w:val="00F5613C"/>
    <w:rsid w:val="00F66BD8"/>
    <w:rsid w:val="00F80908"/>
    <w:rsid w:val="00F81348"/>
    <w:rsid w:val="00F90EA6"/>
    <w:rsid w:val="00FA0CE2"/>
    <w:rsid w:val="00FA32F6"/>
    <w:rsid w:val="00FD1F6D"/>
    <w:rsid w:val="00FD634C"/>
    <w:rsid w:val="00FE01D9"/>
    <w:rsid w:val="00FE21C6"/>
    <w:rsid w:val="00FE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437002-40A4-4ED3-BF28-D0D63A00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A7F"/>
    <w:pPr>
      <w:ind w:left="720"/>
      <w:contextualSpacing/>
    </w:pPr>
  </w:style>
  <w:style w:type="table" w:styleId="a4">
    <w:name w:val="Table Grid"/>
    <w:basedOn w:val="a1"/>
    <w:uiPriority w:val="59"/>
    <w:rsid w:val="005D39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Document Map"/>
    <w:basedOn w:val="a"/>
    <w:link w:val="a6"/>
    <w:uiPriority w:val="99"/>
    <w:semiHidden/>
    <w:unhideWhenUsed/>
    <w:rsid w:val="00FD6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FD634C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0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2EC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F2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F2298"/>
  </w:style>
  <w:style w:type="paragraph" w:styleId="ab">
    <w:name w:val="footer"/>
    <w:basedOn w:val="a"/>
    <w:link w:val="ac"/>
    <w:uiPriority w:val="99"/>
    <w:unhideWhenUsed/>
    <w:rsid w:val="005F2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F2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D2DE5-A8EF-445E-AF10-2E96DAB36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710C85F1.dotm</Template>
  <TotalTime>1</TotalTime>
  <Pages>23</Pages>
  <Words>3080</Words>
  <Characters>17556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Serzhantov Georgy</cp:lastModifiedBy>
  <cp:revision>2</cp:revision>
  <cp:lastPrinted>2015-11-26T09:21:00Z</cp:lastPrinted>
  <dcterms:created xsi:type="dcterms:W3CDTF">2016-10-12T07:21:00Z</dcterms:created>
  <dcterms:modified xsi:type="dcterms:W3CDTF">2016-10-12T07:21:00Z</dcterms:modified>
</cp:coreProperties>
</file>