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7A243B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7A243B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69879AB7" wp14:editId="1247503A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EDF">
        <w:rPr>
          <w:rFonts w:ascii="Tahoma" w:hAnsi="Tahoma" w:cs="Tahoma"/>
          <w:b/>
          <w:noProof/>
          <w:color w:val="808080" w:themeColor="background1" w:themeShade="80"/>
          <w:lang w:eastAsia="ru-RU"/>
        </w:rPr>
        <w:t>28</w:t>
      </w:r>
      <w:bookmarkStart w:id="0" w:name="_GoBack"/>
      <w:bookmarkEnd w:id="0"/>
      <w:r w:rsidR="007A243B" w:rsidRPr="007A243B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1118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Pr="0045273B" w:rsidRDefault="0045273B" w:rsidP="00981DC7">
      <w:pPr>
        <w:spacing w:after="0"/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 xml:space="preserve">БЛОК МОНТАЖНЫЙ </w:t>
      </w:r>
      <w:r>
        <w:rPr>
          <w:rFonts w:ascii="DaxlineCyrLF-Medium" w:hAnsi="DaxlineCyrLF-Medium"/>
          <w:b/>
          <w:sz w:val="48"/>
          <w:szCs w:val="48"/>
          <w:lang w:val="en-US"/>
        </w:rPr>
        <w:t>HQG</w:t>
      </w:r>
      <w:r w:rsidR="00981DC7">
        <w:rPr>
          <w:rFonts w:ascii="DaxlineCyrLF-Medium" w:hAnsi="DaxlineCyrLF-Medium"/>
          <w:b/>
          <w:sz w:val="48"/>
          <w:szCs w:val="48"/>
        </w:rPr>
        <w:t xml:space="preserve"> </w:t>
      </w:r>
    </w:p>
    <w:p w:rsidR="001D1E25" w:rsidRDefault="00981DC7" w:rsidP="001D1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(крюк, проушина) </w:t>
      </w:r>
    </w:p>
    <w:p w:rsidR="001D1E25" w:rsidRDefault="00981DC7" w:rsidP="001D1E25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9748B03" wp14:editId="7705C2DC">
            <wp:simplePos x="0" y="0"/>
            <wp:positionH relativeFrom="column">
              <wp:posOffset>1440180</wp:posOffset>
            </wp:positionH>
            <wp:positionV relativeFrom="paragraph">
              <wp:posOffset>12700</wp:posOffset>
            </wp:positionV>
            <wp:extent cx="1438275" cy="3695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оки монтажные с крюком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8275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DaxlineCyrLF-Medium" w:hAnsi="DaxlineCyrLF-Medium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70528" behindDoc="1" locked="0" layoutInCell="1" allowOverlap="1" wp14:anchorId="7E72F8E4" wp14:editId="1BC32FA0">
            <wp:simplePos x="0" y="0"/>
            <wp:positionH relativeFrom="page">
              <wp:posOffset>4305300</wp:posOffset>
            </wp:positionH>
            <wp:positionV relativeFrom="page">
              <wp:posOffset>4857750</wp:posOffset>
            </wp:positionV>
            <wp:extent cx="1562100" cy="36957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локи монтажные с ушком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62100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99F881B" wp14:editId="68353631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Pr="001D1E25">
        <w:rPr>
          <w:rFonts w:ascii="Tahoma" w:hAnsi="Tahoma" w:cs="Tahoma"/>
          <w:sz w:val="18"/>
          <w:szCs w:val="18"/>
        </w:rPr>
        <w:t>Порядок установки и подготовка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="00F0604A"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1D1E25">
        <w:rPr>
          <w:rFonts w:ascii="Tahoma" w:hAnsi="Tahoma" w:cs="Tahoma"/>
          <w:sz w:val="18"/>
          <w:szCs w:val="18"/>
        </w:rPr>
        <w:t>2.2 Меры предосторожности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="00F0604A"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Pr="0045273B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0604A">
        <w:rPr>
          <w:rFonts w:ascii="Tahoma" w:hAnsi="Tahoma" w:cs="Tahoma"/>
          <w:b/>
          <w:bCs/>
          <w:sz w:val="18"/>
          <w:u w:val="dotted"/>
        </w:rPr>
        <w:t>5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0604A">
        <w:rPr>
          <w:rFonts w:ascii="Tahoma" w:hAnsi="Tahoma" w:cs="Tahoma"/>
          <w:b/>
          <w:bCs/>
          <w:sz w:val="18"/>
          <w:u w:val="dotted"/>
        </w:rPr>
        <w:t>6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396405" w:rsidRDefault="00396405">
      <w:pPr>
        <w:rPr>
          <w:rFonts w:ascii="Tahoma" w:hAnsi="Tahoma" w:cs="Tahoma"/>
          <w:b/>
          <w:sz w:val="18"/>
          <w:szCs w:val="18"/>
        </w:rPr>
      </w:pPr>
    </w:p>
    <w:p w:rsidR="00396405" w:rsidRPr="009C529E" w:rsidRDefault="00396405" w:rsidP="00396405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1D1E25" w:rsidRDefault="001D1E25" w:rsidP="001D1E25">
      <w:pPr>
        <w:jc w:val="center"/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1D4E9B" w:rsidRDefault="001D4E9B" w:rsidP="001D4E9B">
      <w:pPr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Style w:val="ab"/>
          <w:rFonts w:ascii="Tahoma" w:hAnsi="Tahoma" w:cs="Tahoma"/>
          <w:sz w:val="18"/>
          <w:szCs w:val="18"/>
        </w:rPr>
        <w:t xml:space="preserve">Монтажный блок </w:t>
      </w:r>
      <w:r w:rsidR="000A7C3D" w:rsidRPr="000A7C3D">
        <w:rPr>
          <w:rFonts w:ascii="Tahoma" w:hAnsi="Tahoma" w:cs="Tahoma"/>
          <w:sz w:val="18"/>
          <w:szCs w:val="18"/>
        </w:rPr>
        <w:t xml:space="preserve">может применяться как самостоятельное приспособление, в кранах, талях и лебедках. Так же, блоки используются для создания полиспастов. Блок полиспаст для лебедки, тали или грузового крана позволяет увеличить грузоподъемность механизма, ускорить погрузочно-разгрузочные процессы. Монтажные блоки и полиспасты используются в самых разных сферах, везде, где требуется перемещение тяжелых или крупногабаритных грузов. </w:t>
      </w:r>
      <w:r w:rsidR="000A7C3D">
        <w:rPr>
          <w:rFonts w:ascii="Tahoma" w:hAnsi="Tahoma" w:cs="Tahoma"/>
          <w:sz w:val="18"/>
          <w:szCs w:val="18"/>
        </w:rPr>
        <w:t>К</w:t>
      </w:r>
      <w:r w:rsidR="000A7C3D" w:rsidRPr="000A7C3D">
        <w:rPr>
          <w:rFonts w:ascii="Tahoma" w:hAnsi="Tahoma" w:cs="Tahoma"/>
          <w:sz w:val="18"/>
          <w:szCs w:val="18"/>
        </w:rPr>
        <w:t xml:space="preserve">онструкция </w:t>
      </w:r>
      <w:r w:rsidR="000A7C3D">
        <w:rPr>
          <w:rFonts w:ascii="Tahoma" w:hAnsi="Tahoma" w:cs="Tahoma"/>
          <w:sz w:val="18"/>
          <w:szCs w:val="18"/>
        </w:rPr>
        <w:t xml:space="preserve">блока </w:t>
      </w:r>
      <w:r w:rsidR="000A7C3D" w:rsidRPr="000A7C3D">
        <w:rPr>
          <w:rFonts w:ascii="Tahoma" w:hAnsi="Tahoma" w:cs="Tahoma"/>
          <w:sz w:val="18"/>
          <w:szCs w:val="18"/>
        </w:rPr>
        <w:t xml:space="preserve">проста – между двух металлических тел блока (щеки) расположены ролики. Ролики закрепляются на оси вращения, каждый ролик имеет выемку под трос. </w:t>
      </w:r>
    </w:p>
    <w:p w:rsidR="000A7C3D" w:rsidRDefault="000A7C3D" w:rsidP="000A7C3D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0A7C3D">
        <w:rPr>
          <w:rFonts w:ascii="Tahoma" w:hAnsi="Tahoma" w:cs="Tahoma"/>
          <w:sz w:val="18"/>
          <w:szCs w:val="18"/>
        </w:rPr>
        <w:t>Грузозахватный орган блока – крюк</w:t>
      </w:r>
      <w:r w:rsidR="001D4E9B">
        <w:rPr>
          <w:rFonts w:ascii="Tahoma" w:hAnsi="Tahoma" w:cs="Tahoma"/>
          <w:sz w:val="18"/>
          <w:szCs w:val="18"/>
        </w:rPr>
        <w:t xml:space="preserve"> или проушина (ушко).</w:t>
      </w:r>
    </w:p>
    <w:p w:rsidR="004F01E2" w:rsidRDefault="00B932B6" w:rsidP="000118F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5BB7269" wp14:editId="0320D98D">
            <wp:simplePos x="0" y="0"/>
            <wp:positionH relativeFrom="column">
              <wp:posOffset>-438150</wp:posOffset>
            </wp:positionH>
            <wp:positionV relativeFrom="paragraph">
              <wp:posOffset>1560195</wp:posOffset>
            </wp:positionV>
            <wp:extent cx="3877945" cy="1206500"/>
            <wp:effectExtent l="2223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000 кг уменьш IMG_7683 copy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3877945" cy="120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A55">
        <w:rPr>
          <w:b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5B682EF" wp14:editId="45C9B216">
            <wp:simplePos x="0" y="0"/>
            <wp:positionH relativeFrom="margin">
              <wp:posOffset>4947920</wp:posOffset>
            </wp:positionH>
            <wp:positionV relativeFrom="paragraph">
              <wp:posOffset>299720</wp:posOffset>
            </wp:positionV>
            <wp:extent cx="1323975" cy="394335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7712 copy мини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23975" cy="394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C4A55"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5C1D6B9" wp14:editId="58576427">
            <wp:simplePos x="0" y="0"/>
            <wp:positionH relativeFrom="page">
              <wp:align>center</wp:align>
            </wp:positionH>
            <wp:positionV relativeFrom="paragraph">
              <wp:posOffset>347345</wp:posOffset>
            </wp:positionV>
            <wp:extent cx="1266825" cy="37433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7745 copy мини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66825" cy="374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01E2"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8C4A55" w:rsidRDefault="008C4A55" w:rsidP="000118F3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11"/>
        <w:gridCol w:w="1394"/>
        <w:gridCol w:w="1394"/>
        <w:gridCol w:w="661"/>
        <w:gridCol w:w="679"/>
        <w:gridCol w:w="1282"/>
        <w:gridCol w:w="1282"/>
      </w:tblGrid>
      <w:tr w:rsidR="00B932B6" w:rsidRPr="001C3DB0" w:rsidTr="00E73ADC">
        <w:trPr>
          <w:trHeight w:val="225"/>
          <w:jc w:val="center"/>
        </w:trPr>
        <w:tc>
          <w:tcPr>
            <w:tcW w:w="994" w:type="dxa"/>
            <w:vMerge w:val="restart"/>
            <w:shd w:val="pct15" w:color="auto" w:fill="auto"/>
            <w:noWrap/>
            <w:vAlign w:val="center"/>
            <w:hideMark/>
          </w:tcPr>
          <w:p w:rsidR="00B932B6" w:rsidRPr="00AD11E2" w:rsidRDefault="00B932B6" w:rsidP="00AD11E2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Артикул</w:t>
            </w:r>
          </w:p>
        </w:tc>
        <w:tc>
          <w:tcPr>
            <w:tcW w:w="1411" w:type="dxa"/>
            <w:vMerge w:val="restart"/>
            <w:shd w:val="pct15" w:color="auto" w:fill="auto"/>
            <w:vAlign w:val="center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Грузоподъемность</w:t>
            </w:r>
            <w:r w:rsidRPr="00AD11E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, т</w:t>
            </w:r>
          </w:p>
        </w:tc>
        <w:tc>
          <w:tcPr>
            <w:tcW w:w="1394" w:type="dxa"/>
            <w:vMerge w:val="restart"/>
            <w:shd w:val="pct15" w:color="auto" w:fill="auto"/>
            <w:vAlign w:val="center"/>
          </w:tcPr>
          <w:p w:rsidR="00B932B6" w:rsidRPr="00B932B6" w:rsidRDefault="00E33657" w:rsidP="00B932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Т</w:t>
            </w:r>
            <w:r w:rsidR="00B932B6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естовая нагрузка, кН</w:t>
            </w:r>
          </w:p>
        </w:tc>
        <w:tc>
          <w:tcPr>
            <w:tcW w:w="1394" w:type="dxa"/>
            <w:vMerge w:val="restart"/>
            <w:shd w:val="pct15" w:color="auto" w:fill="auto"/>
            <w:vAlign w:val="center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Количество </w:t>
            </w:r>
            <w:r w:rsidRPr="00AD11E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роликов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Диаметр каната, мм</w:t>
            </w:r>
          </w:p>
        </w:tc>
        <w:tc>
          <w:tcPr>
            <w:tcW w:w="1282" w:type="dxa"/>
            <w:vMerge w:val="restart"/>
            <w:shd w:val="pct15" w:color="auto" w:fill="auto"/>
            <w:vAlign w:val="center"/>
          </w:tcPr>
          <w:p w:rsidR="00B932B6" w:rsidRPr="00AD11E2" w:rsidRDefault="00B932B6" w:rsidP="000A7C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Диаметр шкива (</w:t>
            </w: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  <w:t>max)</w:t>
            </w: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, мм</w:t>
            </w:r>
          </w:p>
        </w:tc>
        <w:tc>
          <w:tcPr>
            <w:tcW w:w="1282" w:type="dxa"/>
            <w:vMerge w:val="restart"/>
            <w:shd w:val="pct15" w:color="auto" w:fill="auto"/>
            <w:vAlign w:val="center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М</w:t>
            </w:r>
            <w:r w:rsidRPr="00AD11E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асса, кг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vMerge/>
            <w:shd w:val="clear" w:color="auto" w:fill="auto"/>
            <w:noWrap/>
          </w:tcPr>
          <w:p w:rsidR="00B932B6" w:rsidRPr="001C3DB0" w:rsidRDefault="00B932B6" w:rsidP="00AD11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pct15" w:color="auto" w:fill="auto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  <w:t>min</w:t>
            </w:r>
          </w:p>
        </w:tc>
        <w:tc>
          <w:tcPr>
            <w:tcW w:w="679" w:type="dxa"/>
            <w:shd w:val="pct15" w:color="auto" w:fill="auto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  <w:t>max</w:t>
            </w:r>
          </w:p>
        </w:tc>
        <w:tc>
          <w:tcPr>
            <w:tcW w:w="1282" w:type="dxa"/>
            <w:vMerge/>
            <w:shd w:val="clear" w:color="auto" w:fill="auto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11505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94" w:type="dxa"/>
          </w:tcPr>
          <w:p w:rsidR="00B932B6" w:rsidRPr="00AD11E2" w:rsidRDefault="00E33657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1,4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11511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4" w:type="dxa"/>
          </w:tcPr>
          <w:p w:rsidR="00B932B6" w:rsidRPr="00AD11E2" w:rsidRDefault="00E33657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,6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11512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4" w:type="dxa"/>
          </w:tcPr>
          <w:p w:rsidR="00B932B6" w:rsidRPr="00AD11E2" w:rsidRDefault="00FA0025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11521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4" w:type="dxa"/>
          </w:tcPr>
          <w:p w:rsidR="00B932B6" w:rsidRPr="00AD11E2" w:rsidRDefault="00E33657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5,1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11522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4" w:type="dxa"/>
          </w:tcPr>
          <w:p w:rsidR="00B932B6" w:rsidRPr="00AD11E2" w:rsidRDefault="00FA0025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5,3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11531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394" w:type="dxa"/>
          </w:tcPr>
          <w:p w:rsidR="00B932B6" w:rsidRPr="00AD11E2" w:rsidRDefault="00E33657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8,9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11532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394" w:type="dxa"/>
          </w:tcPr>
          <w:p w:rsidR="00B932B6" w:rsidRPr="00AD11E2" w:rsidRDefault="00FA0025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10,,3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11533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394" w:type="dxa"/>
          </w:tcPr>
          <w:p w:rsidR="00B932B6" w:rsidRPr="00AD11E2" w:rsidRDefault="00BF1AB2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8,0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11551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4" w:type="dxa"/>
          </w:tcPr>
          <w:p w:rsidR="00B932B6" w:rsidRPr="00AD11E2" w:rsidRDefault="00E33657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14,5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11552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4" w:type="dxa"/>
          </w:tcPr>
          <w:p w:rsidR="00B932B6" w:rsidRPr="00AD11E2" w:rsidRDefault="00825DCD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16,0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11553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4" w:type="dxa"/>
          </w:tcPr>
          <w:p w:rsidR="00B932B6" w:rsidRPr="00AD11E2" w:rsidRDefault="00BF1AB2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14,9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115101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4" w:type="dxa"/>
          </w:tcPr>
          <w:p w:rsidR="00B932B6" w:rsidRPr="00AD11E2" w:rsidRDefault="00E33657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24.5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300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41,7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115102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4" w:type="dxa"/>
          </w:tcPr>
          <w:p w:rsidR="00B932B6" w:rsidRPr="00AD11E2" w:rsidRDefault="00825DCD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220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40,7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115103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4" w:type="dxa"/>
          </w:tcPr>
          <w:p w:rsidR="00B932B6" w:rsidRPr="00AD11E2" w:rsidRDefault="00632898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282" w:type="dxa"/>
          </w:tcPr>
          <w:p w:rsidR="00B932B6" w:rsidRPr="00AD11E2" w:rsidRDefault="00632898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C72F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115201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4" w:type="dxa"/>
          </w:tcPr>
          <w:p w:rsidR="00B932B6" w:rsidRPr="00AD11E2" w:rsidRDefault="00E33657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112,0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115202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4" w:type="dxa"/>
          </w:tcPr>
          <w:p w:rsidR="00B932B6" w:rsidRPr="00AD11E2" w:rsidRDefault="00825DCD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109,0</w:t>
            </w:r>
          </w:p>
        </w:tc>
      </w:tr>
      <w:tr w:rsidR="00B932B6" w:rsidRPr="001C3DB0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B932B6" w:rsidRPr="00AD11E2" w:rsidRDefault="00B932B6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115203</w:t>
            </w:r>
          </w:p>
        </w:tc>
        <w:tc>
          <w:tcPr>
            <w:tcW w:w="1411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4" w:type="dxa"/>
          </w:tcPr>
          <w:p w:rsidR="00B932B6" w:rsidRPr="00AD11E2" w:rsidRDefault="00445633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4" w:type="dxa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9" w:type="dxa"/>
          </w:tcPr>
          <w:p w:rsidR="00B932B6" w:rsidRPr="001C3DB0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82" w:type="dxa"/>
            <w:shd w:val="clear" w:color="auto" w:fill="auto"/>
          </w:tcPr>
          <w:p w:rsidR="00B932B6" w:rsidRPr="00AD11E2" w:rsidRDefault="00B932B6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282" w:type="dxa"/>
          </w:tcPr>
          <w:p w:rsidR="00B932B6" w:rsidRPr="00AD11E2" w:rsidRDefault="00C72F49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90,0</w:t>
            </w:r>
          </w:p>
        </w:tc>
      </w:tr>
      <w:tr w:rsidR="00690CEF" w:rsidRPr="00434E8A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</w:tcPr>
          <w:p w:rsidR="00690CEF" w:rsidRPr="00434E8A" w:rsidRDefault="00690CEF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1003253</w:t>
            </w:r>
          </w:p>
        </w:tc>
        <w:tc>
          <w:tcPr>
            <w:tcW w:w="1411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94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1394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690CEF" w:rsidRPr="00434E8A" w:rsidRDefault="00282E60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9" w:type="dxa"/>
          </w:tcPr>
          <w:p w:rsidR="00690CEF" w:rsidRPr="00434E8A" w:rsidRDefault="00282E60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82" w:type="dxa"/>
            <w:shd w:val="clear" w:color="auto" w:fill="auto"/>
          </w:tcPr>
          <w:p w:rsidR="00690CEF" w:rsidRPr="00434E8A" w:rsidRDefault="00282E60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282" w:type="dxa"/>
          </w:tcPr>
          <w:p w:rsidR="00690CEF" w:rsidRPr="00434E8A" w:rsidRDefault="00282E60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245</w:t>
            </w:r>
            <w:r w:rsidR="00434E8A"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,0</w:t>
            </w:r>
          </w:p>
        </w:tc>
      </w:tr>
      <w:tr w:rsidR="00690CEF" w:rsidRPr="00690CEF" w:rsidTr="00E73ADC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</w:tcPr>
          <w:p w:rsidR="00690CEF" w:rsidRPr="00434E8A" w:rsidRDefault="00690CEF" w:rsidP="00836D5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1003254</w:t>
            </w:r>
          </w:p>
        </w:tc>
        <w:tc>
          <w:tcPr>
            <w:tcW w:w="1411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94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1394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9" w:type="dxa"/>
          </w:tcPr>
          <w:p w:rsidR="00690CEF" w:rsidRPr="00434E8A" w:rsidRDefault="00690CEF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82" w:type="dxa"/>
            <w:shd w:val="clear" w:color="auto" w:fill="auto"/>
          </w:tcPr>
          <w:p w:rsidR="00690CEF" w:rsidRPr="00434E8A" w:rsidRDefault="008122F2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282" w:type="dxa"/>
          </w:tcPr>
          <w:p w:rsidR="00690CEF" w:rsidRPr="00690CEF" w:rsidRDefault="00434E8A" w:rsidP="00AD11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300,</w:t>
            </w:r>
            <w:r w:rsidR="00690CEF" w:rsidRPr="00434E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AD11E2" w:rsidRDefault="00AD11E2" w:rsidP="000118F3">
      <w:pPr>
        <w:jc w:val="center"/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B3094A" w:rsidRDefault="00B3094A" w:rsidP="00B3094A">
      <w:pPr>
        <w:jc w:val="center"/>
        <w:rPr>
          <w:rFonts w:ascii="Tahoma" w:hAnsi="Tahoma" w:cs="Tahoma"/>
          <w:sz w:val="18"/>
          <w:szCs w:val="18"/>
        </w:rPr>
      </w:pPr>
    </w:p>
    <w:p w:rsidR="00B932B6" w:rsidRDefault="00B932B6" w:rsidP="00B3094A">
      <w:pPr>
        <w:jc w:val="center"/>
        <w:rPr>
          <w:rFonts w:ascii="Tahoma" w:hAnsi="Tahoma" w:cs="Tahoma"/>
          <w:sz w:val="18"/>
          <w:szCs w:val="18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11"/>
        <w:gridCol w:w="1394"/>
        <w:gridCol w:w="1394"/>
        <w:gridCol w:w="661"/>
        <w:gridCol w:w="679"/>
        <w:gridCol w:w="1282"/>
        <w:gridCol w:w="1282"/>
      </w:tblGrid>
      <w:tr w:rsidR="00A54758" w:rsidRPr="001C3DB0" w:rsidTr="00512F81">
        <w:trPr>
          <w:trHeight w:val="225"/>
          <w:jc w:val="center"/>
        </w:trPr>
        <w:tc>
          <w:tcPr>
            <w:tcW w:w="994" w:type="dxa"/>
            <w:vMerge w:val="restart"/>
            <w:shd w:val="pct15" w:color="auto" w:fill="auto"/>
            <w:noWrap/>
            <w:vAlign w:val="center"/>
            <w:hideMark/>
          </w:tcPr>
          <w:p w:rsidR="00A54758" w:rsidRPr="00AD11E2" w:rsidRDefault="00A54758" w:rsidP="00512F8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Артикул</w:t>
            </w:r>
          </w:p>
        </w:tc>
        <w:tc>
          <w:tcPr>
            <w:tcW w:w="1411" w:type="dxa"/>
            <w:vMerge w:val="restart"/>
            <w:shd w:val="pct15" w:color="auto" w:fill="auto"/>
            <w:vAlign w:val="center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Грузоподъемность</w:t>
            </w:r>
            <w:r w:rsidRPr="00AD11E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, т</w:t>
            </w:r>
          </w:p>
        </w:tc>
        <w:tc>
          <w:tcPr>
            <w:tcW w:w="1394" w:type="dxa"/>
            <w:vMerge w:val="restart"/>
            <w:shd w:val="pct15" w:color="auto" w:fill="auto"/>
            <w:vAlign w:val="center"/>
          </w:tcPr>
          <w:p w:rsidR="00A54758" w:rsidRPr="00B932B6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Тестовая нагрузка, кН</w:t>
            </w:r>
          </w:p>
        </w:tc>
        <w:tc>
          <w:tcPr>
            <w:tcW w:w="1394" w:type="dxa"/>
            <w:vMerge w:val="restart"/>
            <w:shd w:val="pct15" w:color="auto" w:fill="auto"/>
            <w:vAlign w:val="center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Количество </w:t>
            </w:r>
            <w:r w:rsidRPr="00AD11E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роликов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Диаметр каната, мм</w:t>
            </w:r>
          </w:p>
        </w:tc>
        <w:tc>
          <w:tcPr>
            <w:tcW w:w="1282" w:type="dxa"/>
            <w:vMerge w:val="restart"/>
            <w:shd w:val="pct15" w:color="auto" w:fill="auto"/>
            <w:vAlign w:val="center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Диаметр шкива (</w:t>
            </w: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  <w:t>max)</w:t>
            </w: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, мм</w:t>
            </w:r>
          </w:p>
        </w:tc>
        <w:tc>
          <w:tcPr>
            <w:tcW w:w="1282" w:type="dxa"/>
            <w:vMerge w:val="restart"/>
            <w:shd w:val="pct15" w:color="auto" w:fill="auto"/>
            <w:vAlign w:val="center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М</w:t>
            </w:r>
            <w:r w:rsidRPr="00AD11E2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асса, кг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vMerge/>
            <w:shd w:val="clear" w:color="auto" w:fill="auto"/>
            <w:noWrap/>
          </w:tcPr>
          <w:p w:rsidR="00A54758" w:rsidRPr="001C3DB0" w:rsidRDefault="00A54758" w:rsidP="00512F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vMerge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pct15" w:color="auto" w:fill="auto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  <w:t>min</w:t>
            </w:r>
          </w:p>
        </w:tc>
        <w:tc>
          <w:tcPr>
            <w:tcW w:w="679" w:type="dxa"/>
            <w:shd w:val="pct15" w:color="auto" w:fill="auto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b/>
                <w:sz w:val="18"/>
                <w:szCs w:val="18"/>
                <w:lang w:val="en-US" w:eastAsia="ru-RU"/>
              </w:rPr>
              <w:t>max</w:t>
            </w:r>
          </w:p>
        </w:tc>
        <w:tc>
          <w:tcPr>
            <w:tcW w:w="1282" w:type="dxa"/>
            <w:vMerge/>
            <w:shd w:val="clear" w:color="auto" w:fill="auto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11505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1,3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A54758" w:rsidRPr="00AD11E2" w:rsidRDefault="00205765" w:rsidP="002617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2,4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4,9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5,0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11531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8,5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11532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10,0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11533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7,8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11551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14,1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11552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15,8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11553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14,5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115101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24.5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300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40,0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115102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220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31,8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115103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31,8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115201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112,0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115202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109,0</w:t>
            </w:r>
          </w:p>
        </w:tc>
      </w:tr>
      <w:tr w:rsidR="00A54758" w:rsidRPr="001C3DB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  <w:hideMark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115203</w:t>
            </w:r>
            <w:r w:rsid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394" w:type="dxa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11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9" w:type="dxa"/>
          </w:tcPr>
          <w:p w:rsidR="00A54758" w:rsidRPr="001C3DB0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82" w:type="dxa"/>
            <w:shd w:val="clear" w:color="auto" w:fill="auto"/>
          </w:tcPr>
          <w:p w:rsidR="00A54758" w:rsidRPr="00AD11E2" w:rsidRDefault="00A54758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C3DB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282" w:type="dxa"/>
          </w:tcPr>
          <w:p w:rsidR="00A54758" w:rsidRPr="00AD11E2" w:rsidRDefault="00205765" w:rsidP="00512F8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75,0</w:t>
            </w:r>
          </w:p>
        </w:tc>
      </w:tr>
      <w:tr w:rsidR="00C145F0" w:rsidRPr="00C145F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</w:tcPr>
          <w:p w:rsidR="00C145F0" w:rsidRPr="00A54758" w:rsidRDefault="00C145F0" w:rsidP="00C145F0">
            <w:pPr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47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1153210</w:t>
            </w:r>
          </w:p>
        </w:tc>
        <w:tc>
          <w:tcPr>
            <w:tcW w:w="1411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94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448,0</w:t>
            </w:r>
          </w:p>
        </w:tc>
        <w:tc>
          <w:tcPr>
            <w:tcW w:w="1394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79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82" w:type="dxa"/>
            <w:shd w:val="clear" w:color="auto" w:fill="auto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282" w:type="dxa"/>
          </w:tcPr>
          <w:p w:rsidR="00C145F0" w:rsidRPr="00C145F0" w:rsidRDefault="00205765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310,0</w:t>
            </w:r>
          </w:p>
        </w:tc>
      </w:tr>
      <w:tr w:rsidR="00C145F0" w:rsidRPr="00C145F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</w:tcPr>
          <w:p w:rsidR="00C145F0" w:rsidRPr="00A54758" w:rsidRDefault="00C145F0" w:rsidP="00C145F0">
            <w:pPr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47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1153220</w:t>
            </w:r>
          </w:p>
        </w:tc>
        <w:tc>
          <w:tcPr>
            <w:tcW w:w="1411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94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448,0</w:t>
            </w:r>
          </w:p>
        </w:tc>
        <w:tc>
          <w:tcPr>
            <w:tcW w:w="1394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9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82" w:type="dxa"/>
            <w:shd w:val="clear" w:color="auto" w:fill="auto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282" w:type="dxa"/>
          </w:tcPr>
          <w:p w:rsidR="00205765" w:rsidRPr="00C145F0" w:rsidRDefault="00205765" w:rsidP="002057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87,5</w:t>
            </w:r>
          </w:p>
        </w:tc>
      </w:tr>
      <w:tr w:rsidR="00C145F0" w:rsidRPr="00C145F0" w:rsidTr="00512F81">
        <w:trPr>
          <w:trHeight w:val="225"/>
          <w:jc w:val="center"/>
        </w:trPr>
        <w:tc>
          <w:tcPr>
            <w:tcW w:w="994" w:type="dxa"/>
            <w:shd w:val="clear" w:color="auto" w:fill="auto"/>
            <w:noWrap/>
          </w:tcPr>
          <w:p w:rsidR="00C145F0" w:rsidRPr="00A54758" w:rsidRDefault="00C145F0" w:rsidP="00C145F0">
            <w:pPr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47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1153230</w:t>
            </w:r>
          </w:p>
        </w:tc>
        <w:tc>
          <w:tcPr>
            <w:tcW w:w="1411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94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448,0</w:t>
            </w:r>
          </w:p>
        </w:tc>
        <w:tc>
          <w:tcPr>
            <w:tcW w:w="1394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9" w:type="dxa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C145F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2" w:type="dxa"/>
            <w:shd w:val="clear" w:color="auto" w:fill="auto"/>
          </w:tcPr>
          <w:p w:rsidR="00C145F0" w:rsidRPr="00C145F0" w:rsidRDefault="00C145F0" w:rsidP="00C145F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282" w:type="dxa"/>
          </w:tcPr>
          <w:p w:rsidR="00C145F0" w:rsidRPr="00C145F0" w:rsidRDefault="00205765" w:rsidP="001F41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129,0</w:t>
            </w:r>
          </w:p>
        </w:tc>
      </w:tr>
    </w:tbl>
    <w:p w:rsidR="00770358" w:rsidRDefault="00EE3028" w:rsidP="00B3094A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3600" behindDoc="1" locked="0" layoutInCell="1" allowOverlap="1" wp14:anchorId="70CEFBC5" wp14:editId="4F9DA568">
            <wp:simplePos x="0" y="0"/>
            <wp:positionH relativeFrom="margin">
              <wp:posOffset>4820920</wp:posOffset>
            </wp:positionH>
            <wp:positionV relativeFrom="margin">
              <wp:align>top</wp:align>
            </wp:positionV>
            <wp:extent cx="1419225" cy="2663825"/>
            <wp:effectExtent l="0" t="0" r="9525" b="317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Блок три ролика (ушко) скачено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2576" behindDoc="1" locked="0" layoutInCell="1" allowOverlap="1" wp14:anchorId="4924338B" wp14:editId="0CDA3FC1">
            <wp:simplePos x="0" y="0"/>
            <wp:positionH relativeFrom="margin">
              <wp:posOffset>2811780</wp:posOffset>
            </wp:positionH>
            <wp:positionV relativeFrom="margin">
              <wp:align>top</wp:align>
            </wp:positionV>
            <wp:extent cx="1530350" cy="2600325"/>
            <wp:effectExtent l="0" t="0" r="0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лок два ролика (ушко) скачено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A53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1552" behindDoc="1" locked="0" layoutInCell="1" allowOverlap="1" wp14:anchorId="2BCC83F0" wp14:editId="5FEE6A33">
            <wp:simplePos x="0" y="0"/>
            <wp:positionH relativeFrom="page">
              <wp:posOffset>823595</wp:posOffset>
            </wp:positionH>
            <wp:positionV relativeFrom="margin">
              <wp:align>top</wp:align>
            </wp:positionV>
            <wp:extent cx="2577465" cy="1717040"/>
            <wp:effectExtent l="0" t="7937" r="5397" b="5398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 т уменьш ушко IMG_7724 copy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746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1CC" w:rsidRDefault="001F41CC" w:rsidP="001F41CC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770358" w:rsidRDefault="00770358" w:rsidP="00B3094A">
      <w:pPr>
        <w:jc w:val="center"/>
        <w:rPr>
          <w:rFonts w:ascii="Tahoma" w:hAnsi="Tahoma" w:cs="Tahoma"/>
          <w:sz w:val="18"/>
          <w:szCs w:val="18"/>
        </w:rPr>
      </w:pPr>
    </w:p>
    <w:p w:rsidR="00770358" w:rsidRDefault="00770358" w:rsidP="00B3094A">
      <w:pPr>
        <w:jc w:val="center"/>
        <w:rPr>
          <w:rFonts w:ascii="Tahoma" w:hAnsi="Tahoma" w:cs="Tahoma"/>
          <w:sz w:val="18"/>
          <w:szCs w:val="18"/>
        </w:rPr>
      </w:pP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2.1 Порядок установки и подготовка</w:t>
      </w:r>
    </w:p>
    <w:p w:rsidR="001C3DB0" w:rsidRPr="001C3DB0" w:rsidRDefault="001C3DB0" w:rsidP="001C3DB0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1C3DB0">
        <w:rPr>
          <w:rFonts w:ascii="Tahoma" w:eastAsia="Times New Roman" w:hAnsi="Tahoma" w:cs="Tahoma"/>
          <w:sz w:val="18"/>
          <w:szCs w:val="18"/>
          <w:lang w:eastAsia="ru-RU"/>
        </w:rPr>
        <w:t>Перед началом монтажа блок должен быть испытан под нагрузкой 125% номинальной грузоподъемности совместно со всей такелажной оснасткой. Время приложения нагрузки -10 мин.</w:t>
      </w:r>
    </w:p>
    <w:p w:rsidR="001C3DB0" w:rsidRPr="001C3DB0" w:rsidRDefault="001C3DB0" w:rsidP="001C3DB0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1C3DB0">
        <w:rPr>
          <w:rFonts w:ascii="Tahoma" w:eastAsia="Times New Roman" w:hAnsi="Tahoma" w:cs="Tahoma"/>
          <w:sz w:val="18"/>
          <w:szCs w:val="18"/>
          <w:lang w:eastAsia="ru-RU"/>
        </w:rPr>
        <w:t xml:space="preserve">Во время подъема груза необходимо следить за величиной угла схода каната полиспаста со шкива блока (она не должна превышать 6%) и за правильной укладкой каната в желоб шкива. </w:t>
      </w:r>
    </w:p>
    <w:p w:rsidR="001C3DB0" w:rsidRPr="001C3DB0" w:rsidRDefault="001C3DB0" w:rsidP="001C3DB0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1C3DB0">
        <w:rPr>
          <w:rFonts w:ascii="Tahoma" w:eastAsia="Times New Roman" w:hAnsi="Tahoma" w:cs="Tahoma"/>
          <w:sz w:val="18"/>
          <w:szCs w:val="18"/>
          <w:lang w:eastAsia="ru-RU"/>
        </w:rPr>
        <w:t>После окончания работы или в перерыве груз не должен оставаться в поднятом состоянии.</w:t>
      </w:r>
    </w:p>
    <w:p w:rsidR="005D4131" w:rsidRDefault="005D4131" w:rsidP="00EE61C6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2.2 Меры предосторожности</w:t>
      </w:r>
    </w:p>
    <w:p w:rsidR="005C5209" w:rsidRPr="005C5209" w:rsidRDefault="005D4131" w:rsidP="005C5209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Не </w:t>
      </w:r>
      <w:r w:rsidR="005C5209">
        <w:rPr>
          <w:rFonts w:ascii="Tahoma" w:hAnsi="Tahoma" w:cs="Tahoma"/>
          <w:sz w:val="18"/>
          <w:szCs w:val="18"/>
        </w:rPr>
        <w:t>производите грузоподъемные операции без предварительного обучения работе.</w:t>
      </w:r>
    </w:p>
    <w:p w:rsidR="005C5209" w:rsidRPr="005C5209" w:rsidRDefault="00032336" w:rsidP="005C5209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6233A7AE" wp14:editId="72B4AAA1">
            <wp:simplePos x="0" y="0"/>
            <wp:positionH relativeFrom="column">
              <wp:posOffset>71755</wp:posOffset>
            </wp:positionH>
            <wp:positionV relativeFrom="paragraph">
              <wp:posOffset>78105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09" w:rsidRPr="005C5209">
        <w:rPr>
          <w:rFonts w:ascii="Tahoma" w:hAnsi="Tahoma" w:cs="Tahoma"/>
          <w:sz w:val="18"/>
          <w:szCs w:val="18"/>
        </w:rPr>
        <w:t xml:space="preserve">Не поднимайте/опускайте </w:t>
      </w:r>
      <w:r w:rsidR="005C5209">
        <w:rPr>
          <w:rFonts w:ascii="Tahoma" w:hAnsi="Tahoma" w:cs="Tahoma"/>
          <w:sz w:val="18"/>
          <w:szCs w:val="18"/>
        </w:rPr>
        <w:t>весом более указанной на шильдике оборудования.</w:t>
      </w:r>
    </w:p>
    <w:p w:rsidR="005C5209" w:rsidRPr="005C5209" w:rsidRDefault="005C5209" w:rsidP="005C5209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Не допускайте приложения динамической (ударной) нагрузки.</w:t>
      </w:r>
    </w:p>
    <w:p w:rsidR="005C5209" w:rsidRDefault="005C5209" w:rsidP="005C5209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Не оставляйте без присмотра подвешенный груз.</w:t>
      </w:r>
    </w:p>
    <w:p w:rsidR="005C5209" w:rsidRDefault="005C5209" w:rsidP="005C5209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Не выравнивайте груз на весу.</w:t>
      </w:r>
    </w:p>
    <w:p w:rsidR="005C5209" w:rsidRDefault="005C5209" w:rsidP="005C5209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Проводить ремонт при поднятом грузе.</w:t>
      </w:r>
    </w:p>
    <w:p w:rsidR="005C5209" w:rsidRDefault="005C5209" w:rsidP="005C5209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Производить подъем/спуск груза, если под ним находятся люди.</w:t>
      </w:r>
    </w:p>
    <w:p w:rsidR="005C5209" w:rsidRDefault="005C5209" w:rsidP="005C5209">
      <w:pPr>
        <w:pStyle w:val="a3"/>
        <w:spacing w:before="240" w:line="240" w:lineRule="auto"/>
        <w:ind w:left="1134"/>
        <w:jc w:val="center"/>
        <w:rPr>
          <w:rFonts w:ascii="Tahoma" w:hAnsi="Tahoma" w:cs="Tahoma"/>
          <w:b/>
          <w:sz w:val="18"/>
          <w:szCs w:val="18"/>
        </w:rPr>
      </w:pPr>
    </w:p>
    <w:p w:rsidR="00311EDF" w:rsidRPr="005D4131" w:rsidRDefault="00311EDF" w:rsidP="00311EDF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3. Гарантийные обязательства</w:t>
      </w:r>
    </w:p>
    <w:p w:rsidR="00311EDF" w:rsidRDefault="00311EDF" w:rsidP="00311EDF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311EDF" w:rsidRPr="00B017D6" w:rsidRDefault="00311EDF" w:rsidP="00311EDF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311EDF" w:rsidRDefault="00311EDF" w:rsidP="00311EDF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311EDF" w:rsidRDefault="00311EDF" w:rsidP="00311EDF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311EDF" w:rsidRDefault="00311EDF" w:rsidP="00311EDF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311EDF" w:rsidRPr="00E94B8F" w:rsidRDefault="00311EDF" w:rsidP="00311EDF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311EDF" w:rsidRPr="00E94B8F" w:rsidRDefault="00311EDF" w:rsidP="00311EDF">
      <w:pPr>
        <w:numPr>
          <w:ilvl w:val="0"/>
          <w:numId w:val="2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311EDF" w:rsidRPr="00E94B8F" w:rsidRDefault="00311EDF" w:rsidP="00311EDF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8720" behindDoc="0" locked="0" layoutInCell="1" allowOverlap="1" wp14:anchorId="6DECD310" wp14:editId="316A0706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3" name="Рисунок 3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311EDF" w:rsidRPr="00E94B8F" w:rsidRDefault="00311EDF" w:rsidP="00311EDF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311EDF" w:rsidRPr="00E94B8F" w:rsidRDefault="00311EDF" w:rsidP="00311EDF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311EDF" w:rsidRPr="00E94B8F" w:rsidRDefault="00311EDF" w:rsidP="00311EDF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311EDF" w:rsidRPr="00E94B8F" w:rsidRDefault="00311EDF" w:rsidP="00311EDF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311EDF" w:rsidRDefault="00311EDF" w:rsidP="00311EDF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311EDF" w:rsidRDefault="00311EDF" w:rsidP="00311EDF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311EDF" w:rsidRPr="009A52B8" w:rsidRDefault="00311EDF" w:rsidP="00311EDF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311EDF" w:rsidRPr="00D8382B" w:rsidRDefault="00311EDF" w:rsidP="00311EDF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311EDF" w:rsidRPr="00D8382B" w:rsidRDefault="00311EDF" w:rsidP="00311EDF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311EDF" w:rsidRPr="00D8382B" w:rsidRDefault="00311EDF" w:rsidP="00311EDF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311EDF" w:rsidRPr="00D8382B" w:rsidRDefault="00311EDF" w:rsidP="00311EDF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311EDF" w:rsidRPr="003F2603" w:rsidRDefault="00311EDF" w:rsidP="00311EDF">
      <w:pPr>
        <w:pStyle w:val="a3"/>
        <w:numPr>
          <w:ilvl w:val="0"/>
          <w:numId w:val="3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1D4E9B" w:rsidRDefault="001D4E9B" w:rsidP="001D4E9B">
      <w:pPr>
        <w:spacing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Pr="009C529E" w:rsidRDefault="001D4E9B" w:rsidP="001D4E9B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1DB7B195" wp14:editId="2B2460A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1D4E9B" w:rsidRDefault="001D4E9B" w:rsidP="001D4E9B">
      <w:pPr>
        <w:spacing w:before="240"/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32336" w:rsidRDefault="00032336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4E9B" w:rsidRDefault="001D4E9B" w:rsidP="001E3354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690CEF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5C5209" w:rsidP="001D4E9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проверке или ремонте </w:t>
            </w:r>
            <w:r w:rsidR="001D4E9B">
              <w:rPr>
                <w:rFonts w:ascii="Tahoma" w:hAnsi="Tahoma" w:cs="Tahoma"/>
                <w:b/>
                <w:sz w:val="18"/>
                <w:szCs w:val="18"/>
              </w:rPr>
              <w:t>изделия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5C5209" w:rsidP="00690CE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1D4E9B">
        <w:trPr>
          <w:trHeight w:val="567"/>
        </w:trPr>
        <w:tc>
          <w:tcPr>
            <w:tcW w:w="643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1D4E9B">
        <w:trPr>
          <w:trHeight w:val="567"/>
        </w:trPr>
        <w:tc>
          <w:tcPr>
            <w:tcW w:w="643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1D4E9B">
        <w:trPr>
          <w:trHeight w:val="567"/>
        </w:trPr>
        <w:tc>
          <w:tcPr>
            <w:tcW w:w="643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1D4E9B">
        <w:trPr>
          <w:trHeight w:val="567"/>
        </w:trPr>
        <w:tc>
          <w:tcPr>
            <w:tcW w:w="643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1D4E9B">
        <w:trPr>
          <w:trHeight w:val="567"/>
        </w:trPr>
        <w:tc>
          <w:tcPr>
            <w:tcW w:w="643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1D4E9B">
        <w:trPr>
          <w:trHeight w:val="567"/>
        </w:trPr>
        <w:tc>
          <w:tcPr>
            <w:tcW w:w="643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1D4E9B">
        <w:trPr>
          <w:trHeight w:val="567"/>
        </w:trPr>
        <w:tc>
          <w:tcPr>
            <w:tcW w:w="643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1D4E9B">
        <w:trPr>
          <w:trHeight w:val="567"/>
        </w:trPr>
        <w:tc>
          <w:tcPr>
            <w:tcW w:w="643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32336" w:rsidRPr="00E47F49" w:rsidTr="001D4E9B">
        <w:trPr>
          <w:trHeight w:val="567"/>
        </w:trPr>
        <w:tc>
          <w:tcPr>
            <w:tcW w:w="643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32336" w:rsidRPr="00E47F49" w:rsidTr="001D4E9B">
        <w:trPr>
          <w:trHeight w:val="567"/>
        </w:trPr>
        <w:tc>
          <w:tcPr>
            <w:tcW w:w="643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32336" w:rsidRPr="00E47F49" w:rsidTr="001D4E9B">
        <w:trPr>
          <w:trHeight w:val="567"/>
        </w:trPr>
        <w:tc>
          <w:tcPr>
            <w:tcW w:w="643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32336" w:rsidRPr="00E47F49" w:rsidTr="001D4E9B">
        <w:trPr>
          <w:trHeight w:val="567"/>
        </w:trPr>
        <w:tc>
          <w:tcPr>
            <w:tcW w:w="643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32336" w:rsidRPr="00E47F49" w:rsidTr="001D4E9B">
        <w:trPr>
          <w:trHeight w:val="567"/>
        </w:trPr>
        <w:tc>
          <w:tcPr>
            <w:tcW w:w="643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32336" w:rsidRPr="00E47F49" w:rsidTr="001D4E9B">
        <w:trPr>
          <w:trHeight w:val="567"/>
        </w:trPr>
        <w:tc>
          <w:tcPr>
            <w:tcW w:w="643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32336" w:rsidRPr="00E47F49" w:rsidRDefault="00032336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D4E9B" w:rsidRPr="00E47F49" w:rsidTr="001D4E9B">
        <w:trPr>
          <w:trHeight w:val="567"/>
        </w:trPr>
        <w:tc>
          <w:tcPr>
            <w:tcW w:w="643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D4E9B" w:rsidRPr="00E47F49" w:rsidTr="001D4E9B">
        <w:trPr>
          <w:trHeight w:val="567"/>
        </w:trPr>
        <w:tc>
          <w:tcPr>
            <w:tcW w:w="643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D4E9B" w:rsidRPr="00E47F49" w:rsidTr="001D4E9B">
        <w:trPr>
          <w:trHeight w:val="567"/>
        </w:trPr>
        <w:tc>
          <w:tcPr>
            <w:tcW w:w="643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D4E9B" w:rsidRPr="00E47F49" w:rsidTr="001D4E9B">
        <w:trPr>
          <w:trHeight w:val="567"/>
        </w:trPr>
        <w:tc>
          <w:tcPr>
            <w:tcW w:w="643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D4E9B" w:rsidRPr="00E47F49" w:rsidTr="001D4E9B">
        <w:trPr>
          <w:trHeight w:val="567"/>
        </w:trPr>
        <w:tc>
          <w:tcPr>
            <w:tcW w:w="643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D4E9B" w:rsidRPr="00E47F49" w:rsidRDefault="001D4E9B" w:rsidP="00690CEF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1E3354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D1E25">
      <w:footerReference w:type="default" r:id="rId20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F3" w:rsidRDefault="00D92CF3" w:rsidP="001D1E25">
      <w:pPr>
        <w:spacing w:after="0" w:line="240" w:lineRule="auto"/>
      </w:pPr>
      <w:r>
        <w:separator/>
      </w:r>
    </w:p>
  </w:endnote>
  <w:endnote w:type="continuationSeparator" w:id="0">
    <w:p w:rsidR="00D92CF3" w:rsidRDefault="00D92CF3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690CEF" w:rsidRPr="001D1E25" w:rsidRDefault="00690CEF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311EDF">
          <w:rPr>
            <w:rFonts w:ascii="Tahoma" w:hAnsi="Tahoma" w:cs="Tahoma"/>
            <w:noProof/>
            <w:sz w:val="18"/>
            <w:szCs w:val="18"/>
          </w:rPr>
          <w:t>4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690CEF" w:rsidRDefault="00690C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F3" w:rsidRDefault="00D92CF3" w:rsidP="001D1E25">
      <w:pPr>
        <w:spacing w:after="0" w:line="240" w:lineRule="auto"/>
      </w:pPr>
      <w:r>
        <w:separator/>
      </w:r>
    </w:p>
  </w:footnote>
  <w:footnote w:type="continuationSeparator" w:id="0">
    <w:p w:rsidR="00D92CF3" w:rsidRDefault="00D92CF3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03D98"/>
    <w:rsid w:val="000118F3"/>
    <w:rsid w:val="00032336"/>
    <w:rsid w:val="00073145"/>
    <w:rsid w:val="000A7C3D"/>
    <w:rsid w:val="000C7FDA"/>
    <w:rsid w:val="000F3AD5"/>
    <w:rsid w:val="001725F1"/>
    <w:rsid w:val="001A00EB"/>
    <w:rsid w:val="001B184D"/>
    <w:rsid w:val="001C3DB0"/>
    <w:rsid w:val="001D1E25"/>
    <w:rsid w:val="001D4E9B"/>
    <w:rsid w:val="001E2318"/>
    <w:rsid w:val="001E2F7F"/>
    <w:rsid w:val="001E3354"/>
    <w:rsid w:val="001F41CC"/>
    <w:rsid w:val="00205765"/>
    <w:rsid w:val="0025752A"/>
    <w:rsid w:val="002617DC"/>
    <w:rsid w:val="00282E60"/>
    <w:rsid w:val="003060F8"/>
    <w:rsid w:val="00311EDF"/>
    <w:rsid w:val="0035153F"/>
    <w:rsid w:val="0036407B"/>
    <w:rsid w:val="00384A5D"/>
    <w:rsid w:val="00396405"/>
    <w:rsid w:val="00434E8A"/>
    <w:rsid w:val="00445633"/>
    <w:rsid w:val="0045273B"/>
    <w:rsid w:val="00456BBB"/>
    <w:rsid w:val="004708D9"/>
    <w:rsid w:val="004F01E2"/>
    <w:rsid w:val="0054725B"/>
    <w:rsid w:val="00570274"/>
    <w:rsid w:val="005829F5"/>
    <w:rsid w:val="005C5209"/>
    <w:rsid w:val="005D4131"/>
    <w:rsid w:val="00624D01"/>
    <w:rsid w:val="00632898"/>
    <w:rsid w:val="00672088"/>
    <w:rsid w:val="006749DE"/>
    <w:rsid w:val="0068527D"/>
    <w:rsid w:val="00690CEF"/>
    <w:rsid w:val="006F7EB3"/>
    <w:rsid w:val="0073432C"/>
    <w:rsid w:val="007536F4"/>
    <w:rsid w:val="00770358"/>
    <w:rsid w:val="0078575C"/>
    <w:rsid w:val="007A243B"/>
    <w:rsid w:val="007E4816"/>
    <w:rsid w:val="007F739B"/>
    <w:rsid w:val="008122F2"/>
    <w:rsid w:val="00825DCD"/>
    <w:rsid w:val="00836D59"/>
    <w:rsid w:val="00897BA4"/>
    <w:rsid w:val="008C4A55"/>
    <w:rsid w:val="00903BE8"/>
    <w:rsid w:val="00981DC7"/>
    <w:rsid w:val="009851D3"/>
    <w:rsid w:val="009C5BF7"/>
    <w:rsid w:val="009D5809"/>
    <w:rsid w:val="009F1F0D"/>
    <w:rsid w:val="00A54758"/>
    <w:rsid w:val="00A64A52"/>
    <w:rsid w:val="00AD11E2"/>
    <w:rsid w:val="00B3094A"/>
    <w:rsid w:val="00B932B6"/>
    <w:rsid w:val="00BC609E"/>
    <w:rsid w:val="00BF1AB2"/>
    <w:rsid w:val="00C145F0"/>
    <w:rsid w:val="00C72F49"/>
    <w:rsid w:val="00C943DF"/>
    <w:rsid w:val="00D46A31"/>
    <w:rsid w:val="00D50BA9"/>
    <w:rsid w:val="00D92CF3"/>
    <w:rsid w:val="00DC50B2"/>
    <w:rsid w:val="00E26E64"/>
    <w:rsid w:val="00E33657"/>
    <w:rsid w:val="00E478C0"/>
    <w:rsid w:val="00E73ADC"/>
    <w:rsid w:val="00E96657"/>
    <w:rsid w:val="00EC1351"/>
    <w:rsid w:val="00EE0178"/>
    <w:rsid w:val="00EE3028"/>
    <w:rsid w:val="00EE61C6"/>
    <w:rsid w:val="00EE6590"/>
    <w:rsid w:val="00F0604A"/>
    <w:rsid w:val="00F72B15"/>
    <w:rsid w:val="00FA0025"/>
    <w:rsid w:val="00FA7A53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3CEF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ied">
    <w:name w:val="copied"/>
    <w:rsid w:val="00BC609E"/>
  </w:style>
  <w:style w:type="character" w:customStyle="1" w:styleId="10">
    <w:name w:val="Заголовок 1 Знак"/>
    <w:basedOn w:val="a0"/>
    <w:link w:val="1"/>
    <w:uiPriority w:val="9"/>
    <w:rsid w:val="00452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place-offset">
    <w:name w:val="inplace-offset"/>
    <w:basedOn w:val="a0"/>
    <w:rsid w:val="000A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4.jpeg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6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58</cp:revision>
  <dcterms:created xsi:type="dcterms:W3CDTF">2017-09-08T09:51:00Z</dcterms:created>
  <dcterms:modified xsi:type="dcterms:W3CDTF">2018-11-28T05:48:00Z</dcterms:modified>
</cp:coreProperties>
</file>