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FE" w:rsidRDefault="00F309FE" w:rsidP="00F309FE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w:drawing>
          <wp:anchor distT="0" distB="0" distL="114300" distR="114300" simplePos="0" relativeHeight="251717632" behindDoc="0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-26035</wp:posOffset>
            </wp:positionV>
            <wp:extent cx="1484630" cy="424815"/>
            <wp:effectExtent l="19050" t="0" r="1270" b="0"/>
            <wp:wrapSquare wrapText="bothSides"/>
            <wp:docPr id="4" name="Рисунок 3" descr="hitech_instrument_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tech_instrument_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9FE">
        <w:rPr>
          <w:rFonts w:ascii="Arial Black" w:hAnsi="Arial Black"/>
          <w:b/>
          <w:sz w:val="16"/>
          <w:szCs w:val="16"/>
        </w:rPr>
        <w:t>ПРОИЗВОДСТВЕННАЯ КОМПАНИЯ</w:t>
      </w:r>
    </w:p>
    <w:p w:rsidR="00F309FE" w:rsidRDefault="00F309FE" w:rsidP="00F309FE">
      <w:pPr>
        <w:rPr>
          <w:rFonts w:ascii="Arial Black" w:hAnsi="Arial Black"/>
          <w:b/>
          <w:bCs/>
          <w:iCs/>
          <w:sz w:val="16"/>
          <w:szCs w:val="16"/>
        </w:rPr>
      </w:pPr>
      <w:r w:rsidRPr="007847CF">
        <w:rPr>
          <w:rFonts w:ascii="Arial Black" w:hAnsi="Arial Black"/>
          <w:b/>
          <w:iCs/>
          <w:sz w:val="16"/>
          <w:szCs w:val="16"/>
        </w:rPr>
        <w:t xml:space="preserve">тел.: </w:t>
      </w:r>
      <w:r w:rsidRPr="007847CF">
        <w:rPr>
          <w:rFonts w:ascii="Arial Black" w:hAnsi="Arial Black"/>
          <w:b/>
          <w:bCs/>
          <w:iCs/>
          <w:sz w:val="16"/>
          <w:szCs w:val="16"/>
        </w:rPr>
        <w:t xml:space="preserve">(499) 270-64-30, </w:t>
      </w:r>
      <w:r>
        <w:rPr>
          <w:rFonts w:ascii="Arial Black" w:hAnsi="Arial Black"/>
          <w:b/>
          <w:bCs/>
          <w:iCs/>
          <w:sz w:val="16"/>
          <w:szCs w:val="16"/>
        </w:rPr>
        <w:t xml:space="preserve">(499) </w:t>
      </w:r>
      <w:r w:rsidRPr="007847CF">
        <w:rPr>
          <w:rFonts w:ascii="Arial Black" w:hAnsi="Arial Black"/>
          <w:b/>
          <w:bCs/>
          <w:iCs/>
          <w:sz w:val="16"/>
          <w:szCs w:val="16"/>
        </w:rPr>
        <w:t>515-55-66, (495)972-22-41</w:t>
      </w:r>
    </w:p>
    <w:p w:rsidR="00F309FE" w:rsidRDefault="00F309FE" w:rsidP="00F309FE">
      <w:r w:rsidRPr="007847CF">
        <w:rPr>
          <w:rFonts w:ascii="Arial Black" w:hAnsi="Arial Black"/>
          <w:b/>
          <w:sz w:val="16"/>
          <w:szCs w:val="16"/>
        </w:rPr>
        <w:t xml:space="preserve"> </w:t>
      </w:r>
      <w:hyperlink r:id="rId10" w:history="1"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www</w:t>
        </w:r>
        <w:r w:rsidRPr="007847C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hightech</w:t>
        </w:r>
        <w:r w:rsidRPr="007847CF">
          <w:rPr>
            <w:rStyle w:val="aa"/>
            <w:rFonts w:ascii="Arial Black" w:hAnsi="Arial Black"/>
            <w:b/>
            <w:sz w:val="16"/>
            <w:szCs w:val="16"/>
          </w:rPr>
          <w:t>-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instrument</w:t>
        </w:r>
        <w:r w:rsidRPr="007847C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ru</w:t>
        </w:r>
      </w:hyperlink>
      <w:r>
        <w:rPr>
          <w:rFonts w:ascii="Arial Black" w:hAnsi="Arial Black"/>
          <w:b/>
          <w:sz w:val="16"/>
          <w:szCs w:val="16"/>
        </w:rPr>
        <w:t xml:space="preserve">  </w:t>
      </w:r>
      <w:r w:rsidRPr="007847CF">
        <w:rPr>
          <w:rStyle w:val="aa"/>
          <w:rFonts w:ascii="Arial Black" w:hAnsi="Arial Black"/>
          <w:b/>
          <w:sz w:val="16"/>
          <w:szCs w:val="16"/>
          <w:lang w:val="en-US"/>
        </w:rPr>
        <w:t>www</w:t>
      </w:r>
      <w:hyperlink r:id="rId11" w:history="1">
        <w:r w:rsidRPr="00C678B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solidmarket</w:t>
        </w:r>
        <w:r w:rsidRPr="00C678B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ru</w:t>
        </w:r>
      </w:hyperlink>
    </w:p>
    <w:p w:rsidR="00586382" w:rsidRPr="000C2ACB" w:rsidRDefault="00AD1BCE" w:rsidP="00F309FE">
      <w:pPr>
        <w:rPr>
          <w:rFonts w:ascii="Arial Black" w:hAnsi="Arial Black"/>
          <w:b/>
          <w:sz w:val="32"/>
          <w:szCs w:val="32"/>
        </w:rPr>
      </w:pPr>
      <w:r w:rsidRPr="00AD1BCE">
        <w:rPr>
          <w:rFonts w:ascii="Arial Black" w:hAnsi="Arial Black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4pt;margin-top:2.2pt;width:522.4pt;height:0;z-index:251725824" o:connectortype="straight" strokecolor="#daeef3 [664]" strokeweight="3pt">
            <v:shadow on="t" color="#243f60 [1604]" opacity=".5"/>
          </v:shape>
        </w:pict>
      </w:r>
    </w:p>
    <w:p w:rsidR="000C2ACB" w:rsidRPr="000C2ACB" w:rsidRDefault="006D616B" w:rsidP="000C2ACB">
      <w:pPr>
        <w:rPr>
          <w:rFonts w:ascii="Arial Black" w:hAnsi="Arial Black"/>
          <w:b/>
          <w:bCs/>
          <w:kern w:val="36"/>
          <w:sz w:val="32"/>
          <w:szCs w:val="32"/>
        </w:rPr>
      </w:pPr>
      <w:r w:rsidRPr="000C2ACB">
        <w:rPr>
          <w:rFonts w:ascii="Arial Black" w:hAnsi="Arial Black"/>
          <w:b/>
          <w:bCs/>
          <w:kern w:val="36"/>
          <w:sz w:val="32"/>
          <w:szCs w:val="32"/>
        </w:rPr>
        <w:t xml:space="preserve">Ручной </w:t>
      </w:r>
      <w:r w:rsidR="00C217DC" w:rsidRPr="000C2ACB">
        <w:rPr>
          <w:rFonts w:ascii="Arial Black" w:hAnsi="Arial Black"/>
          <w:b/>
          <w:bCs/>
          <w:kern w:val="36"/>
          <w:sz w:val="32"/>
          <w:szCs w:val="32"/>
        </w:rPr>
        <w:t>фаскосниматель (кромкорез)</w:t>
      </w:r>
      <w:r w:rsidR="008346B0" w:rsidRPr="000C2ACB">
        <w:rPr>
          <w:rFonts w:ascii="Arial Black" w:hAnsi="Arial Black"/>
          <w:b/>
          <w:bCs/>
          <w:kern w:val="36"/>
          <w:sz w:val="32"/>
          <w:szCs w:val="32"/>
        </w:rPr>
        <w:t xml:space="preserve">  </w:t>
      </w:r>
      <w:r w:rsidR="00235E7F" w:rsidRPr="000C2ACB">
        <w:rPr>
          <w:rFonts w:ascii="Arial Black" w:hAnsi="Arial Black"/>
          <w:b/>
          <w:bCs/>
          <w:kern w:val="36"/>
          <w:sz w:val="32"/>
          <w:szCs w:val="32"/>
        </w:rPr>
        <w:t>ФС26</w:t>
      </w:r>
      <w:r w:rsidR="000C2ACB" w:rsidRPr="000C2ACB">
        <w:rPr>
          <w:rFonts w:ascii="Arial Black" w:hAnsi="Arial Black"/>
          <w:b/>
          <w:bCs/>
          <w:kern w:val="36"/>
          <w:sz w:val="32"/>
          <w:szCs w:val="32"/>
        </w:rPr>
        <w:t xml:space="preserve">  </w:t>
      </w:r>
      <w:r w:rsidR="00871C80">
        <w:rPr>
          <w:rFonts w:ascii="Arial Black" w:hAnsi="Arial Black"/>
          <w:b/>
          <w:bCs/>
          <w:kern w:val="36"/>
          <w:sz w:val="32"/>
          <w:szCs w:val="32"/>
        </w:rPr>
        <w:t>380В</w:t>
      </w:r>
    </w:p>
    <w:p w:rsidR="006D616B" w:rsidRPr="00871C80" w:rsidRDefault="00FA2492" w:rsidP="006D616B">
      <w:pPr>
        <w:jc w:val="center"/>
        <w:rPr>
          <w:rFonts w:ascii="Arial" w:hAnsi="Arial" w:cs="Arial"/>
          <w:b/>
          <w:bCs/>
          <w:noProof/>
        </w:rPr>
      </w:pPr>
      <w:r w:rsidRPr="00871C80">
        <w:rPr>
          <w:rFonts w:ascii="Arial" w:hAnsi="Arial" w:cs="Arial"/>
          <w:b/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112395</wp:posOffset>
            </wp:positionV>
            <wp:extent cx="2155190" cy="2150110"/>
            <wp:effectExtent l="19050" t="0" r="0" b="0"/>
            <wp:wrapTight wrapText="bothSides">
              <wp:wrapPolygon edited="0">
                <wp:start x="-191" y="0"/>
                <wp:lineTo x="-191" y="21434"/>
                <wp:lineTo x="21575" y="21434"/>
                <wp:lineTo x="21575" y="0"/>
                <wp:lineTo x="-191" y="0"/>
              </wp:wrapPolygon>
            </wp:wrapTight>
            <wp:docPr id="1" name="Рисунок 1" descr="Фаскосниматель (кромкорез) портативный электрический ФС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косниматель (кромкорез) портативный электрический ФС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ACB" w:rsidRPr="00871C80">
        <w:rPr>
          <w:rFonts w:ascii="Arial" w:hAnsi="Arial" w:cs="Arial"/>
          <w:b/>
        </w:rPr>
        <w:t>арт.415 26</w:t>
      </w:r>
    </w:p>
    <w:p w:rsidR="000C2ACB" w:rsidRPr="00275023" w:rsidRDefault="000C2ACB" w:rsidP="000C2ACB">
      <w:pPr>
        <w:pStyle w:val="ad"/>
        <w:rPr>
          <w:sz w:val="22"/>
          <w:szCs w:val="22"/>
        </w:rPr>
      </w:pPr>
      <w:r w:rsidRPr="00275023">
        <w:rPr>
          <w:sz w:val="22"/>
          <w:szCs w:val="22"/>
        </w:rPr>
        <w:t xml:space="preserve">Новое поколение переносных электрических фаскоснимателей, производимых нашей компанией. Оснащенный надежным трехфазным двигателем отечественного производства и новой высокопроизводительной и экономичной фрезой для фаски шириной до 26 мм, он кроме этого получил дополнительные эргономичные рукоятки, которые могут быть настроены в </w:t>
      </w:r>
      <w:r w:rsidR="004F2EEA" w:rsidRPr="00275023">
        <w:rPr>
          <w:sz w:val="22"/>
          <w:szCs w:val="22"/>
        </w:rPr>
        <w:t>соответствии</w:t>
      </w:r>
      <w:r w:rsidRPr="00275023">
        <w:rPr>
          <w:sz w:val="22"/>
          <w:szCs w:val="22"/>
        </w:rPr>
        <w:t xml:space="preserve"> с потребностями оператора.</w:t>
      </w:r>
    </w:p>
    <w:p w:rsidR="000C2ACB" w:rsidRPr="00275023" w:rsidRDefault="000C2ACB" w:rsidP="000C2ACB">
      <w:pPr>
        <w:pStyle w:val="ad"/>
        <w:rPr>
          <w:sz w:val="22"/>
          <w:szCs w:val="22"/>
        </w:rPr>
      </w:pPr>
      <w:r w:rsidRPr="00275023">
        <w:rPr>
          <w:sz w:val="22"/>
          <w:szCs w:val="22"/>
        </w:rPr>
        <w:t xml:space="preserve">На обновленный фаскосниматель можно устанавливать специальную фасонную фрезу, обеспечивающую формирование энергосберегающей фаски, применяющейся в современных трубопроводах и других сварных </w:t>
      </w:r>
      <w:r w:rsidR="004F2EEA" w:rsidRPr="00275023">
        <w:rPr>
          <w:sz w:val="22"/>
          <w:szCs w:val="22"/>
        </w:rPr>
        <w:t>соединениях.</w:t>
      </w:r>
      <w:r w:rsidR="002C47F2" w:rsidRPr="00275023">
        <w:rPr>
          <w:noProof/>
          <w:sz w:val="22"/>
          <w:szCs w:val="22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5715</wp:posOffset>
            </wp:positionV>
            <wp:extent cx="1411605" cy="1405255"/>
            <wp:effectExtent l="19050" t="0" r="0" b="0"/>
            <wp:wrapTight wrapText="bothSides">
              <wp:wrapPolygon edited="0">
                <wp:start x="-291" y="0"/>
                <wp:lineTo x="-291" y="21376"/>
                <wp:lineTo x="21571" y="21376"/>
                <wp:lineTo x="21571" y="0"/>
                <wp:lineTo x="-291" y="0"/>
              </wp:wrapPolygon>
            </wp:wrapTight>
            <wp:docPr id="3" name="Рисунок 4" descr="Фаскосниматель (кромкорез) портативный электрический ФС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скосниматель (кромкорез) портативный электрический ФС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023">
        <w:rPr>
          <w:sz w:val="22"/>
          <w:szCs w:val="22"/>
        </w:rPr>
        <w:t>Угол снимаемой фаски от 90 до 30 градусов к плоскости обрабатывамого материала. Таким образом, данный фаскосниматель может не только снимать фаску, но и торцевать кромку листа или трубы. Ширина и угол фаски регулируются бесступенчато. У кромкореза есть защита от перегрузки. Масса агрегата 20 кг. Упаковка - фанерный ящик.</w:t>
      </w:r>
    </w:p>
    <w:p w:rsidR="002C47F2" w:rsidRPr="00275023" w:rsidRDefault="00FC0F8E" w:rsidP="000C2ACB">
      <w:pPr>
        <w:pStyle w:val="ad"/>
        <w:rPr>
          <w:sz w:val="22"/>
          <w:szCs w:val="22"/>
        </w:rPr>
      </w:pPr>
      <w:r w:rsidRPr="00275023">
        <w:rPr>
          <w:noProof/>
          <w:sz w:val="22"/>
          <w:szCs w:val="22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-1473200</wp:posOffset>
            </wp:positionH>
            <wp:positionV relativeFrom="paragraph">
              <wp:posOffset>542925</wp:posOffset>
            </wp:positionV>
            <wp:extent cx="1360805" cy="1371600"/>
            <wp:effectExtent l="19050" t="0" r="0" b="0"/>
            <wp:wrapTight wrapText="bothSides">
              <wp:wrapPolygon edited="0">
                <wp:start x="-302" y="0"/>
                <wp:lineTo x="-302" y="21300"/>
                <wp:lineTo x="21469" y="21300"/>
                <wp:lineTo x="21469" y="0"/>
                <wp:lineTo x="-302" y="0"/>
              </wp:wrapPolygon>
            </wp:wrapTight>
            <wp:docPr id="7" name="Рисунок 7" descr="Фаскосниматель (кромкорез) портативный электрический ФС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скосниматель (кромкорез) портативный электрический ФС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ACB" w:rsidRPr="00275023">
        <w:rPr>
          <w:sz w:val="22"/>
          <w:szCs w:val="22"/>
        </w:rPr>
        <w:t xml:space="preserve">Этот переносной электрический кромкорез - модернизированная версия проверенной временем машины </w:t>
      </w:r>
      <w:hyperlink r:id="rId15" w:history="1">
        <w:r w:rsidR="000C2ACB" w:rsidRPr="00275023">
          <w:rPr>
            <w:rStyle w:val="aa"/>
            <w:sz w:val="22"/>
            <w:szCs w:val="22"/>
          </w:rPr>
          <w:t>ФС-22</w:t>
        </w:r>
      </w:hyperlink>
      <w:r w:rsidR="000C2ACB" w:rsidRPr="00275023">
        <w:rPr>
          <w:sz w:val="22"/>
          <w:szCs w:val="22"/>
        </w:rPr>
        <w:t>, выпускаемой с 2008 года и единственный в своем роде аппарат, который снимает фаску такой ширины путем фрезерования. На текущий момент, аналогичные по массе и габаритам фаскосниматели имеют максимальную ширину фаски 22 мм.</w:t>
      </w:r>
    </w:p>
    <w:p w:rsidR="000C2ACB" w:rsidRPr="00275023" w:rsidRDefault="000C2ACB" w:rsidP="000C2ACB">
      <w:pPr>
        <w:pStyle w:val="ad"/>
        <w:rPr>
          <w:sz w:val="22"/>
          <w:szCs w:val="22"/>
        </w:rPr>
      </w:pPr>
      <w:r w:rsidRPr="00275023">
        <w:rPr>
          <w:sz w:val="22"/>
          <w:szCs w:val="22"/>
        </w:rPr>
        <w:t>Усовершенствования фаскоснимателя коснулись не только конструкции фрезы и рукояток, но также и электрической части. Увеличена прочность и защита отдельных компонентов.</w:t>
      </w:r>
    </w:p>
    <w:p w:rsidR="00BF4D45" w:rsidRPr="00275023" w:rsidRDefault="0036214C" w:rsidP="002C47F2">
      <w:pPr>
        <w:pStyle w:val="ad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70485</wp:posOffset>
            </wp:positionV>
            <wp:extent cx="861060" cy="533400"/>
            <wp:effectExtent l="19050" t="0" r="0" b="0"/>
            <wp:wrapTight wrapText="bothSides">
              <wp:wrapPolygon edited="0">
                <wp:start x="-478" y="0"/>
                <wp:lineTo x="-478" y="20829"/>
                <wp:lineTo x="21504" y="20829"/>
                <wp:lineTo x="21504" y="0"/>
                <wp:lineTo x="-478" y="0"/>
              </wp:wrapPolygon>
            </wp:wrapTight>
            <wp:docPr id="5" name="Рисунок 4" descr="http://ohranatruda.ru/ot_biblio/normativ/data_normativ/54/54452/x0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ohranatruda.ru/ot_biblio/normativ/data_normativ/54/54452/x09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2ACB" w:rsidRPr="00275023">
        <w:rPr>
          <w:rStyle w:val="ae"/>
          <w:sz w:val="22"/>
          <w:szCs w:val="22"/>
        </w:rPr>
        <w:t>Уникальной, в мировом масштабе, является фреза для угловой разделки кромки, которую можно поставить на ФС26 дополнительно. </w:t>
      </w:r>
    </w:p>
    <w:p w:rsidR="00BF4D45" w:rsidRPr="00275023" w:rsidRDefault="00BF4D45" w:rsidP="00BF4D45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before="40" w:after="40"/>
        <w:jc w:val="both"/>
        <w:rPr>
          <w:sz w:val="20"/>
          <w:szCs w:val="20"/>
        </w:rPr>
      </w:pPr>
      <w:r w:rsidRPr="00275023">
        <w:rPr>
          <w:sz w:val="20"/>
          <w:szCs w:val="20"/>
        </w:rPr>
        <w:t xml:space="preserve">Устройство защитного отключения, в т.ч. предотвращает запуск после прерывания подачи напряжения. </w:t>
      </w:r>
    </w:p>
    <w:p w:rsidR="00BF4D45" w:rsidRPr="00275023" w:rsidRDefault="00BF4D45" w:rsidP="00BF4D45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before="40" w:after="40"/>
        <w:jc w:val="both"/>
        <w:rPr>
          <w:sz w:val="20"/>
          <w:szCs w:val="20"/>
        </w:rPr>
      </w:pPr>
      <w:r w:rsidRPr="00275023">
        <w:rPr>
          <w:rFonts w:eastAsiaTheme="minorEastAsia"/>
          <w:sz w:val="20"/>
          <w:szCs w:val="20"/>
          <w:lang w:eastAsia="en-US"/>
        </w:rPr>
        <w:t xml:space="preserve">Защита от перегрузки. </w:t>
      </w:r>
    </w:p>
    <w:p w:rsidR="00BF4D45" w:rsidRPr="00275023" w:rsidRDefault="00BF4D45" w:rsidP="00BF4D45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before="40" w:after="40"/>
        <w:jc w:val="both"/>
        <w:rPr>
          <w:sz w:val="20"/>
          <w:szCs w:val="20"/>
        </w:rPr>
      </w:pPr>
      <w:r w:rsidRPr="00275023">
        <w:rPr>
          <w:rFonts w:eastAsiaTheme="minorEastAsia"/>
          <w:sz w:val="20"/>
          <w:szCs w:val="20"/>
          <w:lang w:eastAsia="en-US"/>
        </w:rPr>
        <w:t xml:space="preserve">Клавиша включения и выключения имеет подсветку и защиту от брызг. </w:t>
      </w:r>
    </w:p>
    <w:p w:rsidR="00BF4D45" w:rsidRPr="00275023" w:rsidRDefault="00BF4D45" w:rsidP="00BF4D45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before="40" w:after="40"/>
        <w:jc w:val="both"/>
        <w:rPr>
          <w:sz w:val="20"/>
          <w:szCs w:val="20"/>
        </w:rPr>
      </w:pPr>
      <w:r w:rsidRPr="00275023">
        <w:rPr>
          <w:sz w:val="20"/>
          <w:szCs w:val="20"/>
        </w:rPr>
        <w:t>Прочная трубчатая рама защищает от повреждений</w:t>
      </w:r>
    </w:p>
    <w:p w:rsidR="00BF4D45" w:rsidRDefault="00BF4D45" w:rsidP="00BF4D45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before="40" w:after="40"/>
        <w:jc w:val="both"/>
        <w:rPr>
          <w:sz w:val="20"/>
          <w:szCs w:val="20"/>
        </w:rPr>
      </w:pPr>
      <w:r w:rsidRPr="00275023">
        <w:rPr>
          <w:sz w:val="20"/>
          <w:szCs w:val="20"/>
        </w:rPr>
        <w:t xml:space="preserve">Мягкие </w:t>
      </w:r>
      <w:r w:rsidR="00673583">
        <w:rPr>
          <w:sz w:val="20"/>
          <w:szCs w:val="20"/>
        </w:rPr>
        <w:t xml:space="preserve">регулируемые </w:t>
      </w:r>
      <w:r w:rsidRPr="00275023">
        <w:rPr>
          <w:sz w:val="20"/>
          <w:szCs w:val="20"/>
        </w:rPr>
        <w:t>рукоятки</w:t>
      </w:r>
      <w:r w:rsidR="00673583">
        <w:rPr>
          <w:sz w:val="20"/>
          <w:szCs w:val="20"/>
        </w:rPr>
        <w:t>, легко настраиваются оператором.</w:t>
      </w:r>
    </w:p>
    <w:p w:rsidR="00673583" w:rsidRPr="00275023" w:rsidRDefault="00673583" w:rsidP="00BF4D45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По желанию зак</w:t>
      </w:r>
      <w:r w:rsidR="00CE127B">
        <w:rPr>
          <w:sz w:val="20"/>
          <w:szCs w:val="20"/>
        </w:rPr>
        <w:t xml:space="preserve">азчика, меняем </w:t>
      </w:r>
      <w:r>
        <w:rPr>
          <w:sz w:val="20"/>
          <w:szCs w:val="20"/>
        </w:rPr>
        <w:t>подачу движения с права на лево.</w:t>
      </w:r>
    </w:p>
    <w:p w:rsidR="00BF4D45" w:rsidRPr="005C3362" w:rsidRDefault="00BF4D45" w:rsidP="00BF4D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1006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000"/>
      </w:tblPr>
      <w:tblGrid>
        <w:gridCol w:w="3936"/>
        <w:gridCol w:w="1417"/>
        <w:gridCol w:w="4712"/>
      </w:tblGrid>
      <w:tr w:rsidR="00BF4D45" w:rsidRPr="005C3362" w:rsidTr="006753E7">
        <w:tc>
          <w:tcPr>
            <w:tcW w:w="5353" w:type="dxa"/>
            <w:gridSpan w:val="2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ascii="Arial Black" w:eastAsiaTheme="minorEastAsia" w:hAnsi="Arial Black"/>
                <w:b/>
                <w:bCs/>
                <w:sz w:val="20"/>
                <w:szCs w:val="20"/>
                <w:lang w:eastAsia="en-US"/>
              </w:rPr>
              <w:t>Технические характеристики:</w:t>
            </w:r>
          </w:p>
        </w:tc>
        <w:tc>
          <w:tcPr>
            <w:tcW w:w="4712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ascii="Arial Black" w:eastAsiaTheme="minorEastAsia" w:hAnsi="Arial Black"/>
                <w:b/>
                <w:bCs/>
                <w:sz w:val="20"/>
                <w:szCs w:val="20"/>
                <w:lang w:eastAsia="en-US"/>
              </w:rPr>
              <w:t>Стандартный комплект поставки:</w:t>
            </w:r>
          </w:p>
        </w:tc>
      </w:tr>
      <w:tr w:rsidR="00BF4D45" w:rsidRPr="005C3362" w:rsidTr="00160E43">
        <w:tc>
          <w:tcPr>
            <w:tcW w:w="3936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val="en-US" w:eastAsia="en-US"/>
              </w:rPr>
              <w:t>Параметры сети</w:t>
            </w:r>
          </w:p>
        </w:tc>
        <w:tc>
          <w:tcPr>
            <w:tcW w:w="1417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380 В</w:t>
            </w:r>
          </w:p>
        </w:tc>
        <w:tc>
          <w:tcPr>
            <w:tcW w:w="4712" w:type="dxa"/>
            <w:vMerge w:val="restart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ФС26 в комплекте, готовая к работе с фрезой  шириной до 26мм.</w:t>
            </w:r>
          </w:p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Ящик  фанерный</w:t>
            </w:r>
          </w:p>
          <w:p w:rsidR="00BF4D45" w:rsidRPr="005C3362" w:rsidRDefault="00BF4D45" w:rsidP="006753E7">
            <w:pPr>
              <w:pStyle w:val="ac"/>
              <w:widowControl w:val="0"/>
              <w:tabs>
                <w:tab w:val="left" w:pos="284"/>
                <w:tab w:val="left" w:pos="426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Ключ рожковый 24х22</w:t>
            </w:r>
          </w:p>
          <w:p w:rsidR="00BF4D45" w:rsidRPr="005C3362" w:rsidRDefault="00BF4D45" w:rsidP="006753E7">
            <w:pPr>
              <w:pStyle w:val="ac"/>
              <w:widowControl w:val="0"/>
              <w:tabs>
                <w:tab w:val="left" w:pos="284"/>
                <w:tab w:val="left" w:pos="426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Ключ рожковый 19х17</w:t>
            </w:r>
          </w:p>
          <w:p w:rsidR="00BF4D45" w:rsidRPr="005C3362" w:rsidRDefault="00BF4D45" w:rsidP="006753E7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Ключ шестигранный 5,0мм L 72х26мм Гарантийный талон</w:t>
            </w:r>
          </w:p>
          <w:p w:rsidR="00BF4D45" w:rsidRPr="005C3362" w:rsidRDefault="00BF4D45" w:rsidP="006753E7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C3362">
              <w:rPr>
                <w:sz w:val="20"/>
                <w:szCs w:val="20"/>
              </w:rPr>
              <w:t>Сварочные краги</w:t>
            </w:r>
          </w:p>
          <w:p w:rsidR="00BF4D45" w:rsidRPr="005C3362" w:rsidRDefault="00BF4D45" w:rsidP="006753E7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sz w:val="20"/>
                <w:szCs w:val="20"/>
              </w:rPr>
              <w:t>Защитные очки</w:t>
            </w:r>
          </w:p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Руководство по эксплуатации</w:t>
            </w:r>
          </w:p>
        </w:tc>
      </w:tr>
      <w:tr w:rsidR="00BF4D45" w:rsidRPr="005C3362" w:rsidTr="00160E43">
        <w:tc>
          <w:tcPr>
            <w:tcW w:w="3936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val="en-US" w:eastAsia="en-US"/>
              </w:rPr>
              <w:t>Мощность привода</w:t>
            </w:r>
          </w:p>
        </w:tc>
        <w:tc>
          <w:tcPr>
            <w:tcW w:w="1417" w:type="dxa"/>
          </w:tcPr>
          <w:p w:rsidR="00BF4D45" w:rsidRPr="00EB278A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11</w:t>
            </w:r>
            <w:r w:rsidRPr="005C3362">
              <w:rPr>
                <w:rFonts w:eastAsiaTheme="minorEastAsia"/>
                <w:sz w:val="20"/>
                <w:szCs w:val="20"/>
                <w:lang w:val="en-US" w:eastAsia="en-US"/>
              </w:rPr>
              <w:t>00 Вт</w:t>
            </w:r>
          </w:p>
        </w:tc>
        <w:tc>
          <w:tcPr>
            <w:tcW w:w="4712" w:type="dxa"/>
            <w:vMerge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F4D45" w:rsidRPr="005C3362" w:rsidTr="00160E43">
        <w:tc>
          <w:tcPr>
            <w:tcW w:w="3936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sz w:val="20"/>
                <w:szCs w:val="20"/>
              </w:rPr>
              <w:t>Скорость вращения</w:t>
            </w:r>
          </w:p>
        </w:tc>
        <w:tc>
          <w:tcPr>
            <w:tcW w:w="1417" w:type="dxa"/>
          </w:tcPr>
          <w:p w:rsidR="00BF4D45" w:rsidRPr="00EB278A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2850</w:t>
            </w:r>
            <w:r w:rsidRPr="005C3362">
              <w:rPr>
                <w:rFonts w:eastAsiaTheme="minorEastAsia"/>
                <w:sz w:val="20"/>
                <w:szCs w:val="20"/>
                <w:lang w:val="en-US" w:eastAsia="en-US"/>
              </w:rPr>
              <w:t xml:space="preserve"> об/мин</w:t>
            </w:r>
          </w:p>
        </w:tc>
        <w:tc>
          <w:tcPr>
            <w:tcW w:w="4712" w:type="dxa"/>
            <w:vMerge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F4D45" w:rsidRPr="005C3362" w:rsidTr="00160E43">
        <w:tc>
          <w:tcPr>
            <w:tcW w:w="3936" w:type="dxa"/>
          </w:tcPr>
          <w:p w:rsidR="00BF4D45" w:rsidRPr="00160E43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Фреза 2-х составная арт.</w:t>
            </w:r>
            <w:r w:rsidR="00160E43">
              <w:rPr>
                <w:rFonts w:eastAsiaTheme="minorEastAsia"/>
                <w:sz w:val="20"/>
                <w:szCs w:val="20"/>
                <w:lang w:val="en-US" w:eastAsia="en-US"/>
              </w:rPr>
              <w:t>FS</w:t>
            </w:r>
            <w:r w:rsidR="00160E43" w:rsidRPr="00160E43">
              <w:rPr>
                <w:rFonts w:eastAsiaTheme="minorEastAsia"/>
                <w:sz w:val="20"/>
                <w:szCs w:val="20"/>
                <w:lang w:eastAsia="en-US"/>
              </w:rPr>
              <w:t>12026</w:t>
            </w:r>
          </w:p>
        </w:tc>
        <w:tc>
          <w:tcPr>
            <w:tcW w:w="1417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 шт.</w:t>
            </w:r>
          </w:p>
        </w:tc>
        <w:tc>
          <w:tcPr>
            <w:tcW w:w="4712" w:type="dxa"/>
            <w:vMerge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F4D45" w:rsidRPr="005C3362" w:rsidTr="00160E43">
        <w:tc>
          <w:tcPr>
            <w:tcW w:w="3936" w:type="dxa"/>
          </w:tcPr>
          <w:p w:rsidR="00BF4D45" w:rsidRPr="00160E43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Пластины твердосплавные, арт</w:t>
            </w:r>
            <w:r w:rsidR="00160E43"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  <w:r w:rsidR="00160E43">
              <w:rPr>
                <w:rFonts w:eastAsiaTheme="minorEastAsia"/>
                <w:sz w:val="20"/>
                <w:szCs w:val="20"/>
                <w:lang w:val="en-US" w:eastAsia="en-US"/>
              </w:rPr>
              <w:t>FS2631N</w:t>
            </w:r>
          </w:p>
        </w:tc>
        <w:tc>
          <w:tcPr>
            <w:tcW w:w="1417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8 шт.</w:t>
            </w:r>
          </w:p>
        </w:tc>
        <w:tc>
          <w:tcPr>
            <w:tcW w:w="4712" w:type="dxa"/>
            <w:vMerge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160E43" w:rsidRPr="005C3362" w:rsidTr="00160E43">
        <w:tc>
          <w:tcPr>
            <w:tcW w:w="3936" w:type="dxa"/>
          </w:tcPr>
          <w:p w:rsidR="00160E43" w:rsidRPr="00160E43" w:rsidRDefault="00160E43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Винт М5 арт.</w:t>
            </w:r>
            <w:r>
              <w:rPr>
                <w:rFonts w:eastAsiaTheme="minorEastAsia"/>
                <w:sz w:val="20"/>
                <w:szCs w:val="20"/>
                <w:lang w:val="en-US" w:eastAsia="en-US"/>
              </w:rPr>
              <w:t>FS3139</w:t>
            </w:r>
          </w:p>
        </w:tc>
        <w:tc>
          <w:tcPr>
            <w:tcW w:w="1417" w:type="dxa"/>
          </w:tcPr>
          <w:p w:rsidR="00160E43" w:rsidRPr="00160E43" w:rsidRDefault="00160E43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8 шт.</w:t>
            </w:r>
          </w:p>
        </w:tc>
        <w:tc>
          <w:tcPr>
            <w:tcW w:w="4712" w:type="dxa"/>
            <w:vMerge/>
          </w:tcPr>
          <w:p w:rsidR="00160E43" w:rsidRPr="005C3362" w:rsidRDefault="00160E43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F4D45" w:rsidRPr="005C3362" w:rsidTr="00160E43">
        <w:tc>
          <w:tcPr>
            <w:tcW w:w="3936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val="en-US" w:eastAsia="en-US"/>
              </w:rPr>
              <w:t>Максимальная ширина фаски</w:t>
            </w:r>
          </w:p>
        </w:tc>
        <w:tc>
          <w:tcPr>
            <w:tcW w:w="1417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26</w:t>
            </w:r>
            <w:r w:rsidRPr="005C3362">
              <w:rPr>
                <w:rFonts w:eastAsiaTheme="minorEastAsia"/>
                <w:sz w:val="20"/>
                <w:szCs w:val="20"/>
                <w:lang w:val="en-US" w:eastAsia="en-US"/>
              </w:rPr>
              <w:t xml:space="preserve"> мм</w:t>
            </w:r>
          </w:p>
        </w:tc>
        <w:tc>
          <w:tcPr>
            <w:tcW w:w="4712" w:type="dxa"/>
            <w:vMerge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F4D45" w:rsidRPr="005C3362" w:rsidTr="00160E43">
        <w:tc>
          <w:tcPr>
            <w:tcW w:w="3936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val="en-US" w:eastAsia="en-US"/>
              </w:rPr>
              <w:t>Угол нак</w:t>
            </w: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л</w:t>
            </w:r>
            <w:r w:rsidRPr="005C3362">
              <w:rPr>
                <w:rFonts w:eastAsiaTheme="minorEastAsia"/>
                <w:sz w:val="20"/>
                <w:szCs w:val="20"/>
                <w:lang w:val="en-US" w:eastAsia="en-US"/>
              </w:rPr>
              <w:t>она фаски</w:t>
            </w:r>
          </w:p>
        </w:tc>
        <w:tc>
          <w:tcPr>
            <w:tcW w:w="1417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0°- 60°</w:t>
            </w:r>
          </w:p>
        </w:tc>
        <w:tc>
          <w:tcPr>
            <w:tcW w:w="4712" w:type="dxa"/>
            <w:vMerge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F4D45" w:rsidRPr="005C3362" w:rsidTr="00160E43">
        <w:tc>
          <w:tcPr>
            <w:tcW w:w="3936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Размеры, мм</w:t>
            </w:r>
          </w:p>
        </w:tc>
        <w:tc>
          <w:tcPr>
            <w:tcW w:w="1417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510х210х290</w:t>
            </w:r>
          </w:p>
        </w:tc>
        <w:tc>
          <w:tcPr>
            <w:tcW w:w="4712" w:type="dxa"/>
            <w:vMerge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F4D45" w:rsidRPr="005C3362" w:rsidTr="00160E43">
        <w:trPr>
          <w:trHeight w:val="238"/>
        </w:trPr>
        <w:tc>
          <w:tcPr>
            <w:tcW w:w="3936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>Вес комплекта</w:t>
            </w:r>
          </w:p>
        </w:tc>
        <w:tc>
          <w:tcPr>
            <w:tcW w:w="1417" w:type="dxa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24</w:t>
            </w:r>
            <w:r w:rsidRPr="005C3362">
              <w:rPr>
                <w:rFonts w:eastAsiaTheme="minorEastAsia"/>
                <w:sz w:val="20"/>
                <w:szCs w:val="20"/>
                <w:lang w:eastAsia="en-US"/>
              </w:rPr>
              <w:t xml:space="preserve"> кг</w:t>
            </w:r>
          </w:p>
        </w:tc>
        <w:tc>
          <w:tcPr>
            <w:tcW w:w="4712" w:type="dxa"/>
            <w:vMerge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F4D45" w:rsidRPr="005C3362" w:rsidTr="006753E7">
        <w:trPr>
          <w:trHeight w:val="544"/>
        </w:trPr>
        <w:tc>
          <w:tcPr>
            <w:tcW w:w="5353" w:type="dxa"/>
            <w:gridSpan w:val="2"/>
            <w:vAlign w:val="center"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5C3362">
              <w:rPr>
                <w:rFonts w:ascii="Arial Black" w:eastAsiaTheme="minorEastAsia" w:hAnsi="Arial Black"/>
                <w:b/>
                <w:sz w:val="20"/>
                <w:szCs w:val="20"/>
                <w:lang w:eastAsia="en-US"/>
              </w:rPr>
              <w:t>Гарантия 12 месяцев</w:t>
            </w:r>
          </w:p>
        </w:tc>
        <w:tc>
          <w:tcPr>
            <w:tcW w:w="4712" w:type="dxa"/>
            <w:vMerge/>
          </w:tcPr>
          <w:p w:rsidR="00BF4D45" w:rsidRPr="005C3362" w:rsidRDefault="00BF4D45" w:rsidP="006753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</w:tbl>
    <w:p w:rsidR="00BF4D45" w:rsidRPr="005C3362" w:rsidRDefault="00BF4D45" w:rsidP="00BF4D45">
      <w:pPr>
        <w:jc w:val="center"/>
        <w:rPr>
          <w:rFonts w:ascii="Arial Black" w:hAnsi="Arial Black" w:cs="Arial"/>
          <w:sz w:val="20"/>
          <w:szCs w:val="20"/>
        </w:rPr>
      </w:pPr>
    </w:p>
    <w:p w:rsidR="00871C80" w:rsidRPr="0036214C" w:rsidRDefault="00BF4D45" w:rsidP="00871C80">
      <w:pPr>
        <w:spacing w:after="60"/>
        <w:ind w:right="-1"/>
        <w:contextualSpacing/>
        <w:jc w:val="both"/>
        <w:rPr>
          <w:b/>
          <w:i/>
          <w:iCs/>
        </w:rPr>
      </w:pPr>
      <w:r>
        <w:rPr>
          <w:rFonts w:ascii="Arial Black" w:hAnsi="Arial Black" w:cs="Arial"/>
          <w:sz w:val="20"/>
          <w:szCs w:val="20"/>
        </w:rPr>
        <w:t xml:space="preserve">                                                    </w:t>
      </w:r>
    </w:p>
    <w:p w:rsidR="00E80703" w:rsidRPr="0036214C" w:rsidRDefault="00E80703" w:rsidP="0036214C">
      <w:pPr>
        <w:pStyle w:val="ac"/>
        <w:rPr>
          <w:b/>
          <w:i/>
          <w:iCs/>
        </w:rPr>
      </w:pPr>
    </w:p>
    <w:sectPr w:rsidR="00E80703" w:rsidRPr="0036214C" w:rsidSect="00A850A7">
      <w:headerReference w:type="even" r:id="rId17"/>
      <w:footerReference w:type="even" r:id="rId18"/>
      <w:pgSz w:w="11900" w:h="16840"/>
      <w:pgMar w:top="284" w:right="701" w:bottom="284" w:left="709" w:header="140" w:footer="10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F9" w:rsidRDefault="004C2AF9" w:rsidP="00917780">
      <w:r>
        <w:separator/>
      </w:r>
    </w:p>
  </w:endnote>
  <w:endnote w:type="continuationSeparator" w:id="0">
    <w:p w:rsidR="004C2AF9" w:rsidRDefault="004C2AF9" w:rsidP="0091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D1" w:rsidRDefault="00AD1BCE">
    <w:pPr>
      <w:pStyle w:val="a7"/>
    </w:pPr>
    <w:sdt>
      <w:sdtPr>
        <w:id w:val="24097041"/>
        <w:temporary/>
        <w:showingPlcHdr/>
      </w:sdtPr>
      <w:sdtContent>
        <w:r w:rsidR="00945BD1">
          <w:t>[Type text]</w:t>
        </w:r>
      </w:sdtContent>
    </w:sdt>
    <w:r w:rsidR="00945BD1">
      <w:ptab w:relativeTo="margin" w:alignment="center" w:leader="none"/>
    </w:r>
    <w:sdt>
      <w:sdtPr>
        <w:id w:val="24097042"/>
        <w:temporary/>
        <w:showingPlcHdr/>
      </w:sdtPr>
      <w:sdtContent>
        <w:r w:rsidR="00945BD1">
          <w:t>[Type text]</w:t>
        </w:r>
      </w:sdtContent>
    </w:sdt>
    <w:r w:rsidR="00945BD1">
      <w:ptab w:relativeTo="margin" w:alignment="right" w:leader="none"/>
    </w:r>
    <w:sdt>
      <w:sdtPr>
        <w:id w:val="24097043"/>
        <w:temporary/>
        <w:showingPlcHdr/>
      </w:sdtPr>
      <w:sdtContent>
        <w:r w:rsidR="00945BD1"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F9" w:rsidRDefault="004C2AF9" w:rsidP="00917780">
      <w:r>
        <w:separator/>
      </w:r>
    </w:p>
  </w:footnote>
  <w:footnote w:type="continuationSeparator" w:id="0">
    <w:p w:rsidR="004C2AF9" w:rsidRDefault="004C2AF9" w:rsidP="00917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D1" w:rsidRDefault="00AD1BCE">
    <w:pPr>
      <w:pStyle w:val="a5"/>
    </w:pPr>
    <w:sdt>
      <w:sdtPr>
        <w:id w:val="24097038"/>
        <w:placeholder>
          <w:docPart w:val="3718C2F793BEF74EACDF752813C7397B"/>
        </w:placeholder>
        <w:temporary/>
        <w:showingPlcHdr/>
      </w:sdtPr>
      <w:sdtContent>
        <w:r w:rsidR="00945BD1">
          <w:t>[Type text]</w:t>
        </w:r>
      </w:sdtContent>
    </w:sdt>
    <w:r w:rsidR="00945BD1">
      <w:ptab w:relativeTo="margin" w:alignment="center" w:leader="none"/>
    </w:r>
    <w:sdt>
      <w:sdtPr>
        <w:id w:val="24097039"/>
        <w:placeholder>
          <w:docPart w:val="920D9F1560A6FB41B2DA2C25AA4A0865"/>
        </w:placeholder>
        <w:temporary/>
        <w:showingPlcHdr/>
      </w:sdtPr>
      <w:sdtContent>
        <w:r w:rsidR="00945BD1">
          <w:t>[Type text]</w:t>
        </w:r>
      </w:sdtContent>
    </w:sdt>
    <w:r w:rsidR="00945BD1">
      <w:ptab w:relativeTo="margin" w:alignment="right" w:leader="none"/>
    </w:r>
    <w:sdt>
      <w:sdtPr>
        <w:id w:val="24097040"/>
        <w:placeholder>
          <w:docPart w:val="C007730055FFA042B4CE199F65659E4F"/>
        </w:placeholder>
        <w:temporary/>
        <w:showingPlcHdr/>
      </w:sdtPr>
      <w:sdtContent>
        <w:r w:rsidR="00945BD1">
          <w:t>[Type text]</w:t>
        </w:r>
      </w:sdtContent>
    </w:sdt>
  </w:p>
  <w:p w:rsidR="00945BD1" w:rsidRDefault="00945B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5209C"/>
    <w:multiLevelType w:val="hybridMultilevel"/>
    <w:tmpl w:val="6EE26AC0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F637C41"/>
    <w:multiLevelType w:val="hybridMultilevel"/>
    <w:tmpl w:val="26200CEA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51782E5C"/>
    <w:multiLevelType w:val="hybridMultilevel"/>
    <w:tmpl w:val="842AB46A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5446593B"/>
    <w:multiLevelType w:val="hybridMultilevel"/>
    <w:tmpl w:val="0F48C396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5E63393D"/>
    <w:multiLevelType w:val="hybridMultilevel"/>
    <w:tmpl w:val="D6946294"/>
    <w:lvl w:ilvl="0" w:tplc="F60E0CE4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615123E5"/>
    <w:multiLevelType w:val="hybridMultilevel"/>
    <w:tmpl w:val="A4FE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31505"/>
    <w:multiLevelType w:val="hybridMultilevel"/>
    <w:tmpl w:val="2078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7780"/>
    <w:rsid w:val="00007895"/>
    <w:rsid w:val="00012483"/>
    <w:rsid w:val="00013D02"/>
    <w:rsid w:val="00016946"/>
    <w:rsid w:val="00016A8C"/>
    <w:rsid w:val="000243A5"/>
    <w:rsid w:val="00032958"/>
    <w:rsid w:val="00050082"/>
    <w:rsid w:val="000650CC"/>
    <w:rsid w:val="00065F05"/>
    <w:rsid w:val="00071B71"/>
    <w:rsid w:val="00075F45"/>
    <w:rsid w:val="00085B1D"/>
    <w:rsid w:val="0009156A"/>
    <w:rsid w:val="000A13E8"/>
    <w:rsid w:val="000B533E"/>
    <w:rsid w:val="000C2ACB"/>
    <w:rsid w:val="000C58F3"/>
    <w:rsid w:val="000C6D79"/>
    <w:rsid w:val="00103331"/>
    <w:rsid w:val="001054EB"/>
    <w:rsid w:val="00105891"/>
    <w:rsid w:val="0011283C"/>
    <w:rsid w:val="0011749A"/>
    <w:rsid w:val="0012661C"/>
    <w:rsid w:val="00137FE6"/>
    <w:rsid w:val="00142680"/>
    <w:rsid w:val="00156527"/>
    <w:rsid w:val="00160E43"/>
    <w:rsid w:val="001707F2"/>
    <w:rsid w:val="00171409"/>
    <w:rsid w:val="00183BAA"/>
    <w:rsid w:val="001874FF"/>
    <w:rsid w:val="001A2C68"/>
    <w:rsid w:val="001C17AD"/>
    <w:rsid w:val="001C72CF"/>
    <w:rsid w:val="001D522C"/>
    <w:rsid w:val="001E12C9"/>
    <w:rsid w:val="001E1387"/>
    <w:rsid w:val="001E4C57"/>
    <w:rsid w:val="001F6467"/>
    <w:rsid w:val="001F6687"/>
    <w:rsid w:val="0020439D"/>
    <w:rsid w:val="00231516"/>
    <w:rsid w:val="002322E4"/>
    <w:rsid w:val="00235E7F"/>
    <w:rsid w:val="0025146A"/>
    <w:rsid w:val="002519EA"/>
    <w:rsid w:val="00255800"/>
    <w:rsid w:val="00275023"/>
    <w:rsid w:val="00282C23"/>
    <w:rsid w:val="002B11A7"/>
    <w:rsid w:val="002B146E"/>
    <w:rsid w:val="002C47F2"/>
    <w:rsid w:val="002C4899"/>
    <w:rsid w:val="002C5D56"/>
    <w:rsid w:val="002D39EC"/>
    <w:rsid w:val="002D50FE"/>
    <w:rsid w:val="002E5A30"/>
    <w:rsid w:val="002F02E4"/>
    <w:rsid w:val="002F6E11"/>
    <w:rsid w:val="00317E13"/>
    <w:rsid w:val="0033201B"/>
    <w:rsid w:val="00342D03"/>
    <w:rsid w:val="00344C07"/>
    <w:rsid w:val="00356F55"/>
    <w:rsid w:val="0036214C"/>
    <w:rsid w:val="00363A12"/>
    <w:rsid w:val="0037307F"/>
    <w:rsid w:val="00374E5F"/>
    <w:rsid w:val="003B1F07"/>
    <w:rsid w:val="003C6248"/>
    <w:rsid w:val="003D63FE"/>
    <w:rsid w:val="003F24AA"/>
    <w:rsid w:val="004009FE"/>
    <w:rsid w:val="00406AD0"/>
    <w:rsid w:val="00410798"/>
    <w:rsid w:val="00417831"/>
    <w:rsid w:val="004237D5"/>
    <w:rsid w:val="0043612A"/>
    <w:rsid w:val="00440C49"/>
    <w:rsid w:val="00443332"/>
    <w:rsid w:val="00446DDF"/>
    <w:rsid w:val="0044724B"/>
    <w:rsid w:val="00462F1D"/>
    <w:rsid w:val="00467F21"/>
    <w:rsid w:val="004732C1"/>
    <w:rsid w:val="00481123"/>
    <w:rsid w:val="00485AE2"/>
    <w:rsid w:val="004B191F"/>
    <w:rsid w:val="004B58FA"/>
    <w:rsid w:val="004C2AF9"/>
    <w:rsid w:val="004C7777"/>
    <w:rsid w:val="004E2F61"/>
    <w:rsid w:val="004E346B"/>
    <w:rsid w:val="004E5A41"/>
    <w:rsid w:val="004F1AE7"/>
    <w:rsid w:val="004F25BD"/>
    <w:rsid w:val="004F2EEA"/>
    <w:rsid w:val="004F5345"/>
    <w:rsid w:val="00504740"/>
    <w:rsid w:val="005051C8"/>
    <w:rsid w:val="005115CD"/>
    <w:rsid w:val="00525E6C"/>
    <w:rsid w:val="00534DB3"/>
    <w:rsid w:val="00540DDB"/>
    <w:rsid w:val="00552BBF"/>
    <w:rsid w:val="005648C4"/>
    <w:rsid w:val="0057143E"/>
    <w:rsid w:val="00585817"/>
    <w:rsid w:val="00586382"/>
    <w:rsid w:val="00590BD1"/>
    <w:rsid w:val="005917FA"/>
    <w:rsid w:val="00596D3B"/>
    <w:rsid w:val="005A0498"/>
    <w:rsid w:val="005A59A6"/>
    <w:rsid w:val="005B2330"/>
    <w:rsid w:val="005B316C"/>
    <w:rsid w:val="005C3362"/>
    <w:rsid w:val="005D3048"/>
    <w:rsid w:val="005D7441"/>
    <w:rsid w:val="00633512"/>
    <w:rsid w:val="00646ABA"/>
    <w:rsid w:val="006559CF"/>
    <w:rsid w:val="006611A4"/>
    <w:rsid w:val="00661B65"/>
    <w:rsid w:val="00662027"/>
    <w:rsid w:val="006654CB"/>
    <w:rsid w:val="006716C7"/>
    <w:rsid w:val="006725C6"/>
    <w:rsid w:val="00673583"/>
    <w:rsid w:val="00681D6B"/>
    <w:rsid w:val="006969BC"/>
    <w:rsid w:val="006978B6"/>
    <w:rsid w:val="006B2485"/>
    <w:rsid w:val="006B530A"/>
    <w:rsid w:val="006B58E2"/>
    <w:rsid w:val="006C333D"/>
    <w:rsid w:val="006C3C6D"/>
    <w:rsid w:val="006C6F02"/>
    <w:rsid w:val="006C76FB"/>
    <w:rsid w:val="006D21DF"/>
    <w:rsid w:val="006D4233"/>
    <w:rsid w:val="006D616B"/>
    <w:rsid w:val="006E39E8"/>
    <w:rsid w:val="00720B65"/>
    <w:rsid w:val="00727A7F"/>
    <w:rsid w:val="00741265"/>
    <w:rsid w:val="0075099E"/>
    <w:rsid w:val="007867D8"/>
    <w:rsid w:val="00792B9A"/>
    <w:rsid w:val="00792FC8"/>
    <w:rsid w:val="007A6383"/>
    <w:rsid w:val="007C4923"/>
    <w:rsid w:val="007C5711"/>
    <w:rsid w:val="007C6F2C"/>
    <w:rsid w:val="007D06C1"/>
    <w:rsid w:val="007D2183"/>
    <w:rsid w:val="007E18F9"/>
    <w:rsid w:val="007E3472"/>
    <w:rsid w:val="007F2888"/>
    <w:rsid w:val="007F31C9"/>
    <w:rsid w:val="00817EA9"/>
    <w:rsid w:val="00821DD3"/>
    <w:rsid w:val="00822026"/>
    <w:rsid w:val="00822E22"/>
    <w:rsid w:val="00825320"/>
    <w:rsid w:val="008346B0"/>
    <w:rsid w:val="00844CD9"/>
    <w:rsid w:val="008537AF"/>
    <w:rsid w:val="008601A0"/>
    <w:rsid w:val="00871C80"/>
    <w:rsid w:val="00876DD6"/>
    <w:rsid w:val="00885017"/>
    <w:rsid w:val="00890547"/>
    <w:rsid w:val="008B08BB"/>
    <w:rsid w:val="008C3DAC"/>
    <w:rsid w:val="008E2621"/>
    <w:rsid w:val="008E41A9"/>
    <w:rsid w:val="00903401"/>
    <w:rsid w:val="00904101"/>
    <w:rsid w:val="0091031F"/>
    <w:rsid w:val="00911396"/>
    <w:rsid w:val="00917775"/>
    <w:rsid w:val="00917780"/>
    <w:rsid w:val="009231C8"/>
    <w:rsid w:val="009241E7"/>
    <w:rsid w:val="00924DAE"/>
    <w:rsid w:val="00945BD1"/>
    <w:rsid w:val="009638A9"/>
    <w:rsid w:val="00980E22"/>
    <w:rsid w:val="00981F86"/>
    <w:rsid w:val="00987290"/>
    <w:rsid w:val="009879D0"/>
    <w:rsid w:val="009A6437"/>
    <w:rsid w:val="009B7BD6"/>
    <w:rsid w:val="009C123F"/>
    <w:rsid w:val="009D09EC"/>
    <w:rsid w:val="009D78B2"/>
    <w:rsid w:val="009F32B4"/>
    <w:rsid w:val="00A32D66"/>
    <w:rsid w:val="00A37339"/>
    <w:rsid w:val="00A5045F"/>
    <w:rsid w:val="00A57E58"/>
    <w:rsid w:val="00A850A7"/>
    <w:rsid w:val="00A878EB"/>
    <w:rsid w:val="00A9202C"/>
    <w:rsid w:val="00A9322F"/>
    <w:rsid w:val="00AA1CB5"/>
    <w:rsid w:val="00AB0095"/>
    <w:rsid w:val="00AC040B"/>
    <w:rsid w:val="00AD1BCE"/>
    <w:rsid w:val="00AF4367"/>
    <w:rsid w:val="00AF6793"/>
    <w:rsid w:val="00B21FB7"/>
    <w:rsid w:val="00B410C0"/>
    <w:rsid w:val="00B512D6"/>
    <w:rsid w:val="00B5325D"/>
    <w:rsid w:val="00B61231"/>
    <w:rsid w:val="00B763BE"/>
    <w:rsid w:val="00B77592"/>
    <w:rsid w:val="00B85656"/>
    <w:rsid w:val="00B92CEF"/>
    <w:rsid w:val="00BA39EF"/>
    <w:rsid w:val="00BA3F6A"/>
    <w:rsid w:val="00BB0A50"/>
    <w:rsid w:val="00BC6A21"/>
    <w:rsid w:val="00BD6A42"/>
    <w:rsid w:val="00BE0198"/>
    <w:rsid w:val="00BF26A6"/>
    <w:rsid w:val="00BF4D45"/>
    <w:rsid w:val="00BF4DE1"/>
    <w:rsid w:val="00C217DC"/>
    <w:rsid w:val="00C22BB4"/>
    <w:rsid w:val="00C24532"/>
    <w:rsid w:val="00C27475"/>
    <w:rsid w:val="00C31E76"/>
    <w:rsid w:val="00C32094"/>
    <w:rsid w:val="00C54F87"/>
    <w:rsid w:val="00C55978"/>
    <w:rsid w:val="00C56BBE"/>
    <w:rsid w:val="00C81550"/>
    <w:rsid w:val="00C8192B"/>
    <w:rsid w:val="00C824E7"/>
    <w:rsid w:val="00C85CE7"/>
    <w:rsid w:val="00C85EF2"/>
    <w:rsid w:val="00C90FE2"/>
    <w:rsid w:val="00C91687"/>
    <w:rsid w:val="00C93CA6"/>
    <w:rsid w:val="00CA18CD"/>
    <w:rsid w:val="00CB009A"/>
    <w:rsid w:val="00CB0BC3"/>
    <w:rsid w:val="00CC4381"/>
    <w:rsid w:val="00CC6F83"/>
    <w:rsid w:val="00CD1118"/>
    <w:rsid w:val="00CE127B"/>
    <w:rsid w:val="00CE1E78"/>
    <w:rsid w:val="00CE2FC1"/>
    <w:rsid w:val="00CE3A69"/>
    <w:rsid w:val="00CF0FEF"/>
    <w:rsid w:val="00CF4C5A"/>
    <w:rsid w:val="00D02C86"/>
    <w:rsid w:val="00D0520F"/>
    <w:rsid w:val="00D07C19"/>
    <w:rsid w:val="00D124D9"/>
    <w:rsid w:val="00D43E30"/>
    <w:rsid w:val="00D5206A"/>
    <w:rsid w:val="00D61D5D"/>
    <w:rsid w:val="00D640F7"/>
    <w:rsid w:val="00D71DB5"/>
    <w:rsid w:val="00D71F86"/>
    <w:rsid w:val="00D733BA"/>
    <w:rsid w:val="00D75942"/>
    <w:rsid w:val="00D86DCA"/>
    <w:rsid w:val="00D948EB"/>
    <w:rsid w:val="00DD011E"/>
    <w:rsid w:val="00DE2976"/>
    <w:rsid w:val="00DF5E33"/>
    <w:rsid w:val="00E13F12"/>
    <w:rsid w:val="00E2371D"/>
    <w:rsid w:val="00E57086"/>
    <w:rsid w:val="00E621F7"/>
    <w:rsid w:val="00E71FDD"/>
    <w:rsid w:val="00E80703"/>
    <w:rsid w:val="00E82BED"/>
    <w:rsid w:val="00EA0116"/>
    <w:rsid w:val="00EA33F6"/>
    <w:rsid w:val="00EA7B1B"/>
    <w:rsid w:val="00EB278A"/>
    <w:rsid w:val="00ED5D39"/>
    <w:rsid w:val="00ED691F"/>
    <w:rsid w:val="00EE3E73"/>
    <w:rsid w:val="00EF0DCB"/>
    <w:rsid w:val="00F13DC7"/>
    <w:rsid w:val="00F15AB3"/>
    <w:rsid w:val="00F16FE6"/>
    <w:rsid w:val="00F20DEB"/>
    <w:rsid w:val="00F21ABE"/>
    <w:rsid w:val="00F26592"/>
    <w:rsid w:val="00F309FE"/>
    <w:rsid w:val="00F40AB5"/>
    <w:rsid w:val="00F4592E"/>
    <w:rsid w:val="00F46C1A"/>
    <w:rsid w:val="00F47287"/>
    <w:rsid w:val="00F62F2F"/>
    <w:rsid w:val="00F66E07"/>
    <w:rsid w:val="00F75DBA"/>
    <w:rsid w:val="00F8093F"/>
    <w:rsid w:val="00F92F51"/>
    <w:rsid w:val="00F93219"/>
    <w:rsid w:val="00FA2492"/>
    <w:rsid w:val="00FB0438"/>
    <w:rsid w:val="00FB3E51"/>
    <w:rsid w:val="00FB4FAB"/>
    <w:rsid w:val="00FC0F8E"/>
    <w:rsid w:val="00FC70E9"/>
    <w:rsid w:val="00FC7DD3"/>
    <w:rsid w:val="00FE4DCF"/>
    <w:rsid w:val="00FF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53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5"/>
    <w:rPr>
      <w:rFonts w:ascii="Times New Roman" w:eastAsia="Times New Roman" w:hAnsi="Times New Roman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0C2A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80"/>
    <w:rPr>
      <w:rFonts w:ascii="Lucida Grande CY" w:eastAsiaTheme="minorEastAsia" w:hAnsi="Lucida Grande CY" w:cs="Lucida Grande CY"/>
      <w:sz w:val="18"/>
      <w:szCs w:val="18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80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780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7780"/>
  </w:style>
  <w:style w:type="paragraph" w:styleId="a7">
    <w:name w:val="footer"/>
    <w:basedOn w:val="a"/>
    <w:link w:val="a8"/>
    <w:uiPriority w:val="99"/>
    <w:unhideWhenUsed/>
    <w:rsid w:val="00917780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17780"/>
  </w:style>
  <w:style w:type="table" w:styleId="a9">
    <w:name w:val="Table Grid"/>
    <w:basedOn w:val="a1"/>
    <w:uiPriority w:val="59"/>
    <w:rsid w:val="00917780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B316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530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A1CB5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CC6F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rmal (Web)"/>
    <w:basedOn w:val="a"/>
    <w:uiPriority w:val="99"/>
    <w:unhideWhenUsed/>
    <w:rsid w:val="002B146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C2AC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e">
    <w:name w:val="Strong"/>
    <w:basedOn w:val="a0"/>
    <w:uiPriority w:val="22"/>
    <w:qFormat/>
    <w:rsid w:val="000C2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tech-instrument.ru/goods/16793248-mba_35_magnitny_sverlilny_stanok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idmark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ghtech-instrument.ru/goods/11343496-faskosnimatel_portativny_elektricheski_fs_22" TargetMode="External"/><Relationship Id="rId10" Type="http://schemas.openxmlformats.org/officeDocument/2006/relationships/hyperlink" Target="file:///\\Win-xobq4wlu2wq\&#1095;&#1077;&#1088;&#1085;&#1086;&#1074;&#1080;&#1082;&#1080;\&#1052;&#1072;&#1088;&#1080;&#1103;%20&#1057;&#1077;&#1082;&#1088;&#1077;&#1090;&#1072;&#1088;&#1100;\&#1053;&#1086;&#1074;&#1099;&#1077;%20&#1087;&#1088;&#1072;&#1081;&#1089;&#1099;\www.hightech-instrumen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18C2F793BEF74EACDF752813C7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E2AA-1F43-2644-BF16-1417363FAD09}"/>
      </w:docPartPr>
      <w:docPartBody>
        <w:p w:rsidR="001160F7" w:rsidRDefault="001160F7" w:rsidP="001160F7">
          <w:pPr>
            <w:pStyle w:val="3718C2F793BEF74EACDF752813C7397B"/>
          </w:pPr>
          <w:r>
            <w:t>[Type text]</w:t>
          </w:r>
        </w:p>
      </w:docPartBody>
    </w:docPart>
    <w:docPart>
      <w:docPartPr>
        <w:name w:val="920D9F1560A6FB41B2DA2C25AA4A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9313-5E2F-194B-9FA7-667AD78123A7}"/>
      </w:docPartPr>
      <w:docPartBody>
        <w:p w:rsidR="001160F7" w:rsidRDefault="001160F7" w:rsidP="001160F7">
          <w:pPr>
            <w:pStyle w:val="920D9F1560A6FB41B2DA2C25AA4A0865"/>
          </w:pPr>
          <w:r>
            <w:t>[Type text]</w:t>
          </w:r>
        </w:p>
      </w:docPartBody>
    </w:docPart>
    <w:docPart>
      <w:docPartPr>
        <w:name w:val="C007730055FFA042B4CE199F6565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C607-3181-C244-AB81-5646069E64BF}"/>
      </w:docPartPr>
      <w:docPartBody>
        <w:p w:rsidR="001160F7" w:rsidRDefault="001160F7" w:rsidP="001160F7">
          <w:pPr>
            <w:pStyle w:val="C007730055FFA042B4CE199F65659E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160F7"/>
    <w:rsid w:val="000340BF"/>
    <w:rsid w:val="000456EC"/>
    <w:rsid w:val="00050FC6"/>
    <w:rsid w:val="00061090"/>
    <w:rsid w:val="00061EF2"/>
    <w:rsid w:val="000678CE"/>
    <w:rsid w:val="000B31B7"/>
    <w:rsid w:val="000C1DF2"/>
    <w:rsid w:val="000F6979"/>
    <w:rsid w:val="00106DF6"/>
    <w:rsid w:val="001160F7"/>
    <w:rsid w:val="00136056"/>
    <w:rsid w:val="00180903"/>
    <w:rsid w:val="00256826"/>
    <w:rsid w:val="002703EF"/>
    <w:rsid w:val="00350C3D"/>
    <w:rsid w:val="003659D4"/>
    <w:rsid w:val="00366D3E"/>
    <w:rsid w:val="003B0C03"/>
    <w:rsid w:val="003D6292"/>
    <w:rsid w:val="003F7E0D"/>
    <w:rsid w:val="004331CF"/>
    <w:rsid w:val="0043573D"/>
    <w:rsid w:val="00437CEA"/>
    <w:rsid w:val="00494931"/>
    <w:rsid w:val="004C2DB8"/>
    <w:rsid w:val="004E638B"/>
    <w:rsid w:val="004E6FFD"/>
    <w:rsid w:val="00527E44"/>
    <w:rsid w:val="00570A04"/>
    <w:rsid w:val="00641535"/>
    <w:rsid w:val="006607EC"/>
    <w:rsid w:val="00662C8E"/>
    <w:rsid w:val="00670E5D"/>
    <w:rsid w:val="006A029E"/>
    <w:rsid w:val="006D059E"/>
    <w:rsid w:val="006D398C"/>
    <w:rsid w:val="007046A8"/>
    <w:rsid w:val="007200AC"/>
    <w:rsid w:val="00796663"/>
    <w:rsid w:val="007D3928"/>
    <w:rsid w:val="008120A7"/>
    <w:rsid w:val="00823838"/>
    <w:rsid w:val="00837906"/>
    <w:rsid w:val="0085207C"/>
    <w:rsid w:val="008631CA"/>
    <w:rsid w:val="008F553D"/>
    <w:rsid w:val="008F7956"/>
    <w:rsid w:val="00916009"/>
    <w:rsid w:val="009246BC"/>
    <w:rsid w:val="00932E7E"/>
    <w:rsid w:val="009523DF"/>
    <w:rsid w:val="009548A9"/>
    <w:rsid w:val="00995E66"/>
    <w:rsid w:val="009F7F81"/>
    <w:rsid w:val="00A02B33"/>
    <w:rsid w:val="00A21008"/>
    <w:rsid w:val="00A56940"/>
    <w:rsid w:val="00A62843"/>
    <w:rsid w:val="00AB1934"/>
    <w:rsid w:val="00AB25A7"/>
    <w:rsid w:val="00AD050E"/>
    <w:rsid w:val="00AD20C1"/>
    <w:rsid w:val="00AD38F6"/>
    <w:rsid w:val="00AE3486"/>
    <w:rsid w:val="00B47A1F"/>
    <w:rsid w:val="00B61422"/>
    <w:rsid w:val="00B671C1"/>
    <w:rsid w:val="00B742F7"/>
    <w:rsid w:val="00B8214D"/>
    <w:rsid w:val="00B90ABA"/>
    <w:rsid w:val="00BC6982"/>
    <w:rsid w:val="00BD3814"/>
    <w:rsid w:val="00BD66C2"/>
    <w:rsid w:val="00BE2501"/>
    <w:rsid w:val="00C1354F"/>
    <w:rsid w:val="00C423DB"/>
    <w:rsid w:val="00C438A1"/>
    <w:rsid w:val="00C476CA"/>
    <w:rsid w:val="00C67E48"/>
    <w:rsid w:val="00C82D5E"/>
    <w:rsid w:val="00CA61B6"/>
    <w:rsid w:val="00CA7057"/>
    <w:rsid w:val="00CD67DC"/>
    <w:rsid w:val="00CE5BEA"/>
    <w:rsid w:val="00CF5A7A"/>
    <w:rsid w:val="00D148BC"/>
    <w:rsid w:val="00D16BFC"/>
    <w:rsid w:val="00D42378"/>
    <w:rsid w:val="00D74853"/>
    <w:rsid w:val="00DC58AA"/>
    <w:rsid w:val="00DC71B1"/>
    <w:rsid w:val="00E06043"/>
    <w:rsid w:val="00E67A59"/>
    <w:rsid w:val="00EE6F12"/>
    <w:rsid w:val="00EE718D"/>
    <w:rsid w:val="00EF0911"/>
    <w:rsid w:val="00EF561C"/>
    <w:rsid w:val="00F04E7D"/>
    <w:rsid w:val="00F67844"/>
    <w:rsid w:val="00F74B15"/>
    <w:rsid w:val="00F92535"/>
    <w:rsid w:val="00FC1607"/>
    <w:rsid w:val="00FC1757"/>
    <w:rsid w:val="00FF0AD8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1FBFA775E7854DAABBDDC3B6AAB87F">
    <w:name w:val="791FBFA775E7854DAABBDDC3B6AAB87F"/>
    <w:rsid w:val="001160F7"/>
  </w:style>
  <w:style w:type="paragraph" w:customStyle="1" w:styleId="0951869EF621014393D5658ED98F81D4">
    <w:name w:val="0951869EF621014393D5658ED98F81D4"/>
    <w:rsid w:val="001160F7"/>
  </w:style>
  <w:style w:type="paragraph" w:customStyle="1" w:styleId="3718C2F793BEF74EACDF752813C7397B">
    <w:name w:val="3718C2F793BEF74EACDF752813C7397B"/>
    <w:rsid w:val="001160F7"/>
  </w:style>
  <w:style w:type="paragraph" w:customStyle="1" w:styleId="920D9F1560A6FB41B2DA2C25AA4A0865">
    <w:name w:val="920D9F1560A6FB41B2DA2C25AA4A0865"/>
    <w:rsid w:val="001160F7"/>
  </w:style>
  <w:style w:type="paragraph" w:customStyle="1" w:styleId="C007730055FFA042B4CE199F65659E4F">
    <w:name w:val="C007730055FFA042B4CE199F65659E4F"/>
    <w:rsid w:val="001160F7"/>
  </w:style>
  <w:style w:type="paragraph" w:customStyle="1" w:styleId="F54B107DF2735746BAF1D3F154C416DE">
    <w:name w:val="F54B107DF2735746BAF1D3F154C416DE"/>
    <w:rsid w:val="001160F7"/>
  </w:style>
  <w:style w:type="paragraph" w:customStyle="1" w:styleId="C48F0E9DAAC4F946BA1467F13E1C37A6">
    <w:name w:val="C48F0E9DAAC4F946BA1467F13E1C37A6"/>
    <w:rsid w:val="001160F7"/>
  </w:style>
  <w:style w:type="paragraph" w:customStyle="1" w:styleId="AC2B5A97A7A3EE4691C62A0347CD8E05">
    <w:name w:val="AC2B5A97A7A3EE4691C62A0347CD8E05"/>
    <w:rsid w:val="001160F7"/>
  </w:style>
  <w:style w:type="paragraph" w:customStyle="1" w:styleId="D2080EA203F65E46814B2E92E1B1FF97">
    <w:name w:val="D2080EA203F65E46814B2E92E1B1FF97"/>
    <w:rsid w:val="001160F7"/>
  </w:style>
  <w:style w:type="paragraph" w:customStyle="1" w:styleId="482D964D0517A04DA9B74E9F02B255C6">
    <w:name w:val="482D964D0517A04DA9B74E9F02B255C6"/>
    <w:rsid w:val="001160F7"/>
  </w:style>
  <w:style w:type="paragraph" w:customStyle="1" w:styleId="CDC1E61A26B1FD48A30B4F066BA0102C">
    <w:name w:val="CDC1E61A26B1FD48A30B4F066BA0102C"/>
    <w:rsid w:val="001160F7"/>
  </w:style>
  <w:style w:type="paragraph" w:customStyle="1" w:styleId="2932DA5EA7E16642916AA1DEAC329CB2">
    <w:name w:val="2932DA5EA7E16642916AA1DEAC329CB2"/>
    <w:rsid w:val="001160F7"/>
  </w:style>
  <w:style w:type="paragraph" w:customStyle="1" w:styleId="2917294BC7386D4A9CAFC3CA001213DF">
    <w:name w:val="2917294BC7386D4A9CAFC3CA001213DF"/>
    <w:rsid w:val="001160F7"/>
  </w:style>
  <w:style w:type="paragraph" w:customStyle="1" w:styleId="AE9E1D4D6BC29A41A48C285CCECEFAD7">
    <w:name w:val="AE9E1D4D6BC29A41A48C285CCECEFAD7"/>
    <w:rsid w:val="001160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EFF369-7CEA-4BED-9827-225BFA08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Cavun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 Yakubovski</dc:creator>
  <cp:lastModifiedBy>Lisa</cp:lastModifiedBy>
  <cp:revision>29</cp:revision>
  <cp:lastPrinted>2013-11-15T05:15:00Z</cp:lastPrinted>
  <dcterms:created xsi:type="dcterms:W3CDTF">2019-09-24T05:41:00Z</dcterms:created>
  <dcterms:modified xsi:type="dcterms:W3CDTF">2019-10-24T08:12:00Z</dcterms:modified>
</cp:coreProperties>
</file>