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BF" w:rsidRDefault="00C678BF" w:rsidP="00BA77CF">
      <w:pPr>
        <w:contextualSpacing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w:drawing>
          <wp:anchor distT="0" distB="0" distL="114300" distR="114300" simplePos="0" relativeHeight="251704320" behindDoc="0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-26035</wp:posOffset>
            </wp:positionV>
            <wp:extent cx="1484630" cy="424815"/>
            <wp:effectExtent l="19050" t="0" r="1270" b="0"/>
            <wp:wrapSquare wrapText="bothSides"/>
            <wp:docPr id="19" name="Рисунок 3" descr="hitech_instrument_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tech_instrument_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9FE">
        <w:rPr>
          <w:rFonts w:ascii="Arial Black" w:hAnsi="Arial Black"/>
          <w:b/>
          <w:sz w:val="16"/>
          <w:szCs w:val="16"/>
        </w:rPr>
        <w:t>ПРОИЗВОДСТВЕННАЯ КОМПАНИЯ</w:t>
      </w:r>
    </w:p>
    <w:p w:rsidR="00C678BF" w:rsidRDefault="00C678BF" w:rsidP="00BA77CF">
      <w:pPr>
        <w:contextualSpacing/>
        <w:rPr>
          <w:rFonts w:ascii="Arial Black" w:hAnsi="Arial Black"/>
          <w:b/>
          <w:bCs/>
          <w:iCs/>
          <w:sz w:val="16"/>
          <w:szCs w:val="16"/>
        </w:rPr>
      </w:pPr>
      <w:r w:rsidRPr="007847CF">
        <w:rPr>
          <w:rFonts w:ascii="Arial Black" w:hAnsi="Arial Black"/>
          <w:b/>
          <w:iCs/>
          <w:sz w:val="16"/>
          <w:szCs w:val="16"/>
        </w:rPr>
        <w:t xml:space="preserve">тел.: </w:t>
      </w:r>
      <w:r w:rsidRPr="007847CF">
        <w:rPr>
          <w:rFonts w:ascii="Arial Black" w:hAnsi="Arial Black"/>
          <w:b/>
          <w:bCs/>
          <w:iCs/>
          <w:sz w:val="16"/>
          <w:szCs w:val="16"/>
        </w:rPr>
        <w:t xml:space="preserve">(499) 270-64-30, </w:t>
      </w:r>
      <w:r>
        <w:rPr>
          <w:rFonts w:ascii="Arial Black" w:hAnsi="Arial Black"/>
          <w:b/>
          <w:bCs/>
          <w:iCs/>
          <w:sz w:val="16"/>
          <w:szCs w:val="16"/>
        </w:rPr>
        <w:t xml:space="preserve">(499) </w:t>
      </w:r>
      <w:r w:rsidRPr="007847CF">
        <w:rPr>
          <w:rFonts w:ascii="Arial Black" w:hAnsi="Arial Black"/>
          <w:b/>
          <w:bCs/>
          <w:iCs/>
          <w:sz w:val="16"/>
          <w:szCs w:val="16"/>
        </w:rPr>
        <w:t>515-55-66, (495)972-22-41</w:t>
      </w:r>
    </w:p>
    <w:p w:rsidR="00C678BF" w:rsidRPr="002119FE" w:rsidRDefault="00C678BF" w:rsidP="00BA77CF">
      <w:pPr>
        <w:contextualSpacing/>
        <w:rPr>
          <w:rFonts w:ascii="Arial Black" w:hAnsi="Arial Black"/>
          <w:b/>
          <w:sz w:val="16"/>
          <w:szCs w:val="16"/>
        </w:rPr>
      </w:pPr>
      <w:r w:rsidRPr="007847CF">
        <w:rPr>
          <w:rFonts w:ascii="Arial Black" w:hAnsi="Arial Black"/>
          <w:b/>
          <w:sz w:val="16"/>
          <w:szCs w:val="16"/>
        </w:rPr>
        <w:t xml:space="preserve"> </w:t>
      </w:r>
      <w:hyperlink r:id="rId10" w:history="1"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www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hightech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-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instrument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ru</w:t>
        </w:r>
      </w:hyperlink>
      <w:r>
        <w:rPr>
          <w:rFonts w:ascii="Arial Black" w:hAnsi="Arial Black"/>
          <w:b/>
          <w:sz w:val="16"/>
          <w:szCs w:val="16"/>
        </w:rPr>
        <w:t xml:space="preserve">  </w:t>
      </w:r>
      <w:r w:rsidRPr="007847CF">
        <w:rPr>
          <w:rStyle w:val="aa"/>
          <w:rFonts w:ascii="Arial Black" w:hAnsi="Arial Black"/>
          <w:b/>
          <w:sz w:val="16"/>
          <w:szCs w:val="16"/>
          <w:lang w:val="en-US"/>
        </w:rPr>
        <w:t>www</w:t>
      </w:r>
      <w:hyperlink r:id="rId11" w:history="1">
        <w:r w:rsidRPr="00C678B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solidmarket</w:t>
        </w:r>
        <w:r w:rsidRPr="00C678B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ru</w:t>
        </w:r>
      </w:hyperlink>
    </w:p>
    <w:p w:rsidR="00C678BF" w:rsidRDefault="00027896" w:rsidP="00BA77CF">
      <w:pPr>
        <w:contextualSpacing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15pt;margin-top:1.8pt;width:511.55pt;height:0;z-index:251717632" o:connectortype="straight" strokecolor="#daeef3 [664]" strokeweight="3pt">
            <v:shadow on="t" color="#243f60 [1604]" opacity=".5"/>
          </v:shape>
        </w:pict>
      </w:r>
    </w:p>
    <w:p w:rsidR="00E958FA" w:rsidRPr="00E958FA" w:rsidRDefault="006D616B" w:rsidP="00E958FA">
      <w:pPr>
        <w:jc w:val="center"/>
        <w:rPr>
          <w:rFonts w:ascii="Arial Black" w:hAnsi="Arial Black" w:cs="Arial"/>
          <w:color w:val="000000"/>
          <w:sz w:val="20"/>
          <w:szCs w:val="20"/>
        </w:rPr>
      </w:pPr>
      <w:r w:rsidRPr="00E958FA">
        <w:rPr>
          <w:rFonts w:ascii="Arial Black" w:hAnsi="Arial Black"/>
          <w:b/>
          <w:bCs/>
          <w:kern w:val="36"/>
          <w:sz w:val="20"/>
          <w:szCs w:val="20"/>
        </w:rPr>
        <w:t>Ручной промышле</w:t>
      </w:r>
      <w:r w:rsidR="0000656A" w:rsidRPr="00E958FA">
        <w:rPr>
          <w:rFonts w:ascii="Arial Black" w:hAnsi="Arial Black"/>
          <w:b/>
          <w:bCs/>
          <w:kern w:val="36"/>
          <w:sz w:val="20"/>
          <w:szCs w:val="20"/>
        </w:rPr>
        <w:t xml:space="preserve">нный </w:t>
      </w:r>
      <w:r w:rsidR="00E958FA" w:rsidRPr="00E958FA">
        <w:rPr>
          <w:rFonts w:ascii="Arial Black" w:hAnsi="Arial Black" w:cs="Arial"/>
          <w:color w:val="000000"/>
          <w:sz w:val="20"/>
          <w:szCs w:val="20"/>
        </w:rPr>
        <w:t>Фаскосниматель ФС22М, 220В, фреза Z=8, пластины FS2631N</w:t>
      </w:r>
    </w:p>
    <w:p w:rsidR="006D616B" w:rsidRPr="00E958FA" w:rsidRDefault="0000656A" w:rsidP="00E958FA">
      <w:pPr>
        <w:contextualSpacing/>
        <w:jc w:val="center"/>
        <w:rPr>
          <w:rFonts w:ascii="Arial Black" w:hAnsi="Arial Black"/>
          <w:b/>
          <w:bCs/>
          <w:kern w:val="36"/>
          <w:sz w:val="20"/>
          <w:szCs w:val="20"/>
        </w:rPr>
      </w:pPr>
      <w:r w:rsidRPr="00E958FA">
        <w:rPr>
          <w:rFonts w:ascii="Arial Black" w:hAnsi="Arial Black"/>
          <w:b/>
          <w:bCs/>
          <w:kern w:val="36"/>
          <w:sz w:val="20"/>
          <w:szCs w:val="20"/>
        </w:rPr>
        <w:t>арт. 41</w:t>
      </w:r>
      <w:r w:rsidR="00E958FA" w:rsidRPr="00E958FA">
        <w:rPr>
          <w:rFonts w:ascii="Arial Black" w:hAnsi="Arial Black"/>
          <w:b/>
          <w:bCs/>
          <w:kern w:val="36"/>
          <w:sz w:val="20"/>
          <w:szCs w:val="20"/>
        </w:rPr>
        <w:t>5</w:t>
      </w:r>
      <w:r w:rsidRPr="00E958FA">
        <w:rPr>
          <w:rFonts w:ascii="Arial Black" w:hAnsi="Arial Black"/>
          <w:b/>
          <w:bCs/>
          <w:kern w:val="36"/>
          <w:sz w:val="20"/>
          <w:szCs w:val="20"/>
        </w:rPr>
        <w:t xml:space="preserve"> 22</w:t>
      </w:r>
    </w:p>
    <w:p w:rsidR="00E958FA" w:rsidRPr="00930F98" w:rsidRDefault="00E958FA" w:rsidP="00BA77CF">
      <w:pPr>
        <w:contextualSpacing/>
        <w:jc w:val="center"/>
        <w:rPr>
          <w:b/>
          <w:bCs/>
          <w:kern w:val="36"/>
          <w:sz w:val="32"/>
          <w:szCs w:val="32"/>
        </w:rPr>
      </w:pPr>
    </w:p>
    <w:p w:rsidR="006D616B" w:rsidRPr="0013467F" w:rsidRDefault="00C678BF" w:rsidP="00BA77CF">
      <w:pPr>
        <w:contextualSpacing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29210</wp:posOffset>
            </wp:positionV>
            <wp:extent cx="2596515" cy="1148080"/>
            <wp:effectExtent l="19050" t="0" r="0" b="0"/>
            <wp:wrapSquare wrapText="bothSides"/>
            <wp:docPr id="1" name="Рисунок 11" descr="G:\Из диска С\Настя\Коммерческие предложения\ФС-22М\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:\Из диска С\Настя\Коммерческие предложения\ФС-22М\111.tif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248" w:rsidRPr="00846337" w:rsidRDefault="00356F55" w:rsidP="00BA77CF">
      <w:pPr>
        <w:contextualSpacing/>
        <w:jc w:val="both"/>
      </w:pPr>
      <w:r w:rsidRPr="00846337">
        <w:t xml:space="preserve">Предназначен для подготовки </w:t>
      </w:r>
      <w:r w:rsidRPr="00846337">
        <w:rPr>
          <w:b/>
        </w:rPr>
        <w:t xml:space="preserve">кромки под сварку на </w:t>
      </w:r>
      <w:r w:rsidR="00552BBF" w:rsidRPr="00846337">
        <w:rPr>
          <w:b/>
        </w:rPr>
        <w:t>стальных</w:t>
      </w:r>
      <w:r w:rsidR="003C6248" w:rsidRPr="00846337">
        <w:t xml:space="preserve"> листах из низко</w:t>
      </w:r>
      <w:r w:rsidR="00440C49" w:rsidRPr="00846337">
        <w:t>-</w:t>
      </w:r>
      <w:r w:rsidR="003C6248" w:rsidRPr="00846337">
        <w:t>углеродистой</w:t>
      </w:r>
      <w:r w:rsidR="00440C49" w:rsidRPr="00846337">
        <w:t xml:space="preserve"> </w:t>
      </w:r>
      <w:r w:rsidR="003C6248" w:rsidRPr="00846337">
        <w:t>/</w:t>
      </w:r>
      <w:r w:rsidR="006654CB" w:rsidRPr="00846337">
        <w:t xml:space="preserve"> </w:t>
      </w:r>
      <w:r w:rsidRPr="00846337">
        <w:t>низколегирован</w:t>
      </w:r>
      <w:r w:rsidR="00440C49" w:rsidRPr="00846337">
        <w:t>-</w:t>
      </w:r>
      <w:r w:rsidRPr="00846337">
        <w:t>ной стали, а так же из нержавеющей</w:t>
      </w:r>
      <w:r w:rsidR="003C6248" w:rsidRPr="00846337">
        <w:t xml:space="preserve"> стали.</w:t>
      </w:r>
    </w:p>
    <w:p w:rsidR="00BA77CF" w:rsidRPr="002119FE" w:rsidRDefault="00BA77CF" w:rsidP="00BA77C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2"/>
          <w:szCs w:val="22"/>
          <w:lang w:eastAsia="en-US"/>
        </w:rPr>
      </w:pPr>
      <w:r>
        <w:t>Ширина</w:t>
      </w:r>
      <w:r w:rsidR="00552BBF" w:rsidRPr="00846337">
        <w:t xml:space="preserve"> обработка кромки</w:t>
      </w:r>
      <w:r w:rsidR="003C6248" w:rsidRPr="00846337">
        <w:t xml:space="preserve">, </w:t>
      </w:r>
      <w:r w:rsidRPr="002119FE">
        <w:rPr>
          <w:rFonts w:eastAsiaTheme="minorEastAsia"/>
          <w:sz w:val="22"/>
          <w:szCs w:val="22"/>
          <w:lang w:eastAsia="en-US"/>
        </w:rPr>
        <w:t xml:space="preserve">от </w:t>
      </w:r>
      <w:r w:rsidRPr="002119FE">
        <w:rPr>
          <w:rFonts w:eastAsiaTheme="minorEastAsia"/>
          <w:b/>
          <w:sz w:val="22"/>
          <w:szCs w:val="22"/>
          <w:lang w:eastAsia="en-US"/>
        </w:rPr>
        <w:t>0 до 22мм</w:t>
      </w:r>
      <w:r w:rsidRPr="002119FE">
        <w:rPr>
          <w:rFonts w:eastAsiaTheme="minorEastAsia"/>
          <w:sz w:val="22"/>
          <w:szCs w:val="22"/>
          <w:lang w:eastAsia="en-US"/>
        </w:rPr>
        <w:t xml:space="preserve"> и угол от </w:t>
      </w:r>
      <w:r w:rsidRPr="002119FE">
        <w:rPr>
          <w:rFonts w:eastAsiaTheme="minorEastAsia"/>
          <w:b/>
          <w:sz w:val="22"/>
          <w:szCs w:val="22"/>
          <w:lang w:eastAsia="en-US"/>
        </w:rPr>
        <w:t xml:space="preserve">0° до 60° </w:t>
      </w:r>
      <w:r w:rsidRPr="002119FE">
        <w:rPr>
          <w:rFonts w:eastAsiaTheme="minorEastAsia"/>
          <w:sz w:val="22"/>
          <w:szCs w:val="22"/>
          <w:lang w:eastAsia="en-US"/>
        </w:rPr>
        <w:t>регулируется по шкале.</w:t>
      </w:r>
    </w:p>
    <w:p w:rsidR="00B62D49" w:rsidRPr="00846337" w:rsidRDefault="00BA77CF" w:rsidP="00BA77CF">
      <w:pPr>
        <w:contextualSpacing/>
      </w:pPr>
      <w:r>
        <w:rPr>
          <w:b/>
          <w:noProof/>
        </w:rPr>
        <w:drawing>
          <wp:anchor distT="0" distB="0" distL="114300" distR="114300" simplePos="0" relativeHeight="251687935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189230</wp:posOffset>
            </wp:positionV>
            <wp:extent cx="1501140" cy="1134110"/>
            <wp:effectExtent l="19050" t="0" r="3810" b="0"/>
            <wp:wrapSquare wrapText="bothSides"/>
            <wp:docPr id="8" name="Рисунок 2" descr="для ФС22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ФС22М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E5F" w:rsidRPr="00846337">
        <w:rPr>
          <w:b/>
        </w:rPr>
        <w:t xml:space="preserve">Фаскосниматель </w:t>
      </w:r>
      <w:r w:rsidR="00821DD3" w:rsidRPr="00846337">
        <w:rPr>
          <w:b/>
        </w:rPr>
        <w:t>ФС22М</w:t>
      </w:r>
      <w:r w:rsidR="006725C6" w:rsidRPr="00846337">
        <w:rPr>
          <w:b/>
        </w:rPr>
        <w:t xml:space="preserve"> (кромкорез) </w:t>
      </w:r>
      <w:r w:rsidR="006725C6" w:rsidRPr="00846337">
        <w:t xml:space="preserve">готовая к работе машина </w:t>
      </w:r>
      <w:r w:rsidR="00B62D49" w:rsidRPr="00846337">
        <w:t xml:space="preserve">в комплекте с </w:t>
      </w:r>
      <w:r w:rsidR="00846337">
        <w:t xml:space="preserve">новой </w:t>
      </w:r>
      <w:r w:rsidR="00B62D49" w:rsidRPr="00846337">
        <w:t xml:space="preserve">фрезой и </w:t>
      </w:r>
      <w:r w:rsidR="00846337">
        <w:t>пластинами. Новая фреза выпускается с августа 2019г. имеет восемь твердосплавных пластин</w:t>
      </w:r>
      <w:r w:rsidR="00B62D49" w:rsidRPr="00846337">
        <w:t>, что в отличие от аналогичных фаскоснимателей из ближнего и дальнего зарубежья, более экономно и удобно для пользователей такого оборудования, так как полный комплект пластин как минимум но 20% дешевле. Пластины с отверстиями крепятся к фрезе с помощью винтов. Это более надежно, чем использовавшиеся ранее на ФС-22, да и сейчас на многих импортных фаскоснимателях, пластины без отверстия.</w:t>
      </w:r>
      <w:r w:rsidR="00B62D49" w:rsidRPr="00846337">
        <w:br/>
        <w:t xml:space="preserve">Фаскосниматель оборудован автоматической защитой от перегрузок и устройством защитного отключения (УЗО), что максимально повышает уровень электробезопасности. </w:t>
      </w:r>
      <w:r w:rsidR="00B62D49" w:rsidRPr="00846337">
        <w:br/>
        <w:t>Еще одним важным, на наш взгляд, преимуществом является то, что у этого фаскоснимателя все необходимые регулировки углов и ширины фаски выполняются без применения ключей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Скорость обработки при номинальной нагрузке – около 100 см/мин.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Ресурс ТС пластин – до 800 метров.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 xml:space="preserve">Предназначен для снятия </w:t>
      </w:r>
      <w:r w:rsidR="00846337" w:rsidRPr="00846337">
        <w:t>фаски на прямолинейных участках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Идеален для применения перед сваркой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Используются быстросменные твердосплавные пластины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Каждая пластина имеет 4 режущих кромки для экономичного использования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Не требуется шлифовка поверхности после обработки</w:t>
      </w:r>
    </w:p>
    <w:p w:rsidR="00F37965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Не повреждает металл, как при газоплазменной резке</w:t>
      </w:r>
    </w:p>
    <w:p w:rsidR="00846337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Снятие фаски ведется быстро и чист</w:t>
      </w:r>
      <w:r w:rsidR="00846337" w:rsidRPr="00846337">
        <w:t>о</w:t>
      </w:r>
    </w:p>
    <w:p w:rsidR="00846337" w:rsidRPr="00846337" w:rsidRDefault="00846337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М</w:t>
      </w:r>
      <w:r w:rsidR="00354EA3" w:rsidRPr="00846337">
        <w:t>инимальный уровень шума и в 9 раз более высокая скорость снятия фаски по сравнению с УШМ</w:t>
      </w:r>
    </w:p>
    <w:p w:rsidR="00846337" w:rsidRPr="00846337" w:rsidRDefault="00846337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О</w:t>
      </w:r>
      <w:r w:rsidR="00354EA3" w:rsidRPr="00846337">
        <w:t>тсутствуют выбросы вредных веществ в атмосферу, как при шлифовании фа</w:t>
      </w:r>
      <w:r w:rsidRPr="00846337">
        <w:t>ски или ее газоплазменной резке</w:t>
      </w:r>
    </w:p>
    <w:p w:rsidR="00354EA3" w:rsidRDefault="00846337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Н</w:t>
      </w:r>
      <w:r w:rsidR="00354EA3" w:rsidRPr="00846337">
        <w:t>е вносятся изменения в структуру и химический состав металла при обработке кромки..</w:t>
      </w:r>
      <w:r w:rsidR="00354EA3">
        <w:t xml:space="preserve"> </w:t>
      </w:r>
    </w:p>
    <w:p w:rsidR="00B85300" w:rsidRDefault="00354EA3" w:rsidP="00BA77CF">
      <w:pPr>
        <w:pStyle w:val="ad"/>
        <w:contextualSpacing/>
        <w:jc w:val="both"/>
      </w:pPr>
      <w:r>
        <w:t>Возможен вариант поставки фаскоснимателя (кромкореза) ФС-22М для работы на трехфазном токе. Стоимость машины, рассчитанной на трехфазное напряжение 380 В,</w:t>
      </w:r>
      <w:r w:rsidR="00BA77CF">
        <w:t xml:space="preserve"> равна стоимости базовой модели</w:t>
      </w:r>
    </w:p>
    <w:p w:rsidR="009241E7" w:rsidRDefault="00027896" w:rsidP="00BA77CF">
      <w:pPr>
        <w:widowControl w:val="0"/>
        <w:autoSpaceDE w:val="0"/>
        <w:autoSpaceDN w:val="0"/>
        <w:adjustRightInd w:val="0"/>
        <w:contextualSpacing/>
        <w:jc w:val="both"/>
      </w:pPr>
      <w:hyperlink r:id="rId14" w:history="1">
        <w:r w:rsidR="00C678BF" w:rsidRPr="00C678BF">
          <w:rPr>
            <w:rStyle w:val="aa"/>
            <w:rFonts w:ascii="Arial Black" w:hAnsi="Arial Black"/>
            <w:b/>
          </w:rPr>
          <w:t>Видео работы можете посмотреть ЗДЕСЬ!</w:t>
        </w:r>
      </w:hyperlink>
    </w:p>
    <w:p w:rsidR="00961803" w:rsidRPr="00C678BF" w:rsidRDefault="00961803" w:rsidP="00BA77CF">
      <w:pPr>
        <w:widowControl w:val="0"/>
        <w:autoSpaceDE w:val="0"/>
        <w:autoSpaceDN w:val="0"/>
        <w:adjustRightInd w:val="0"/>
        <w:contextualSpacing/>
        <w:jc w:val="both"/>
        <w:rPr>
          <w:rFonts w:ascii="Arial Black" w:hAnsi="Arial Black"/>
          <w:sz w:val="22"/>
          <w:szCs w:val="22"/>
        </w:rPr>
      </w:pPr>
    </w:p>
    <w:tbl>
      <w:tblPr>
        <w:tblStyle w:val="a9"/>
        <w:tblW w:w="1006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000"/>
      </w:tblPr>
      <w:tblGrid>
        <w:gridCol w:w="3686"/>
        <w:gridCol w:w="1843"/>
        <w:gridCol w:w="4536"/>
      </w:tblGrid>
      <w:tr w:rsidR="00C678BF" w:rsidRPr="002119FE" w:rsidTr="00C678BF">
        <w:tc>
          <w:tcPr>
            <w:tcW w:w="5529" w:type="dxa"/>
            <w:gridSpan w:val="2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ascii="Arial Black" w:eastAsiaTheme="minorEastAsia" w:hAnsi="Arial Black"/>
                <w:b/>
                <w:bCs/>
                <w:lang w:eastAsia="en-US"/>
              </w:rPr>
              <w:t>Технические характеристики:</w:t>
            </w:r>
          </w:p>
        </w:tc>
        <w:tc>
          <w:tcPr>
            <w:tcW w:w="453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ascii="Arial Black" w:eastAsiaTheme="minorEastAsia" w:hAnsi="Arial Black"/>
                <w:b/>
                <w:bCs/>
                <w:lang w:eastAsia="en-US"/>
              </w:rPr>
              <w:t>Стандартный комплект поставки:</w:t>
            </w: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Параметры сети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220</w:t>
            </w:r>
            <w:r w:rsidRPr="002119FE">
              <w:rPr>
                <w:rFonts w:eastAsiaTheme="minorEastAsia"/>
                <w:lang w:eastAsia="en-US"/>
              </w:rPr>
              <w:t>В/50Гц</w:t>
            </w:r>
          </w:p>
        </w:tc>
        <w:tc>
          <w:tcPr>
            <w:tcW w:w="4536" w:type="dxa"/>
            <w:vMerge w:val="restart"/>
          </w:tcPr>
          <w:p w:rsidR="00C678BF" w:rsidRPr="002119FE" w:rsidRDefault="000877AD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ФС22М в комплекте , </w:t>
            </w:r>
            <w:r w:rsidR="00C678BF" w:rsidRPr="002119FE">
              <w:rPr>
                <w:rFonts w:eastAsiaTheme="minorEastAsia"/>
                <w:lang w:eastAsia="en-US"/>
              </w:rPr>
              <w:t xml:space="preserve">готовая к работе </w:t>
            </w:r>
          </w:p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Ящик  фанерный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Ключ рожковый 24х22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Ключ рожковый 19х17</w:t>
            </w:r>
          </w:p>
          <w:p w:rsidR="00C678BF" w:rsidRPr="002119FE" w:rsidRDefault="0075191A" w:rsidP="00BA77C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75191A">
              <w:rPr>
                <w:rFonts w:eastAsiaTheme="minorEastAsia"/>
                <w:lang w:eastAsia="en-US"/>
              </w:rPr>
              <w:t xml:space="preserve">Ключ </w:t>
            </w:r>
            <w:r>
              <w:rPr>
                <w:rFonts w:eastAsiaTheme="minorEastAsia"/>
                <w:lang w:eastAsia="en-US"/>
              </w:rPr>
              <w:t xml:space="preserve">шестигранный 5,0мм L 72х26мм </w:t>
            </w:r>
            <w:r w:rsidR="00C678BF" w:rsidRPr="002119FE">
              <w:rPr>
                <w:rFonts w:eastAsiaTheme="minorEastAsia"/>
                <w:lang w:eastAsia="en-US"/>
              </w:rPr>
              <w:t>Гарантийный талон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</w:pPr>
            <w:r w:rsidRPr="002119FE">
              <w:t>Сварочные краги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2119FE">
              <w:t>Защитная маска</w:t>
            </w:r>
          </w:p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C678BF">
              <w:rPr>
                <w:rFonts w:eastAsiaTheme="minorEastAsia"/>
                <w:lang w:eastAsia="en-US"/>
              </w:rPr>
              <w:t>Руководство по эксплуатации</w:t>
            </w: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Мощность привода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eastAsia="en-US"/>
              </w:rPr>
              <w:t>11</w:t>
            </w:r>
            <w:r w:rsidRPr="002119FE">
              <w:rPr>
                <w:rFonts w:eastAsiaTheme="minorEastAsia"/>
                <w:lang w:val="en-US" w:eastAsia="en-US"/>
              </w:rPr>
              <w:t>00 Вт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t>Скорость вращения</w:t>
            </w:r>
          </w:p>
        </w:tc>
        <w:tc>
          <w:tcPr>
            <w:tcW w:w="1843" w:type="dxa"/>
          </w:tcPr>
          <w:p w:rsidR="00C678BF" w:rsidRPr="002119FE" w:rsidRDefault="00BA77C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eastAsia="en-US"/>
              </w:rPr>
              <w:t>3000</w:t>
            </w:r>
            <w:r w:rsidR="00C678BF" w:rsidRPr="002119FE">
              <w:rPr>
                <w:rFonts w:eastAsiaTheme="minorEastAsia"/>
                <w:lang w:val="en-US" w:eastAsia="en-US"/>
              </w:rPr>
              <w:t xml:space="preserve"> об/мин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Максимальная ширина фаски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eastAsia="en-US"/>
              </w:rPr>
              <w:t>22</w:t>
            </w:r>
            <w:r w:rsidRPr="002119FE">
              <w:rPr>
                <w:rFonts w:eastAsiaTheme="minorEastAsia"/>
                <w:lang w:val="en-US" w:eastAsia="en-US"/>
              </w:rPr>
              <w:t xml:space="preserve"> мм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Угол нак</w:t>
            </w:r>
            <w:r w:rsidRPr="002119FE">
              <w:rPr>
                <w:rFonts w:eastAsiaTheme="minorEastAsia"/>
                <w:lang w:eastAsia="en-US"/>
              </w:rPr>
              <w:t>л</w:t>
            </w:r>
            <w:r w:rsidRPr="002119FE">
              <w:rPr>
                <w:rFonts w:eastAsiaTheme="minorEastAsia"/>
                <w:lang w:val="en-US" w:eastAsia="en-US"/>
              </w:rPr>
              <w:t>она фаски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0°- 60°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Размеры, мм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510х210х290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rPr>
          <w:trHeight w:val="238"/>
        </w:trPr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Вес комплекта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20 кг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rPr>
          <w:trHeight w:val="544"/>
        </w:trPr>
        <w:tc>
          <w:tcPr>
            <w:tcW w:w="5529" w:type="dxa"/>
            <w:gridSpan w:val="2"/>
            <w:vAlign w:val="center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lang w:eastAsia="en-US"/>
              </w:rPr>
            </w:pPr>
            <w:r>
              <w:rPr>
                <w:rFonts w:ascii="Arial Black" w:eastAsiaTheme="minorEastAsia" w:hAnsi="Arial Black"/>
                <w:b/>
                <w:lang w:eastAsia="en-US"/>
              </w:rPr>
              <w:t>Гарантия 12 месяцев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</w:tbl>
    <w:p w:rsidR="0002723F" w:rsidRDefault="0002723F" w:rsidP="0002723F">
      <w:pPr>
        <w:rPr>
          <w:b/>
          <w:bCs/>
          <w:kern w:val="36"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</w:tblGrid>
      <w:tr w:rsidR="0000656A" w:rsidRPr="00180DA8" w:rsidTr="00930F98">
        <w:trPr>
          <w:trHeight w:val="537"/>
        </w:trPr>
        <w:tc>
          <w:tcPr>
            <w:tcW w:w="1559" w:type="dxa"/>
          </w:tcPr>
          <w:p w:rsidR="0000656A" w:rsidRPr="00180DA8" w:rsidRDefault="0000656A" w:rsidP="00462DC2">
            <w:pPr>
              <w:contextualSpacing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02723F" w:rsidRPr="00800A86" w:rsidRDefault="0002723F" w:rsidP="00800A86">
      <w:pPr>
        <w:jc w:val="both"/>
      </w:pPr>
    </w:p>
    <w:sectPr w:rsidR="0002723F" w:rsidRPr="00800A86" w:rsidSect="0002723F">
      <w:headerReference w:type="even" r:id="rId15"/>
      <w:footerReference w:type="even" r:id="rId16"/>
      <w:pgSz w:w="11900" w:h="16840"/>
      <w:pgMar w:top="426" w:right="276" w:bottom="284" w:left="851" w:header="140" w:footer="10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ED" w:rsidRDefault="00C51AED" w:rsidP="00917780">
      <w:r>
        <w:separator/>
      </w:r>
    </w:p>
  </w:endnote>
  <w:endnote w:type="continuationSeparator" w:id="0">
    <w:p w:rsidR="00C51AED" w:rsidRDefault="00C51AED" w:rsidP="0091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AE" w:rsidRDefault="00027896">
    <w:pPr>
      <w:pStyle w:val="a7"/>
    </w:pPr>
    <w:sdt>
      <w:sdtPr>
        <w:id w:val="24097041"/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center" w:leader="none"/>
    </w:r>
    <w:sdt>
      <w:sdtPr>
        <w:id w:val="24097042"/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right" w:leader="none"/>
    </w:r>
    <w:sdt>
      <w:sdtPr>
        <w:id w:val="24097043"/>
        <w:temporary/>
        <w:showingPlcHdr/>
      </w:sdtPr>
      <w:sdtContent>
        <w:r w:rsidR="00924DAE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ED" w:rsidRDefault="00C51AED" w:rsidP="00917780">
      <w:r>
        <w:separator/>
      </w:r>
    </w:p>
  </w:footnote>
  <w:footnote w:type="continuationSeparator" w:id="0">
    <w:p w:rsidR="00C51AED" w:rsidRDefault="00C51AED" w:rsidP="0091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AE" w:rsidRDefault="00027896">
    <w:pPr>
      <w:pStyle w:val="a5"/>
    </w:pPr>
    <w:sdt>
      <w:sdtPr>
        <w:id w:val="24097038"/>
        <w:placeholder>
          <w:docPart w:val="3718C2F793BEF74EACDF752813C7397B"/>
        </w:placeholder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center" w:leader="none"/>
    </w:r>
    <w:sdt>
      <w:sdtPr>
        <w:id w:val="24097039"/>
        <w:placeholder>
          <w:docPart w:val="920D9F1560A6FB41B2DA2C25AA4A0865"/>
        </w:placeholder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right" w:leader="none"/>
    </w:r>
    <w:sdt>
      <w:sdtPr>
        <w:id w:val="24097040"/>
        <w:placeholder>
          <w:docPart w:val="C007730055FFA042B4CE199F65659E4F"/>
        </w:placeholder>
        <w:temporary/>
        <w:showingPlcHdr/>
      </w:sdtPr>
      <w:sdtContent>
        <w:r w:rsidR="00924DAE">
          <w:t>[Type text]</w:t>
        </w:r>
      </w:sdtContent>
    </w:sdt>
  </w:p>
  <w:p w:rsidR="00924DAE" w:rsidRDefault="00924D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5209C"/>
    <w:multiLevelType w:val="hybridMultilevel"/>
    <w:tmpl w:val="6EE26AC0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152632F"/>
    <w:multiLevelType w:val="multilevel"/>
    <w:tmpl w:val="B18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37C41"/>
    <w:multiLevelType w:val="hybridMultilevel"/>
    <w:tmpl w:val="26200CEA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4309011C"/>
    <w:multiLevelType w:val="multilevel"/>
    <w:tmpl w:val="9C86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82E5C"/>
    <w:multiLevelType w:val="hybridMultilevel"/>
    <w:tmpl w:val="842AB46A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5446593B"/>
    <w:multiLevelType w:val="hybridMultilevel"/>
    <w:tmpl w:val="0F48C396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5E63393D"/>
    <w:multiLevelType w:val="hybridMultilevel"/>
    <w:tmpl w:val="D6946294"/>
    <w:lvl w:ilvl="0" w:tplc="F60E0CE4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67131505"/>
    <w:multiLevelType w:val="hybridMultilevel"/>
    <w:tmpl w:val="207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56674">
      <o:colormenu v:ext="edit" strokecolor="none [66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7780"/>
    <w:rsid w:val="0000656A"/>
    <w:rsid w:val="00007895"/>
    <w:rsid w:val="00012792"/>
    <w:rsid w:val="00013D02"/>
    <w:rsid w:val="00016A8C"/>
    <w:rsid w:val="0002723F"/>
    <w:rsid w:val="00027896"/>
    <w:rsid w:val="00030D24"/>
    <w:rsid w:val="0003565C"/>
    <w:rsid w:val="00050082"/>
    <w:rsid w:val="00061B90"/>
    <w:rsid w:val="00064BA3"/>
    <w:rsid w:val="000650CC"/>
    <w:rsid w:val="00065F05"/>
    <w:rsid w:val="000678A4"/>
    <w:rsid w:val="00071B71"/>
    <w:rsid w:val="00085B1D"/>
    <w:rsid w:val="00087702"/>
    <w:rsid w:val="000877AD"/>
    <w:rsid w:val="00093213"/>
    <w:rsid w:val="00097C4E"/>
    <w:rsid w:val="000B533E"/>
    <w:rsid w:val="000C3472"/>
    <w:rsid w:val="000C6D79"/>
    <w:rsid w:val="000F16DF"/>
    <w:rsid w:val="00103331"/>
    <w:rsid w:val="001054EB"/>
    <w:rsid w:val="00105891"/>
    <w:rsid w:val="0011283C"/>
    <w:rsid w:val="0012661C"/>
    <w:rsid w:val="00142680"/>
    <w:rsid w:val="00147CCC"/>
    <w:rsid w:val="001623D4"/>
    <w:rsid w:val="001661A9"/>
    <w:rsid w:val="001874FF"/>
    <w:rsid w:val="001A2C68"/>
    <w:rsid w:val="001B1BDD"/>
    <w:rsid w:val="001C72CF"/>
    <w:rsid w:val="001D266C"/>
    <w:rsid w:val="001E12C9"/>
    <w:rsid w:val="001E1387"/>
    <w:rsid w:val="001E1B8B"/>
    <w:rsid w:val="001E4C57"/>
    <w:rsid w:val="001F6467"/>
    <w:rsid w:val="001F6687"/>
    <w:rsid w:val="0020439D"/>
    <w:rsid w:val="002119FE"/>
    <w:rsid w:val="00231516"/>
    <w:rsid w:val="00234B0A"/>
    <w:rsid w:val="002469BD"/>
    <w:rsid w:val="002519EA"/>
    <w:rsid w:val="00255800"/>
    <w:rsid w:val="002C5D56"/>
    <w:rsid w:val="002D39EC"/>
    <w:rsid w:val="002E5A30"/>
    <w:rsid w:val="002F02E4"/>
    <w:rsid w:val="002F6E11"/>
    <w:rsid w:val="002F7EF5"/>
    <w:rsid w:val="002F7F66"/>
    <w:rsid w:val="00317E13"/>
    <w:rsid w:val="003418C9"/>
    <w:rsid w:val="00354EA3"/>
    <w:rsid w:val="00356F55"/>
    <w:rsid w:val="00361DB0"/>
    <w:rsid w:val="0037307F"/>
    <w:rsid w:val="00374E5F"/>
    <w:rsid w:val="00383123"/>
    <w:rsid w:val="003961AD"/>
    <w:rsid w:val="003B1F07"/>
    <w:rsid w:val="003C6248"/>
    <w:rsid w:val="003F24AA"/>
    <w:rsid w:val="004009FE"/>
    <w:rsid w:val="00406AD0"/>
    <w:rsid w:val="00410798"/>
    <w:rsid w:val="00417831"/>
    <w:rsid w:val="004237D5"/>
    <w:rsid w:val="0043612A"/>
    <w:rsid w:val="00440C49"/>
    <w:rsid w:val="00443332"/>
    <w:rsid w:val="00460578"/>
    <w:rsid w:val="004616BF"/>
    <w:rsid w:val="00462F1D"/>
    <w:rsid w:val="00463CA5"/>
    <w:rsid w:val="00467F21"/>
    <w:rsid w:val="004732C1"/>
    <w:rsid w:val="00481123"/>
    <w:rsid w:val="00485AE2"/>
    <w:rsid w:val="00493850"/>
    <w:rsid w:val="004B58FA"/>
    <w:rsid w:val="004B63F7"/>
    <w:rsid w:val="004E2F61"/>
    <w:rsid w:val="004E346B"/>
    <w:rsid w:val="004E5A41"/>
    <w:rsid w:val="004F25BD"/>
    <w:rsid w:val="004F5345"/>
    <w:rsid w:val="00502654"/>
    <w:rsid w:val="005051C8"/>
    <w:rsid w:val="005115CD"/>
    <w:rsid w:val="00552BBF"/>
    <w:rsid w:val="00585817"/>
    <w:rsid w:val="005917FA"/>
    <w:rsid w:val="0059541B"/>
    <w:rsid w:val="005A0498"/>
    <w:rsid w:val="005A59A6"/>
    <w:rsid w:val="005B2330"/>
    <w:rsid w:val="005B316C"/>
    <w:rsid w:val="005C5D4C"/>
    <w:rsid w:val="005D7441"/>
    <w:rsid w:val="00620ED3"/>
    <w:rsid w:val="006236F8"/>
    <w:rsid w:val="00646ABA"/>
    <w:rsid w:val="006559CF"/>
    <w:rsid w:val="006611A4"/>
    <w:rsid w:val="006654CB"/>
    <w:rsid w:val="006716C7"/>
    <w:rsid w:val="006725C6"/>
    <w:rsid w:val="00681D6B"/>
    <w:rsid w:val="00696098"/>
    <w:rsid w:val="006969BC"/>
    <w:rsid w:val="006978B6"/>
    <w:rsid w:val="006B2485"/>
    <w:rsid w:val="006B530A"/>
    <w:rsid w:val="006B58E2"/>
    <w:rsid w:val="006C333D"/>
    <w:rsid w:val="006C3FB5"/>
    <w:rsid w:val="006C76FB"/>
    <w:rsid w:val="006D21DF"/>
    <w:rsid w:val="006D4233"/>
    <w:rsid w:val="006D4E65"/>
    <w:rsid w:val="006D616B"/>
    <w:rsid w:val="006F39A6"/>
    <w:rsid w:val="007170AA"/>
    <w:rsid w:val="00720B65"/>
    <w:rsid w:val="00727A7F"/>
    <w:rsid w:val="00741265"/>
    <w:rsid w:val="007461F4"/>
    <w:rsid w:val="0075099E"/>
    <w:rsid w:val="0075191A"/>
    <w:rsid w:val="0078272F"/>
    <w:rsid w:val="007867D8"/>
    <w:rsid w:val="00792FC8"/>
    <w:rsid w:val="007A6383"/>
    <w:rsid w:val="007C0184"/>
    <w:rsid w:val="007C194F"/>
    <w:rsid w:val="007C5711"/>
    <w:rsid w:val="007C6F2C"/>
    <w:rsid w:val="007D06C1"/>
    <w:rsid w:val="007D2183"/>
    <w:rsid w:val="007E3472"/>
    <w:rsid w:val="007E5153"/>
    <w:rsid w:val="007E5F09"/>
    <w:rsid w:val="007E64AA"/>
    <w:rsid w:val="00800A86"/>
    <w:rsid w:val="00821DD3"/>
    <w:rsid w:val="00822026"/>
    <w:rsid w:val="00825320"/>
    <w:rsid w:val="00846337"/>
    <w:rsid w:val="008601A0"/>
    <w:rsid w:val="00862F8E"/>
    <w:rsid w:val="0087268A"/>
    <w:rsid w:val="00876344"/>
    <w:rsid w:val="00876DD6"/>
    <w:rsid w:val="00885017"/>
    <w:rsid w:val="00890547"/>
    <w:rsid w:val="008A0C68"/>
    <w:rsid w:val="008B08BB"/>
    <w:rsid w:val="008C0F24"/>
    <w:rsid w:val="008C3DAC"/>
    <w:rsid w:val="008D7746"/>
    <w:rsid w:val="008E2621"/>
    <w:rsid w:val="0091031F"/>
    <w:rsid w:val="00911396"/>
    <w:rsid w:val="00917775"/>
    <w:rsid w:val="00917780"/>
    <w:rsid w:val="009241E7"/>
    <w:rsid w:val="00924DAE"/>
    <w:rsid w:val="00930F98"/>
    <w:rsid w:val="00961803"/>
    <w:rsid w:val="009638A9"/>
    <w:rsid w:val="00980E22"/>
    <w:rsid w:val="00987290"/>
    <w:rsid w:val="009A6495"/>
    <w:rsid w:val="009B7BD6"/>
    <w:rsid w:val="009C5AB4"/>
    <w:rsid w:val="009D09EC"/>
    <w:rsid w:val="009D78B2"/>
    <w:rsid w:val="009F32B4"/>
    <w:rsid w:val="00A126DB"/>
    <w:rsid w:val="00A244AF"/>
    <w:rsid w:val="00A32D66"/>
    <w:rsid w:val="00A37339"/>
    <w:rsid w:val="00A5045F"/>
    <w:rsid w:val="00A57E58"/>
    <w:rsid w:val="00A84935"/>
    <w:rsid w:val="00AA1CB5"/>
    <w:rsid w:val="00AB0095"/>
    <w:rsid w:val="00AC05B5"/>
    <w:rsid w:val="00B21FB7"/>
    <w:rsid w:val="00B512D6"/>
    <w:rsid w:val="00B5325D"/>
    <w:rsid w:val="00B61231"/>
    <w:rsid w:val="00B62D49"/>
    <w:rsid w:val="00B85300"/>
    <w:rsid w:val="00B85656"/>
    <w:rsid w:val="00B92CEF"/>
    <w:rsid w:val="00BA77CF"/>
    <w:rsid w:val="00BC6A21"/>
    <w:rsid w:val="00BD3504"/>
    <w:rsid w:val="00BE0198"/>
    <w:rsid w:val="00BE6819"/>
    <w:rsid w:val="00BF26A6"/>
    <w:rsid w:val="00BF4DE1"/>
    <w:rsid w:val="00C217DC"/>
    <w:rsid w:val="00C22C78"/>
    <w:rsid w:val="00C27475"/>
    <w:rsid w:val="00C32094"/>
    <w:rsid w:val="00C51AED"/>
    <w:rsid w:val="00C55978"/>
    <w:rsid w:val="00C56BBE"/>
    <w:rsid w:val="00C678BF"/>
    <w:rsid w:val="00C72BD3"/>
    <w:rsid w:val="00C75C52"/>
    <w:rsid w:val="00C81550"/>
    <w:rsid w:val="00C8192B"/>
    <w:rsid w:val="00C93CA6"/>
    <w:rsid w:val="00CA18CD"/>
    <w:rsid w:val="00CB009A"/>
    <w:rsid w:val="00CC6F83"/>
    <w:rsid w:val="00CD1118"/>
    <w:rsid w:val="00CE1E78"/>
    <w:rsid w:val="00CE2FC1"/>
    <w:rsid w:val="00CE3A69"/>
    <w:rsid w:val="00CF0FEF"/>
    <w:rsid w:val="00D0520F"/>
    <w:rsid w:val="00D07C19"/>
    <w:rsid w:val="00D4351C"/>
    <w:rsid w:val="00D43E30"/>
    <w:rsid w:val="00D5206A"/>
    <w:rsid w:val="00D61D5D"/>
    <w:rsid w:val="00D640F7"/>
    <w:rsid w:val="00D65A6A"/>
    <w:rsid w:val="00D66A7C"/>
    <w:rsid w:val="00D71DB5"/>
    <w:rsid w:val="00D71F86"/>
    <w:rsid w:val="00D86DCA"/>
    <w:rsid w:val="00D948EB"/>
    <w:rsid w:val="00DA4B78"/>
    <w:rsid w:val="00DD011E"/>
    <w:rsid w:val="00DE2553"/>
    <w:rsid w:val="00DF5E33"/>
    <w:rsid w:val="00E02118"/>
    <w:rsid w:val="00E02DB1"/>
    <w:rsid w:val="00E050D4"/>
    <w:rsid w:val="00E13F12"/>
    <w:rsid w:val="00E2371D"/>
    <w:rsid w:val="00E4740D"/>
    <w:rsid w:val="00E57086"/>
    <w:rsid w:val="00E7022F"/>
    <w:rsid w:val="00E71FDD"/>
    <w:rsid w:val="00E82BED"/>
    <w:rsid w:val="00E958FA"/>
    <w:rsid w:val="00EA0116"/>
    <w:rsid w:val="00EB7C85"/>
    <w:rsid w:val="00EC161D"/>
    <w:rsid w:val="00ED5D39"/>
    <w:rsid w:val="00ED691F"/>
    <w:rsid w:val="00EF0DCB"/>
    <w:rsid w:val="00F16FE6"/>
    <w:rsid w:val="00F20DEB"/>
    <w:rsid w:val="00F37965"/>
    <w:rsid w:val="00F4592E"/>
    <w:rsid w:val="00F75DBA"/>
    <w:rsid w:val="00F82ECE"/>
    <w:rsid w:val="00F92F51"/>
    <w:rsid w:val="00FB0438"/>
    <w:rsid w:val="00FB3E51"/>
    <w:rsid w:val="00FB4FAB"/>
    <w:rsid w:val="00FC59EB"/>
    <w:rsid w:val="00FC70E9"/>
    <w:rsid w:val="00FD0FE7"/>
    <w:rsid w:val="00FD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6674">
      <o:colormenu v:ext="edit" strokecolor="none [66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5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80"/>
    <w:rPr>
      <w:rFonts w:ascii="Lucida Grande CY" w:eastAsiaTheme="minorEastAsia" w:hAnsi="Lucida Grande CY" w:cs="Lucida Grande CY"/>
      <w:sz w:val="18"/>
      <w:szCs w:val="18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80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7780"/>
  </w:style>
  <w:style w:type="paragraph" w:styleId="a7">
    <w:name w:val="footer"/>
    <w:basedOn w:val="a"/>
    <w:link w:val="a8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17780"/>
  </w:style>
  <w:style w:type="table" w:styleId="a9">
    <w:name w:val="Table Grid"/>
    <w:basedOn w:val="a1"/>
    <w:uiPriority w:val="59"/>
    <w:rsid w:val="0091778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B316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530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A1CB5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CC6F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cetaggedbr">
    <w:name w:val="_mce_tagged_br"/>
    <w:basedOn w:val="a"/>
    <w:rsid w:val="00354EA3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54EA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54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tech-instrument.ru/goods/16793248-mba_35_magnitny_sverlilny_stanok" TargetMode="Externa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idmarke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Win-xobq4wlu2wq\&#1095;&#1077;&#1088;&#1085;&#1086;&#1074;&#1080;&#1082;&#1080;\&#1052;&#1072;&#1088;&#1080;&#1103;%20&#1057;&#1077;&#1082;&#1088;&#1077;&#1090;&#1072;&#1088;&#1100;\&#1053;&#1086;&#1074;&#1099;&#1077;%20&#1087;&#1088;&#1072;&#1081;&#1089;&#1099;\www.hightech-instrume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youtube.com/playlist?list=PLwh0nJUSz6yPiPWsHghNIIfAGlvPnHof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18C2F793BEF74EACDF752813C7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E2AA-1F43-2644-BF16-1417363FAD09}"/>
      </w:docPartPr>
      <w:docPartBody>
        <w:p w:rsidR="001160F7" w:rsidRDefault="001160F7" w:rsidP="001160F7">
          <w:pPr>
            <w:pStyle w:val="3718C2F793BEF74EACDF752813C7397B"/>
          </w:pPr>
          <w:r>
            <w:t>[Type text]</w:t>
          </w:r>
        </w:p>
      </w:docPartBody>
    </w:docPart>
    <w:docPart>
      <w:docPartPr>
        <w:name w:val="920D9F1560A6FB41B2DA2C25AA4A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9313-5E2F-194B-9FA7-667AD78123A7}"/>
      </w:docPartPr>
      <w:docPartBody>
        <w:p w:rsidR="001160F7" w:rsidRDefault="001160F7" w:rsidP="001160F7">
          <w:pPr>
            <w:pStyle w:val="920D9F1560A6FB41B2DA2C25AA4A0865"/>
          </w:pPr>
          <w:r>
            <w:t>[Type text]</w:t>
          </w:r>
        </w:p>
      </w:docPartBody>
    </w:docPart>
    <w:docPart>
      <w:docPartPr>
        <w:name w:val="C007730055FFA042B4CE199F6565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607-3181-C244-AB81-5646069E64BF}"/>
      </w:docPartPr>
      <w:docPartBody>
        <w:p w:rsidR="001160F7" w:rsidRDefault="001160F7" w:rsidP="001160F7">
          <w:pPr>
            <w:pStyle w:val="C007730055FFA042B4CE199F65659E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60F7"/>
    <w:rsid w:val="0004177C"/>
    <w:rsid w:val="000456EC"/>
    <w:rsid w:val="000C1DF2"/>
    <w:rsid w:val="000F6979"/>
    <w:rsid w:val="00106DF6"/>
    <w:rsid w:val="001160F7"/>
    <w:rsid w:val="00124F04"/>
    <w:rsid w:val="00136056"/>
    <w:rsid w:val="00163404"/>
    <w:rsid w:val="001750CC"/>
    <w:rsid w:val="00180903"/>
    <w:rsid w:val="001F0824"/>
    <w:rsid w:val="00242B26"/>
    <w:rsid w:val="00256826"/>
    <w:rsid w:val="002703EF"/>
    <w:rsid w:val="002B0F71"/>
    <w:rsid w:val="002D0133"/>
    <w:rsid w:val="003367B2"/>
    <w:rsid w:val="00337678"/>
    <w:rsid w:val="00366D3E"/>
    <w:rsid w:val="0039025E"/>
    <w:rsid w:val="003C2A54"/>
    <w:rsid w:val="003D6292"/>
    <w:rsid w:val="003F7E0D"/>
    <w:rsid w:val="0040776C"/>
    <w:rsid w:val="004331CF"/>
    <w:rsid w:val="00437CEA"/>
    <w:rsid w:val="00494931"/>
    <w:rsid w:val="004E638B"/>
    <w:rsid w:val="004E6FFD"/>
    <w:rsid w:val="00527E44"/>
    <w:rsid w:val="00540CCE"/>
    <w:rsid w:val="005420ED"/>
    <w:rsid w:val="005543C9"/>
    <w:rsid w:val="00586498"/>
    <w:rsid w:val="005B4907"/>
    <w:rsid w:val="00643423"/>
    <w:rsid w:val="00654DE5"/>
    <w:rsid w:val="00662C8E"/>
    <w:rsid w:val="006D059E"/>
    <w:rsid w:val="006D398C"/>
    <w:rsid w:val="007046A8"/>
    <w:rsid w:val="0071568A"/>
    <w:rsid w:val="007200AC"/>
    <w:rsid w:val="007473B8"/>
    <w:rsid w:val="00796663"/>
    <w:rsid w:val="007F735B"/>
    <w:rsid w:val="00806C4E"/>
    <w:rsid w:val="008E3E73"/>
    <w:rsid w:val="008F553D"/>
    <w:rsid w:val="008F7956"/>
    <w:rsid w:val="00916009"/>
    <w:rsid w:val="009246BC"/>
    <w:rsid w:val="00932E7E"/>
    <w:rsid w:val="009B3FE1"/>
    <w:rsid w:val="009F7F81"/>
    <w:rsid w:val="00A56940"/>
    <w:rsid w:val="00A62843"/>
    <w:rsid w:val="00A8422D"/>
    <w:rsid w:val="00A95AB3"/>
    <w:rsid w:val="00AA2B9B"/>
    <w:rsid w:val="00AB25A7"/>
    <w:rsid w:val="00AD20C1"/>
    <w:rsid w:val="00AD38F6"/>
    <w:rsid w:val="00AE3486"/>
    <w:rsid w:val="00B61422"/>
    <w:rsid w:val="00B671C1"/>
    <w:rsid w:val="00B742F7"/>
    <w:rsid w:val="00B81228"/>
    <w:rsid w:val="00B8214D"/>
    <w:rsid w:val="00BD3814"/>
    <w:rsid w:val="00C02AE7"/>
    <w:rsid w:val="00C1354F"/>
    <w:rsid w:val="00C423DB"/>
    <w:rsid w:val="00C82D5E"/>
    <w:rsid w:val="00CE5BEA"/>
    <w:rsid w:val="00D148BC"/>
    <w:rsid w:val="00D16BFC"/>
    <w:rsid w:val="00D42378"/>
    <w:rsid w:val="00D74853"/>
    <w:rsid w:val="00DC58AA"/>
    <w:rsid w:val="00DC71B1"/>
    <w:rsid w:val="00E06043"/>
    <w:rsid w:val="00F5123A"/>
    <w:rsid w:val="00F67844"/>
    <w:rsid w:val="00F74B15"/>
    <w:rsid w:val="00F92535"/>
    <w:rsid w:val="00FC1757"/>
    <w:rsid w:val="00FF0AD8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FBFA775E7854DAABBDDC3B6AAB87F">
    <w:name w:val="791FBFA775E7854DAABBDDC3B6AAB87F"/>
    <w:rsid w:val="001160F7"/>
  </w:style>
  <w:style w:type="paragraph" w:customStyle="1" w:styleId="0951869EF621014393D5658ED98F81D4">
    <w:name w:val="0951869EF621014393D5658ED98F81D4"/>
    <w:rsid w:val="001160F7"/>
  </w:style>
  <w:style w:type="paragraph" w:customStyle="1" w:styleId="3718C2F793BEF74EACDF752813C7397B">
    <w:name w:val="3718C2F793BEF74EACDF752813C7397B"/>
    <w:rsid w:val="001160F7"/>
  </w:style>
  <w:style w:type="paragraph" w:customStyle="1" w:styleId="920D9F1560A6FB41B2DA2C25AA4A0865">
    <w:name w:val="920D9F1560A6FB41B2DA2C25AA4A0865"/>
    <w:rsid w:val="001160F7"/>
  </w:style>
  <w:style w:type="paragraph" w:customStyle="1" w:styleId="C007730055FFA042B4CE199F65659E4F">
    <w:name w:val="C007730055FFA042B4CE199F65659E4F"/>
    <w:rsid w:val="001160F7"/>
  </w:style>
  <w:style w:type="paragraph" w:customStyle="1" w:styleId="F54B107DF2735746BAF1D3F154C416DE">
    <w:name w:val="F54B107DF2735746BAF1D3F154C416DE"/>
    <w:rsid w:val="001160F7"/>
  </w:style>
  <w:style w:type="paragraph" w:customStyle="1" w:styleId="C48F0E9DAAC4F946BA1467F13E1C37A6">
    <w:name w:val="C48F0E9DAAC4F946BA1467F13E1C37A6"/>
    <w:rsid w:val="001160F7"/>
  </w:style>
  <w:style w:type="paragraph" w:customStyle="1" w:styleId="AC2B5A97A7A3EE4691C62A0347CD8E05">
    <w:name w:val="AC2B5A97A7A3EE4691C62A0347CD8E05"/>
    <w:rsid w:val="001160F7"/>
  </w:style>
  <w:style w:type="paragraph" w:customStyle="1" w:styleId="D2080EA203F65E46814B2E92E1B1FF97">
    <w:name w:val="D2080EA203F65E46814B2E92E1B1FF97"/>
    <w:rsid w:val="001160F7"/>
  </w:style>
  <w:style w:type="paragraph" w:customStyle="1" w:styleId="482D964D0517A04DA9B74E9F02B255C6">
    <w:name w:val="482D964D0517A04DA9B74E9F02B255C6"/>
    <w:rsid w:val="001160F7"/>
  </w:style>
  <w:style w:type="paragraph" w:customStyle="1" w:styleId="CDC1E61A26B1FD48A30B4F066BA0102C">
    <w:name w:val="CDC1E61A26B1FD48A30B4F066BA0102C"/>
    <w:rsid w:val="001160F7"/>
  </w:style>
  <w:style w:type="paragraph" w:customStyle="1" w:styleId="2932DA5EA7E16642916AA1DEAC329CB2">
    <w:name w:val="2932DA5EA7E16642916AA1DEAC329CB2"/>
    <w:rsid w:val="001160F7"/>
  </w:style>
  <w:style w:type="paragraph" w:customStyle="1" w:styleId="2917294BC7386D4A9CAFC3CA001213DF">
    <w:name w:val="2917294BC7386D4A9CAFC3CA001213DF"/>
    <w:rsid w:val="001160F7"/>
  </w:style>
  <w:style w:type="paragraph" w:customStyle="1" w:styleId="AE9E1D4D6BC29A41A48C285CCECEFAD7">
    <w:name w:val="AE9E1D4D6BC29A41A48C285CCECEFAD7"/>
    <w:rsid w:val="001160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02EDA-0B4D-4C57-8921-7B713F3B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Cavun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 Yakubovski</dc:creator>
  <cp:lastModifiedBy>Lisa</cp:lastModifiedBy>
  <cp:revision>23</cp:revision>
  <cp:lastPrinted>2013-11-15T05:15:00Z</cp:lastPrinted>
  <dcterms:created xsi:type="dcterms:W3CDTF">2019-08-19T11:16:00Z</dcterms:created>
  <dcterms:modified xsi:type="dcterms:W3CDTF">2019-10-24T08:17:00Z</dcterms:modified>
</cp:coreProperties>
</file>