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4292"/>
        <w:gridCol w:w="3998"/>
      </w:tblGrid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b/>
                <w:bCs/>
                <w:color w:val="1D4D76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b/>
                <w:bCs/>
                <w:color w:val="1D4D76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b/>
                <w:bCs/>
                <w:color w:val="1D4D76"/>
                <w:sz w:val="24"/>
                <w:szCs w:val="24"/>
                <w:lang w:eastAsia="ru-RU"/>
              </w:rPr>
              <w:t>Тип двигателя</w:t>
            </w: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 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W203.020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C230 CDI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642.910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W203.220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C230 CDI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642.910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W209.320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CLK320 CDI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642.910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W209.420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CLK321 CDI Cabrio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642.910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W219.322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CLS320 CDI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642.920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W211.220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E280 CDI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642.920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W211.020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E280 CDI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642.920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W211.620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E280 CDI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642.920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W211.022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E320 CDI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642.920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W211.222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E320 CDI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642.920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W211.024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E320 CDI BLUETEC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642.920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W211.084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E280 CDI 4 MATIC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642.921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W211.284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E280 CDI 4 MATIC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642.921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W211.089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E320 CDI 4 MATIC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642.921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W211.289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E320 CDI 4 MATIC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642.921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W204.022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C320 CDI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642.960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W204.089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C320 CDI 4 MATIC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642.961</w:t>
            </w:r>
          </w:p>
        </w:tc>
      </w:tr>
      <w:tr w:rsidR="00BF166A" w:rsidRPr="00BF166A" w:rsidTr="00BF166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W204.289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C320 CDI 4 MATIC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166A" w:rsidRPr="00BF166A" w:rsidRDefault="00BF166A" w:rsidP="00BF16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</w:pPr>
            <w:r w:rsidRPr="00BF166A">
              <w:rPr>
                <w:rFonts w:ascii="Helvetica" w:eastAsia="Times New Roman" w:hAnsi="Helvetica" w:cs="Helvetica"/>
                <w:color w:val="292727"/>
                <w:sz w:val="21"/>
                <w:szCs w:val="21"/>
                <w:lang w:eastAsia="ru-RU"/>
              </w:rPr>
              <w:t>642.961</w:t>
            </w:r>
          </w:p>
        </w:tc>
      </w:tr>
    </w:tbl>
    <w:p w:rsidR="009C789B" w:rsidRDefault="009C789B">
      <w:bookmarkStart w:id="0" w:name="_GoBack"/>
      <w:bookmarkEnd w:id="0"/>
    </w:p>
    <w:sectPr w:rsidR="009C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6A"/>
    <w:rsid w:val="009C789B"/>
    <w:rsid w:val="00B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11D8B-4DC8-4525-90D7-CC050479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ВсеИнструменты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Андрей Валерьевич</dc:creator>
  <cp:keywords/>
  <dc:description/>
  <cp:lastModifiedBy>Степанов Андрей Валерьевич</cp:lastModifiedBy>
  <cp:revision>2</cp:revision>
  <dcterms:created xsi:type="dcterms:W3CDTF">2019-09-26T06:27:00Z</dcterms:created>
  <dcterms:modified xsi:type="dcterms:W3CDTF">2019-09-26T06:27:00Z</dcterms:modified>
</cp:coreProperties>
</file>