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B9FAB5" w14:textId="509CFAF1" w:rsidR="004632F4" w:rsidRPr="00740930" w:rsidRDefault="00740930" w:rsidP="00A81E0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bookmarkStart w:id="0" w:name="_GoBack"/>
      <w:bookmarkEnd w:id="0"/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</w:t>
      </w:r>
      <w:r w:rsidR="00A81E05" w:rsidRP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GRANITE </w:t>
      </w:r>
      <w:r w:rsidR="00516E47">
        <w:rPr>
          <w:rFonts w:asciiTheme="minorHAnsi" w:eastAsiaTheme="minorHAnsi" w:hAnsiTheme="minorHAnsi" w:cstheme="minorBidi"/>
          <w:b/>
          <w:sz w:val="28"/>
          <w:szCs w:val="28"/>
          <w:lang w:val="en-US" w:eastAsia="en-US"/>
        </w:rPr>
        <w:t>PEAK</w:t>
      </w:r>
      <w:r w:rsidR="00A81E05" w:rsidRP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ЗАЩИТНАЯ КАСКА </w:t>
      </w:r>
      <w:r w:rsid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ИЗ </w:t>
      </w:r>
      <w:r w:rsidR="00A81E05">
        <w:rPr>
          <w:rFonts w:asciiTheme="minorHAnsi" w:eastAsiaTheme="minorHAnsi" w:hAnsiTheme="minorHAnsi" w:cstheme="minorBidi"/>
          <w:b/>
          <w:sz w:val="28"/>
          <w:szCs w:val="28"/>
          <w:lang w:val="en-US" w:eastAsia="en-US"/>
        </w:rPr>
        <w:t>A</w:t>
      </w:r>
      <w:r w:rsidR="007A333E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БС</w:t>
      </w:r>
      <w:r w:rsidR="00A81E05" w:rsidRP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- ГОРНЫЙ СТИЛЬ</w:t>
      </w:r>
    </w:p>
    <w:p w14:paraId="4E1ACCDB" w14:textId="30D7E3C6" w:rsidR="00554325" w:rsidRDefault="0055432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4093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</w:t>
      </w:r>
      <w:r w:rsidR="00C543F1" w:rsidRPr="00C543F1">
        <w:rPr>
          <w:noProof/>
        </w:rPr>
        <w:drawing>
          <wp:inline distT="0" distB="0" distL="0" distR="0" wp14:anchorId="7979F99D" wp14:editId="3B835FFB">
            <wp:extent cx="1600200" cy="160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             </w:t>
      </w:r>
      <w:r w:rsidR="00C543F1" w:rsidRPr="00C543F1">
        <w:rPr>
          <w:noProof/>
        </w:rPr>
        <w:drawing>
          <wp:inline distT="0" distB="0" distL="0" distR="0" wp14:anchorId="654A01A3" wp14:editId="45760D5F">
            <wp:extent cx="2476500" cy="2476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</w:t>
      </w:r>
    </w:p>
    <w:p w14:paraId="73653EDB" w14:textId="77777777" w:rsidR="00A81E05" w:rsidRDefault="00A81E0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14:paraId="127771A0" w14:textId="0F7AE1BB" w:rsidR="007A2907" w:rsidRPr="00A81E05" w:rsidRDefault="007A2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A2907">
        <w:t xml:space="preserve">  </w:t>
      </w:r>
      <w:r w:rsidR="00516E47">
        <w:rPr>
          <w:noProof/>
        </w:rPr>
        <w:drawing>
          <wp:inline distT="0" distB="0" distL="0" distR="0" wp14:anchorId="5881FD17" wp14:editId="573A711D">
            <wp:extent cx="981075" cy="981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</w:t>
      </w:r>
      <w:r w:rsidR="00516E47" w:rsidRPr="009B528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</w:t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516E47" w:rsidRPr="00516E47">
        <w:rPr>
          <w:noProof/>
        </w:rPr>
        <w:drawing>
          <wp:inline distT="0" distB="0" distL="0" distR="0" wp14:anchorId="653DF85B" wp14:editId="039E39FB">
            <wp:extent cx="981075" cy="981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</w:t>
      </w:r>
      <w:r w:rsidR="00516E47" w:rsidRPr="009B528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</w:t>
      </w:r>
      <w:r w:rsidR="00516E47" w:rsidRPr="00516E47">
        <w:rPr>
          <w:noProof/>
        </w:rPr>
        <w:drawing>
          <wp:inline distT="0" distB="0" distL="0" distR="0" wp14:anchorId="30402845" wp14:editId="405B73EB">
            <wp:extent cx="923925" cy="923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E47" w:rsidRPr="009B528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    </w:t>
      </w:r>
    </w:p>
    <w:p w14:paraId="4F154BF8" w14:textId="70C99CE1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 w:rsidR="00A81E0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желтый, </w:t>
      </w: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белый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 синий</w:t>
      </w:r>
    </w:p>
    <w:p w14:paraId="7F1044E1" w14:textId="4F341004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от 53 см до 63 см</w:t>
      </w:r>
    </w:p>
    <w:p w14:paraId="2E2F5923" w14:textId="77777777" w:rsidR="004632F4" w:rsidRPr="00554325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СПЕЦИФИКАЦИЯ</w:t>
      </w:r>
    </w:p>
    <w:p w14:paraId="3A86678A" w14:textId="6FBC07E7" w:rsid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Защитная каска из </w:t>
      </w:r>
      <w:r w:rsidR="001C0653" w:rsidRPr="001C065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термопластика </w:t>
      </w:r>
      <w:r w:rsidR="00563FF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A</w:t>
      </w:r>
      <w:r w:rsidR="001C0653">
        <w:rPr>
          <w:rFonts w:asciiTheme="minorHAnsi" w:eastAsiaTheme="minorHAnsi" w:hAnsiTheme="minorHAnsi" w:cstheme="minorBidi"/>
          <w:sz w:val="22"/>
          <w:szCs w:val="22"/>
          <w:lang w:eastAsia="en-US"/>
        </w:rPr>
        <w:t>БС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. Стиль горной каски - без козырька</w:t>
      </w: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Компактная, легкая. 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Внутренняя оснастка из полиамида: 3 текстильных ремня с 8 точками крепления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F3BD1">
        <w:t xml:space="preserve"> </w:t>
      </w:r>
      <w:proofErr w:type="spellStart"/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Термоформованная</w:t>
      </w:r>
      <w:proofErr w:type="spellEnd"/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вставка для впитывания пота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D76AA7" w:rsidRPr="00097208">
        <w:t xml:space="preserve"> 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Регулируется по обхвату головы от 53 до 63 см</w:t>
      </w:r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9B5280" w:rsidRPr="009B528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при помощи инновационной системы </w:t>
      </w:r>
      <w:proofErr w:type="spellStart"/>
      <w:r w:rsidR="009B5280" w:rsidRPr="009B5280">
        <w:rPr>
          <w:rFonts w:asciiTheme="minorHAnsi" w:eastAsiaTheme="minorHAnsi" w:hAnsiTheme="minorHAnsi" w:cstheme="minorBidi"/>
          <w:sz w:val="22"/>
          <w:szCs w:val="22"/>
          <w:lang w:eastAsia="en-US"/>
        </w:rPr>
        <w:t>затяжения</w:t>
      </w:r>
      <w:proofErr w:type="spellEnd"/>
      <w:r w:rsidR="009B5280" w:rsidRPr="009B528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ROTOR®.  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Защита против бокового сжатия. </w:t>
      </w:r>
      <w:r w:rsid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Комплектуется </w:t>
      </w:r>
      <w:r w:rsidR="00EC208D" w:rsidRPr="00EC208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3-х точечным </w:t>
      </w:r>
      <w:r w:rsid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подбородочным ремнем.</w:t>
      </w:r>
      <w:r w:rsidR="003C78BD" w:rsidRPr="003C78BD">
        <w:t xml:space="preserve"> </w:t>
      </w:r>
      <w:r w:rsidR="003C78BD" w:rsidRPr="003C78BD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Карманы для крепления очков, наушников, щитков.</w:t>
      </w:r>
      <w:r w:rsidR="00F6137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F61377" w:rsidRPr="00F61377">
        <w:rPr>
          <w:rFonts w:asciiTheme="minorHAnsi" w:eastAsiaTheme="minorHAnsi" w:hAnsiTheme="minorHAnsi" w:cstheme="minorBidi"/>
          <w:sz w:val="22"/>
          <w:szCs w:val="22"/>
          <w:lang w:eastAsia="en-US"/>
        </w:rPr>
        <w:t>Защита против случайного кратковременного контакта с электрическим проводником под напряжением 440</w:t>
      </w:r>
      <w:proofErr w:type="gramStart"/>
      <w:r w:rsidR="00F61377" w:rsidRPr="00F6137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</w:t>
      </w:r>
      <w:proofErr w:type="gramEnd"/>
      <w:r w:rsidR="00F61377" w:rsidRPr="00F6137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переменного тока. </w:t>
      </w:r>
      <w:proofErr w:type="spellStart"/>
      <w:r w:rsidR="00F61377" w:rsidRPr="00F61377">
        <w:rPr>
          <w:rFonts w:asciiTheme="minorHAnsi" w:eastAsiaTheme="minorHAnsi" w:hAnsiTheme="minorHAnsi" w:cstheme="minorBidi"/>
          <w:sz w:val="22"/>
          <w:szCs w:val="22"/>
          <w:lang w:eastAsia="en-US"/>
        </w:rPr>
        <w:t>Электроизоляция</w:t>
      </w:r>
      <w:proofErr w:type="spellEnd"/>
      <w:r w:rsidR="00F61377" w:rsidRPr="00F6137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до 1000 В переменного тока или 1500 В постоянного тока.</w:t>
      </w:r>
    </w:p>
    <w:p w14:paraId="6DD9A31A" w14:textId="699A8D08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>Температурный диапазон применения касок от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P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>0°C до + 50°C.</w:t>
      </w:r>
    </w:p>
    <w:p w14:paraId="00C39F5F" w14:textId="5802019F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каски –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35</w:t>
      </w:r>
      <w:r w:rsidR="004B5DE4"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8663BD5" w14:textId="77777777" w:rsidR="004632F4" w:rsidRPr="00554325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ОСНОВНЫЕ ПРЕИМУЩЕСТВА ТОВАРА ДЛЯ ПОЛЬЗОВАТЕЛЯ</w:t>
      </w:r>
    </w:p>
    <w:p w14:paraId="5C4ED7B4" w14:textId="0DA26207" w:rsidR="002373EE" w:rsidRDefault="00563FFF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Запатентованная система ROTOR® для простоты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регулировки охвата головы</w:t>
      </w:r>
    </w:p>
    <w:p w14:paraId="2997675C" w14:textId="327140B1" w:rsidR="00563FFF" w:rsidRPr="00516E47" w:rsidRDefault="00563FFF" w:rsidP="002373EE">
      <w:pPr>
        <w:spacing w:before="0" w:after="160" w:line="259" w:lineRule="auto"/>
        <w:ind w:firstLine="0"/>
        <w:jc w:val="left"/>
        <w:rPr>
          <w:noProof/>
        </w:rPr>
      </w:pPr>
      <w:r w:rsidRPr="00563FFF">
        <w:rPr>
          <w:noProof/>
        </w:rPr>
        <w:drawing>
          <wp:inline distT="0" distB="0" distL="0" distR="0" wp14:anchorId="56486330" wp14:editId="2D6BEAA6">
            <wp:extent cx="1524000" cy="1524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DDF" w:rsidRPr="00516E47">
        <w:rPr>
          <w:noProof/>
        </w:rPr>
        <w:t xml:space="preserve">                 </w:t>
      </w:r>
      <w:r w:rsidR="00C543F1" w:rsidRPr="00C543F1">
        <w:rPr>
          <w:noProof/>
        </w:rPr>
        <w:drawing>
          <wp:inline distT="0" distB="0" distL="0" distR="0" wp14:anchorId="3DCB85B1" wp14:editId="4EC7FA16">
            <wp:extent cx="1895475" cy="1895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19EB" w14:textId="77777777" w:rsidR="0051470B" w:rsidRDefault="0051470B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4CD42FF" w14:textId="1CFC9725" w:rsidR="00563FFF" w:rsidRDefault="00563FFF" w:rsidP="00563FFF">
      <w:pPr>
        <w:spacing w:before="0" w:after="160" w:line="259" w:lineRule="auto"/>
        <w:ind w:firstLine="0"/>
        <w:jc w:val="left"/>
        <w:rPr>
          <w:noProof/>
        </w:rPr>
      </w:pP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Съемный подбородочный ремень с 3</w:t>
      </w:r>
      <w:r w:rsidR="004B5DE4">
        <w:rPr>
          <w:rFonts w:asciiTheme="minorHAnsi" w:eastAsiaTheme="minorHAnsi" w:hAnsiTheme="minorHAnsi" w:cstheme="minorBidi"/>
          <w:sz w:val="22"/>
          <w:szCs w:val="22"/>
          <w:lang w:eastAsia="en-US"/>
        </w:rPr>
        <w:t>-мя</w:t>
      </w: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точками крепления </w:t>
      </w:r>
    </w:p>
    <w:p w14:paraId="631D5D30" w14:textId="75DFECEB" w:rsidR="002373EE" w:rsidRPr="005140E5" w:rsidRDefault="002373EE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  <w:r w:rsidR="00563FFF" w:rsidRPr="00563FFF">
        <w:rPr>
          <w:noProof/>
        </w:rPr>
        <w:drawing>
          <wp:inline distT="0" distB="0" distL="0" distR="0" wp14:anchorId="2A90DA2D" wp14:editId="2AB7628E">
            <wp:extent cx="876300" cy="8763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6195" w14:textId="77777777" w:rsidR="00554325" w:rsidRDefault="00554325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1" w:name="_Hlk510091898"/>
    </w:p>
    <w:bookmarkEnd w:id="1"/>
    <w:p w14:paraId="1D137EFE" w14:textId="6002DDCE" w:rsidR="005F196E" w:rsidRDefault="00563FFF" w:rsidP="002373EE">
      <w:pPr>
        <w:ind w:firstLine="0"/>
        <w:rPr>
          <w:noProof/>
        </w:rPr>
      </w:pPr>
      <w:proofErr w:type="spellStart"/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Термоформованная</w:t>
      </w:r>
      <w:proofErr w:type="spellEnd"/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вставка для впитывания пота</w:t>
      </w:r>
    </w:p>
    <w:p w14:paraId="0F1973DC" w14:textId="6854635D" w:rsidR="00C23EFC" w:rsidRDefault="001B4913" w:rsidP="002373EE">
      <w:pPr>
        <w:ind w:firstLine="0"/>
      </w:pPr>
      <w:r w:rsidRPr="001B491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9CC70" wp14:editId="6EF8B2A6">
                <wp:simplePos x="0" y="0"/>
                <wp:positionH relativeFrom="column">
                  <wp:posOffset>135255</wp:posOffset>
                </wp:positionH>
                <wp:positionV relativeFrom="paragraph">
                  <wp:posOffset>487680</wp:posOffset>
                </wp:positionV>
                <wp:extent cx="1076325" cy="647700"/>
                <wp:effectExtent l="0" t="0" r="47625" b="571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647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0C8E2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10.65pt;margin-top:38.4pt;width:84.7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 w:rsidRPr="007728B1">
        <w:t xml:space="preserve">                                  </w:t>
      </w:r>
      <w:r w:rsidR="00563FFF" w:rsidRPr="00563FFF">
        <w:rPr>
          <w:noProof/>
        </w:rPr>
        <w:drawing>
          <wp:inline distT="0" distB="0" distL="0" distR="0" wp14:anchorId="6599D11C" wp14:editId="025D0E8C">
            <wp:extent cx="1638300" cy="1638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8B1" w:rsidRPr="007728B1">
        <w:t xml:space="preserve"> </w:t>
      </w:r>
      <w:r w:rsidR="007728B1" w:rsidRPr="00516E47">
        <w:t xml:space="preserve">         </w:t>
      </w:r>
      <w:r w:rsidR="00C543F1" w:rsidRPr="00C543F1">
        <w:rPr>
          <w:noProof/>
        </w:rPr>
        <w:drawing>
          <wp:inline distT="0" distB="0" distL="0" distR="0" wp14:anchorId="0874D83B" wp14:editId="6D182D11">
            <wp:extent cx="1485900" cy="1485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53710" w14:textId="77777777" w:rsidR="00C23EFC" w:rsidRDefault="00C23EFC" w:rsidP="002373EE">
      <w:pPr>
        <w:ind w:firstLine="0"/>
      </w:pPr>
    </w:p>
    <w:p w14:paraId="278C4219" w14:textId="4AD07CF7" w:rsidR="00C23EFC" w:rsidRDefault="00C23EF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23EFC">
        <w:rPr>
          <w:rFonts w:asciiTheme="minorHAnsi" w:eastAsiaTheme="minorHAnsi" w:hAnsiTheme="minorHAnsi" w:cstheme="minorBidi"/>
          <w:sz w:val="22"/>
          <w:szCs w:val="22"/>
          <w:lang w:eastAsia="en-US"/>
        </w:rPr>
        <w:t>Внутренняя оснастка из полиамида: 3 текстильных ремня с 8 точками крепления</w:t>
      </w:r>
    </w:p>
    <w:p w14:paraId="3B56FF4D" w14:textId="63EDA291" w:rsidR="00C23EFC" w:rsidRPr="00516E47" w:rsidRDefault="00C23EF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23EFC">
        <w:rPr>
          <w:noProof/>
        </w:rPr>
        <w:drawing>
          <wp:inline distT="0" distB="0" distL="0" distR="0" wp14:anchorId="04945ED7" wp14:editId="40E62F37">
            <wp:extent cx="1847850" cy="1847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8B1" w:rsidRPr="007728B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728B1" w:rsidRPr="00516E4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</w:t>
      </w:r>
      <w:r w:rsidR="007728B1">
        <w:rPr>
          <w:noProof/>
        </w:rPr>
        <w:drawing>
          <wp:inline distT="0" distB="0" distL="0" distR="0" wp14:anchorId="2E828140" wp14:editId="5FA52F4B">
            <wp:extent cx="1640205" cy="164020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1CBF2" w14:textId="0C3F932E" w:rsidR="00516E47" w:rsidRDefault="00C23EF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тсутствие козырька улучшает обзор по вертикали</w:t>
      </w:r>
      <w:r w:rsidR="00516E47">
        <w:rPr>
          <w:rFonts w:asciiTheme="minorHAnsi" w:eastAsiaTheme="minorHAnsi" w:hAnsiTheme="minorHAnsi" w:cstheme="minorBidi"/>
          <w:sz w:val="22"/>
          <w:szCs w:val="22"/>
          <w:lang w:eastAsia="en-US"/>
        </w:rPr>
        <w:t>. Специально разработана для высотных работ</w:t>
      </w:r>
    </w:p>
    <w:p w14:paraId="0A041CF3" w14:textId="41EF4DC7" w:rsidR="008F0BAC" w:rsidRPr="00516E47" w:rsidRDefault="00C543F1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CEE439F" wp14:editId="25978C55">
            <wp:extent cx="2475230" cy="2475230"/>
            <wp:effectExtent l="0" t="0" r="127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203E31" w14:textId="62103100" w:rsidR="003C1BB0" w:rsidRDefault="003C1BB0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5835AAF" w14:textId="77777777" w:rsidR="002D3A46" w:rsidRDefault="002D3A46" w:rsidP="002D3A4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</w:p>
    <w:p w14:paraId="4CF34903" w14:textId="40D24247" w:rsidR="00D35F6D" w:rsidRPr="00D35F6D" w:rsidRDefault="00D35F6D" w:rsidP="00D35F6D">
      <w:pPr>
        <w:ind w:firstLine="0"/>
      </w:pPr>
    </w:p>
    <w:sectPr w:rsidR="00D35F6D" w:rsidRPr="00D35F6D" w:rsidSect="00C70531"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FDF"/>
    <w:rsid w:val="00097208"/>
    <w:rsid w:val="000A1E5F"/>
    <w:rsid w:val="000F3BD1"/>
    <w:rsid w:val="001B4913"/>
    <w:rsid w:val="001C0653"/>
    <w:rsid w:val="001E24C8"/>
    <w:rsid w:val="00233647"/>
    <w:rsid w:val="002373EE"/>
    <w:rsid w:val="002D3A46"/>
    <w:rsid w:val="002E189A"/>
    <w:rsid w:val="00377907"/>
    <w:rsid w:val="003C1BB0"/>
    <w:rsid w:val="003C78BD"/>
    <w:rsid w:val="003F0D43"/>
    <w:rsid w:val="004632F4"/>
    <w:rsid w:val="00483CC2"/>
    <w:rsid w:val="004B5DE4"/>
    <w:rsid w:val="004C685B"/>
    <w:rsid w:val="004F1DDF"/>
    <w:rsid w:val="00504E9E"/>
    <w:rsid w:val="005140E5"/>
    <w:rsid w:val="0051470B"/>
    <w:rsid w:val="00516E47"/>
    <w:rsid w:val="00554325"/>
    <w:rsid w:val="00563FFF"/>
    <w:rsid w:val="005E5ECF"/>
    <w:rsid w:val="006755C6"/>
    <w:rsid w:val="00740930"/>
    <w:rsid w:val="007728B1"/>
    <w:rsid w:val="007A2907"/>
    <w:rsid w:val="007A333E"/>
    <w:rsid w:val="008F0BAC"/>
    <w:rsid w:val="009B5280"/>
    <w:rsid w:val="00A66402"/>
    <w:rsid w:val="00A81E05"/>
    <w:rsid w:val="00AE3C38"/>
    <w:rsid w:val="00B70241"/>
    <w:rsid w:val="00C23EFC"/>
    <w:rsid w:val="00C543F1"/>
    <w:rsid w:val="00C70531"/>
    <w:rsid w:val="00D35F6D"/>
    <w:rsid w:val="00D76AA7"/>
    <w:rsid w:val="00E11D59"/>
    <w:rsid w:val="00EC208D"/>
    <w:rsid w:val="00F61377"/>
    <w:rsid w:val="00FB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4E9E"/>
    <w:pPr>
      <w:spacing w:before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E9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4E9E"/>
    <w:pPr>
      <w:spacing w:before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4E9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 BATOV</dc:creator>
  <cp:lastModifiedBy>Светлана Олеговна Балукова</cp:lastModifiedBy>
  <cp:revision>2</cp:revision>
  <dcterms:created xsi:type="dcterms:W3CDTF">2019-08-22T08:50:00Z</dcterms:created>
  <dcterms:modified xsi:type="dcterms:W3CDTF">2019-08-22T08:50:00Z</dcterms:modified>
</cp:coreProperties>
</file>