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6"/>
        <w:gridCol w:w="6269"/>
      </w:tblGrid>
      <w:tr w:rsidR="00A3333A" w:rsidRPr="00A3333A" w:rsidTr="00A3333A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Модель телескопа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proofErr w:type="gram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Увеличения</w:t>
            </w:r>
            <w:proofErr w:type="gram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получаемые с помощью набора </w:t>
            </w:r>
            <w:proofErr w:type="spell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FirstScope</w:t>
            </w:r>
            <w:proofErr w:type="spellEnd"/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</w:p>
          <w:p w:rsidR="00A3333A" w:rsidRPr="00A3333A" w:rsidRDefault="00A3333A" w:rsidP="00A3333A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56х и 117х</w:t>
            </w: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70 EQ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56х и 117х</w:t>
            </w: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80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72х и 150х</w:t>
            </w: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114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72х и 150х</w:t>
            </w: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127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80х и 167х</w:t>
            </w: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</w:p>
          <w:p w:rsidR="00A3333A" w:rsidRPr="00A3333A" w:rsidRDefault="00A3333A" w:rsidP="00A3333A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8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LT 60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56х и 117х</w:t>
            </w: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LT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56х и 117х</w:t>
            </w: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LT 76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56х и 117х</w:t>
            </w: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72х и 150х</w:t>
            </w: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72х и 150х</w:t>
            </w: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76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56х и 117х</w:t>
            </w: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80х и 167х</w:t>
            </w: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80х и 167х</w:t>
            </w: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114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80х и 167х</w:t>
            </w: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130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52х и 108х</w:t>
            </w: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130 EQ-MD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52х и 108х</w:t>
            </w: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lastRenderedPageBreak/>
              <w:pict>
                <v:rect id="_x0000_i1029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</w:t>
            </w:r>
          </w:p>
          <w:p w:rsidR="00A3333A" w:rsidRPr="00A3333A" w:rsidRDefault="00A3333A" w:rsidP="00A3333A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0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80х и 167х</w:t>
            </w: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80х и 167х</w:t>
            </w: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100х и 208х</w:t>
            </w: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60х и 125х</w:t>
            </w: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1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Серия LCM</w:t>
            </w:r>
          </w:p>
          <w:p w:rsidR="00A3333A" w:rsidRPr="00A3333A" w:rsidRDefault="00A3333A" w:rsidP="00A3333A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2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LCM 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56х и 117х</w:t>
            </w: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LCM 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72х и 150х</w:t>
            </w: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LCM 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72х и 150х</w:t>
            </w: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LCM 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53х и 110х</w:t>
            </w: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LCM 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80х и 167х</w:t>
            </w: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3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SLT</w:t>
            </w:r>
          </w:p>
          <w:p w:rsidR="00A3333A" w:rsidRPr="00A3333A" w:rsidRDefault="00A3333A" w:rsidP="00A3333A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4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100х и 208х</w:t>
            </w: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102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53х и 110х</w:t>
            </w: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127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120х и 250х</w:t>
            </w:r>
          </w:p>
        </w:tc>
      </w:tr>
      <w:tr w:rsidR="00A3333A" w:rsidRPr="00A3333A" w:rsidTr="00A333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A3333A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130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3A" w:rsidRPr="00A3333A" w:rsidRDefault="00A3333A" w:rsidP="00A3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A3333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52х и 108х</w:t>
            </w:r>
          </w:p>
        </w:tc>
      </w:tr>
    </w:tbl>
    <w:p w:rsidR="007D0A28" w:rsidRDefault="007D0A28"/>
    <w:sectPr w:rsidR="007D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3A"/>
    <w:rsid w:val="007D0A28"/>
    <w:rsid w:val="00A3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33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3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0</DocSecurity>
  <Lines>8</Lines>
  <Paragraphs>2</Paragraphs>
  <ScaleCrop>false</ScaleCrop>
  <Company>vseinstrumenti.ru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 Марина Анатольевна</dc:creator>
  <cp:lastModifiedBy>Ремизова Марина Анатольевна</cp:lastModifiedBy>
  <cp:revision>1</cp:revision>
  <dcterms:created xsi:type="dcterms:W3CDTF">2018-11-12T11:42:00Z</dcterms:created>
  <dcterms:modified xsi:type="dcterms:W3CDTF">2018-11-12T11:43:00Z</dcterms:modified>
</cp:coreProperties>
</file>