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474593" w:rsidRDefault="00941C99">
      <w:bookmarkStart w:id="0" w:name="_GoBack"/>
      <w:bookmarkEnd w:id="0"/>
      <w:r w:rsidRPr="00474593">
        <w:rPr>
          <w:noProof/>
          <w:lang w:eastAsia="ja-JP"/>
        </w:rPr>
        <w:drawing>
          <wp:inline distT="0" distB="0" distL="0" distR="0" wp14:anchorId="6D4F05F0" wp14:editId="0BA3B43D">
            <wp:extent cx="6120130" cy="373109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3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E6" w:rsidRPr="00474593" w:rsidRDefault="00230DE6"/>
    <w:p w:rsidR="00230DE6" w:rsidRPr="00474593" w:rsidRDefault="00230DE6"/>
    <w:p w:rsidR="00941C99" w:rsidRPr="00474593" w:rsidRDefault="00941C99"/>
    <w:p w:rsidR="00941C99" w:rsidRPr="00474593" w:rsidRDefault="00941C99" w:rsidP="00941C99"/>
    <w:p w:rsidR="00941C99" w:rsidRPr="00474593" w:rsidRDefault="00941C99" w:rsidP="00941C99"/>
    <w:p w:rsidR="00941C99" w:rsidRPr="00474593" w:rsidRDefault="00941C99" w:rsidP="00941C99">
      <w:pPr>
        <w:jc w:val="center"/>
        <w:rPr>
          <w:b/>
          <w:sz w:val="28"/>
        </w:rPr>
      </w:pPr>
      <w:r w:rsidRPr="00474593">
        <w:rPr>
          <w:b/>
          <w:sz w:val="28"/>
        </w:rPr>
        <w:t>WX255 WX255.1 WX255.2</w:t>
      </w:r>
    </w:p>
    <w:p w:rsidR="00941C99" w:rsidRPr="00474593" w:rsidRDefault="00941C99" w:rsidP="00941C99">
      <w:pPr>
        <w:spacing w:after="200" w:line="276" w:lineRule="auto"/>
      </w:pPr>
      <w:r w:rsidRPr="00474593">
        <w:br w:type="page"/>
      </w:r>
    </w:p>
    <w:p w:rsidR="00941C99" w:rsidRPr="00474593" w:rsidRDefault="00941C99"/>
    <w:p w:rsidR="00230DE6" w:rsidRPr="00474593" w:rsidRDefault="00941C99">
      <w:pPr>
        <w:rPr>
          <w:b/>
        </w:rPr>
      </w:pPr>
      <w:r w:rsidRPr="00474593">
        <w:rPr>
          <w:b/>
        </w:rPr>
        <w:t>Исходные инструкции</w:t>
      </w:r>
    </w:p>
    <w:p w:rsidR="00230DE6" w:rsidRPr="00474593" w:rsidRDefault="00230DE6"/>
    <w:p w:rsidR="00230DE6" w:rsidRPr="00474593" w:rsidRDefault="00941C99">
      <w:r w:rsidRPr="00474593">
        <w:rPr>
          <w:noProof/>
          <w:lang w:eastAsia="ja-JP"/>
        </w:rPr>
        <w:drawing>
          <wp:inline distT="0" distB="0" distL="0" distR="0" wp14:anchorId="224638CA" wp14:editId="7AFD72CC">
            <wp:extent cx="6086475" cy="421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99" w:rsidRPr="00474593" w:rsidRDefault="00941C99">
      <w:pPr>
        <w:spacing w:after="200" w:line="276" w:lineRule="auto"/>
      </w:pPr>
      <w:r w:rsidRPr="00474593">
        <w:br w:type="page"/>
      </w:r>
    </w:p>
    <w:p w:rsidR="00941C99" w:rsidRPr="00474593" w:rsidRDefault="00941C99">
      <w:r w:rsidRPr="00474593">
        <w:rPr>
          <w:noProof/>
          <w:lang w:eastAsia="ja-JP"/>
        </w:rPr>
        <w:lastRenderedPageBreak/>
        <w:drawing>
          <wp:inline distT="0" distB="0" distL="0" distR="0" wp14:anchorId="6829FF02" wp14:editId="2E28D628">
            <wp:extent cx="6086475" cy="413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99" w:rsidRPr="00474593" w:rsidRDefault="00941C99">
      <w:pPr>
        <w:spacing w:after="200" w:line="276" w:lineRule="auto"/>
      </w:pPr>
      <w:r w:rsidRPr="00474593">
        <w:br w:type="page"/>
      </w:r>
    </w:p>
    <w:p w:rsidR="00941C99" w:rsidRPr="00474593" w:rsidRDefault="00941C99">
      <w:r w:rsidRPr="00474593">
        <w:rPr>
          <w:noProof/>
          <w:lang w:eastAsia="ja-JP"/>
        </w:rPr>
        <w:lastRenderedPageBreak/>
        <w:drawing>
          <wp:inline distT="0" distB="0" distL="0" distR="0" wp14:anchorId="6FAC7B9E" wp14:editId="470F5A5A">
            <wp:extent cx="6120130" cy="4149886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99" w:rsidRPr="00474593" w:rsidRDefault="00941C99">
      <w:pPr>
        <w:spacing w:after="200" w:line="276" w:lineRule="auto"/>
      </w:pPr>
      <w:r w:rsidRPr="00474593">
        <w:br w:type="page"/>
      </w:r>
    </w:p>
    <w:p w:rsidR="00941C99" w:rsidRPr="00474593" w:rsidRDefault="00941C99">
      <w:r w:rsidRPr="00474593">
        <w:rPr>
          <w:noProof/>
          <w:lang w:eastAsia="ja-JP"/>
        </w:rPr>
        <w:lastRenderedPageBreak/>
        <w:drawing>
          <wp:inline distT="0" distB="0" distL="0" distR="0" wp14:anchorId="330A1593" wp14:editId="24EA6AF1">
            <wp:extent cx="6086475" cy="4105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99" w:rsidRPr="00474593" w:rsidRDefault="00941C99">
      <w:pPr>
        <w:spacing w:after="200" w:line="276" w:lineRule="auto"/>
      </w:pPr>
      <w:r w:rsidRPr="00474593">
        <w:br w:type="page"/>
      </w:r>
    </w:p>
    <w:p w:rsidR="00941C99" w:rsidRPr="00474593" w:rsidRDefault="00941C99">
      <w:r w:rsidRPr="00474593">
        <w:rPr>
          <w:noProof/>
          <w:lang w:eastAsia="ja-JP"/>
        </w:rPr>
        <w:lastRenderedPageBreak/>
        <w:drawing>
          <wp:inline distT="0" distB="0" distL="0" distR="0" wp14:anchorId="50155E6A" wp14:editId="5ED3F18E">
            <wp:extent cx="6086475" cy="4133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99" w:rsidRPr="00474593" w:rsidRDefault="00941C99">
      <w:pPr>
        <w:spacing w:after="200" w:line="276" w:lineRule="auto"/>
      </w:pPr>
      <w:r w:rsidRPr="00474593">
        <w:br w:type="page"/>
      </w:r>
    </w:p>
    <w:p w:rsidR="00941C99" w:rsidRPr="00474593" w:rsidRDefault="00941C99">
      <w:r w:rsidRPr="00474593">
        <w:rPr>
          <w:noProof/>
          <w:lang w:eastAsia="ja-JP"/>
        </w:rPr>
        <w:lastRenderedPageBreak/>
        <w:drawing>
          <wp:inline distT="0" distB="0" distL="0" distR="0" wp14:anchorId="03E6C7C1" wp14:editId="4789F18F">
            <wp:extent cx="6086475" cy="4133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99" w:rsidRPr="00474593" w:rsidRDefault="00941C99">
      <w:pPr>
        <w:spacing w:after="200" w:line="276" w:lineRule="auto"/>
      </w:pPr>
      <w:r w:rsidRPr="00474593">
        <w:br w:type="page"/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lastRenderedPageBreak/>
        <w:t>1. СДВИЖНАЯ КРЫШКА</w:t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t>2. ПЕРЕКЛЮЧАТЕЛЬ ВРАЩЕНИЯ ВПЕРЕД / ОБРАТНОГО ВРАЩЕНИЯ</w:t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t>3. РУЧКА В МЯГКОЙ ОБОЛОЧКЕ</w:t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t>4. ИНДИКАТОР ЗАРЯДКИ</w:t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t>5. ГНЕЗДО ЗАРЯДКИ</w:t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t>6. ПЕРЕКЛЮЧАТЕЛЬ ВКЛ./ВЫКЛ.</w:t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t>7. СВЕТОДИОДНАЯ ПОДСВЕТКА</w:t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t>8. ДЕРЖАТЕЛЬ ДЛЯ ВИНТОВ</w:t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t>9. ЗАЖИМНОЙ ПАТРОН</w:t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t xml:space="preserve">10. </w:t>
      </w:r>
      <w:r w:rsidR="00515893" w:rsidRPr="00474593">
        <w:rPr>
          <w:b/>
        </w:rPr>
        <w:t>КАРТРИДЖ ДЛЯ БИТ</w:t>
      </w:r>
    </w:p>
    <w:p w:rsidR="00BB2A99" w:rsidRPr="00474593" w:rsidRDefault="00BB2A99" w:rsidP="00BB2A99">
      <w:pPr>
        <w:rPr>
          <w:b/>
        </w:rPr>
      </w:pPr>
      <w:r w:rsidRPr="00474593">
        <w:rPr>
          <w:b/>
        </w:rPr>
        <w:t>Не все показанные или описанные аксессуары включены в стандартную поставку.</w:t>
      </w:r>
    </w:p>
    <w:p w:rsidR="00BB2A99" w:rsidRPr="00474593" w:rsidRDefault="00BB2A99" w:rsidP="00BB2A99"/>
    <w:p w:rsidR="00BB2A99" w:rsidRPr="00474593" w:rsidRDefault="00BB2A99" w:rsidP="00BB2A99">
      <w:pPr>
        <w:rPr>
          <w:b/>
          <w:sz w:val="22"/>
        </w:rPr>
      </w:pPr>
      <w:r w:rsidRPr="00474593">
        <w:rPr>
          <w:b/>
          <w:sz w:val="22"/>
        </w:rPr>
        <w:t>ТЕХНИЧЕСКИЕ ДАННЫЕ</w:t>
      </w:r>
    </w:p>
    <w:p w:rsidR="00D1320B" w:rsidRPr="00474593" w:rsidRDefault="00D1320B" w:rsidP="00D1320B">
      <w:pPr>
        <w:rPr>
          <w:b/>
        </w:rPr>
      </w:pPr>
      <w:r w:rsidRPr="00474593">
        <w:t xml:space="preserve">Тип: </w:t>
      </w:r>
      <w:r w:rsidRPr="00474593">
        <w:rPr>
          <w:b/>
        </w:rPr>
        <w:t>WX255 WX255.1 WX255.2 (250~269- обозначение инструмента, модель аккумуляторных отверток)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BF47B2" w:rsidRPr="00474593" w:rsidTr="00BF47B2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BF47B2" w:rsidRPr="00474593" w:rsidRDefault="00BF47B2" w:rsidP="009631A7">
            <w:r w:rsidRPr="00474593">
              <w:t>Напряжение зарядного устройства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BF47B2" w:rsidRPr="00474593" w:rsidRDefault="00BF47B2" w:rsidP="00BF47B2">
            <w:pPr>
              <w:jc w:val="right"/>
            </w:pPr>
            <w:r w:rsidRPr="00474593">
              <w:t>100-240 В ~ 50/60 Гц</w:t>
            </w:r>
          </w:p>
        </w:tc>
      </w:tr>
      <w:tr w:rsidR="00BF47B2" w:rsidRPr="00474593" w:rsidTr="00BF47B2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BF47B2" w:rsidRPr="00474593" w:rsidRDefault="00BF47B2" w:rsidP="009631A7">
            <w:r w:rsidRPr="00474593">
              <w:t>Номинальное напряжение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BF47B2" w:rsidRPr="00474593" w:rsidRDefault="00BF47B2" w:rsidP="00BF47B2">
            <w:pPr>
              <w:jc w:val="right"/>
            </w:pPr>
            <w:r w:rsidRPr="00474593">
              <w:t xml:space="preserve">4 В </w:t>
            </w:r>
            <w:r w:rsidRPr="00474593">
              <w:rPr>
                <w:noProof/>
                <w:lang w:eastAsia="ja-JP"/>
              </w:rPr>
              <w:drawing>
                <wp:inline distT="0" distB="0" distL="0" distR="0" wp14:anchorId="1204C881" wp14:editId="5C8CB043">
                  <wp:extent cx="180975" cy="1047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593">
              <w:t xml:space="preserve"> Макс.*</w:t>
            </w:r>
          </w:p>
        </w:tc>
      </w:tr>
      <w:tr w:rsidR="00BF47B2" w:rsidRPr="00474593" w:rsidTr="00BF47B2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BF47B2" w:rsidRPr="00474593" w:rsidRDefault="00BF47B2" w:rsidP="009631A7">
            <w:r w:rsidRPr="00474593">
              <w:t>Входная мощность зарядного устройства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BF47B2" w:rsidRPr="00474593" w:rsidRDefault="00BF47B2" w:rsidP="00BF47B2">
            <w:pPr>
              <w:jc w:val="right"/>
            </w:pPr>
            <w:r w:rsidRPr="00474593">
              <w:t>3 Вт</w:t>
            </w:r>
          </w:p>
        </w:tc>
      </w:tr>
      <w:tr w:rsidR="00BF47B2" w:rsidRPr="00474593" w:rsidTr="00BF47B2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BF47B2" w:rsidRPr="00474593" w:rsidRDefault="00BF47B2" w:rsidP="009631A7">
            <w:r w:rsidRPr="00474593">
              <w:t>Емкость аккумулятора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BF47B2" w:rsidRPr="00474593" w:rsidRDefault="00BF47B2" w:rsidP="00BF47B2">
            <w:pPr>
              <w:jc w:val="right"/>
            </w:pPr>
            <w:r w:rsidRPr="00474593">
              <w:t>1,5 Ач, литий-ионный</w:t>
            </w:r>
          </w:p>
        </w:tc>
      </w:tr>
      <w:tr w:rsidR="00BF47B2" w:rsidRPr="00474593" w:rsidTr="00BF47B2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BF47B2" w:rsidRPr="00474593" w:rsidRDefault="00BF47B2" w:rsidP="00426249">
            <w:r w:rsidRPr="00474593">
              <w:t>Скорость без нагрузки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BF47B2" w:rsidRPr="00474593" w:rsidRDefault="00BF47B2" w:rsidP="00BF47B2">
            <w:pPr>
              <w:jc w:val="right"/>
            </w:pPr>
            <w:r w:rsidRPr="00474593">
              <w:t>230</w:t>
            </w:r>
            <w:r w:rsidR="005B6F26">
              <w:t>/</w:t>
            </w:r>
            <w:r w:rsidRPr="00474593">
              <w:t>мин</w:t>
            </w:r>
          </w:p>
        </w:tc>
      </w:tr>
      <w:tr w:rsidR="00BF47B2" w:rsidRPr="00474593" w:rsidTr="00BF47B2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BF47B2" w:rsidRPr="00474593" w:rsidRDefault="00BF47B2" w:rsidP="002C125B">
            <w:r w:rsidRPr="00474593">
              <w:t>Максимальный крутящий момент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BF47B2" w:rsidRPr="00474593" w:rsidRDefault="00BF47B2" w:rsidP="00BF47B2">
            <w:pPr>
              <w:jc w:val="right"/>
            </w:pPr>
            <w:r w:rsidRPr="00474593">
              <w:t xml:space="preserve">3 </w:t>
            </w:r>
            <w:proofErr w:type="spellStart"/>
            <w:r w:rsidRPr="00474593">
              <w:t>Н.м</w:t>
            </w:r>
            <w:proofErr w:type="spellEnd"/>
          </w:p>
        </w:tc>
      </w:tr>
      <w:tr w:rsidR="00BF47B2" w:rsidRPr="00474593" w:rsidTr="00BF47B2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BF47B2" w:rsidRPr="00474593" w:rsidRDefault="00BF47B2" w:rsidP="00327D6B">
            <w:r w:rsidRPr="00474593">
              <w:t>Вес инструмента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BF47B2" w:rsidRPr="00474593" w:rsidRDefault="00BF47B2" w:rsidP="00BF47B2">
            <w:pPr>
              <w:jc w:val="right"/>
            </w:pPr>
            <w:r w:rsidRPr="00474593">
              <w:t>0,5 кг</w:t>
            </w:r>
          </w:p>
        </w:tc>
      </w:tr>
      <w:tr w:rsidR="00BF47B2" w:rsidRPr="00474593" w:rsidTr="00BF47B2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BF47B2" w:rsidRPr="00474593" w:rsidRDefault="00BF47B2" w:rsidP="009631A7">
            <w:r w:rsidRPr="00474593">
              <w:t>Класс защиты зарядного устройства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BF47B2" w:rsidRPr="00474593" w:rsidRDefault="00BF47B2" w:rsidP="00BF47B2">
            <w:pPr>
              <w:jc w:val="right"/>
            </w:pPr>
            <w:r w:rsidRPr="00474593">
              <w:rPr>
                <w:noProof/>
                <w:lang w:eastAsia="ja-JP"/>
              </w:rPr>
              <w:drawing>
                <wp:inline distT="0" distB="0" distL="0" distR="0" wp14:anchorId="1C52EB69" wp14:editId="341DD24B">
                  <wp:extent cx="219075" cy="2286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593">
              <w:t>/II</w:t>
            </w:r>
          </w:p>
        </w:tc>
      </w:tr>
      <w:tr w:rsidR="00BF47B2" w:rsidRPr="00474593" w:rsidTr="00BF47B2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BF47B2" w:rsidRPr="00474593" w:rsidRDefault="00BF47B2" w:rsidP="009631A7">
            <w:r w:rsidRPr="00474593">
              <w:t>Время зарядки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BF47B2" w:rsidRPr="00474593" w:rsidRDefault="00BF47B2" w:rsidP="00BF47B2">
            <w:pPr>
              <w:jc w:val="right"/>
            </w:pPr>
            <w:r w:rsidRPr="00474593">
              <w:t>5 часов (приблизительно)</w:t>
            </w:r>
          </w:p>
        </w:tc>
      </w:tr>
    </w:tbl>
    <w:p w:rsidR="00BF47B2" w:rsidRPr="00474593" w:rsidRDefault="00BF47B2" w:rsidP="00BF47B2">
      <w:r w:rsidRPr="00474593">
        <w:t xml:space="preserve">Для получения технических данных о типах, количестве элементов и номинальной емкости аккумуляторов, которые можно заряжать, см. </w:t>
      </w:r>
      <w:r w:rsidR="00405887" w:rsidRPr="00474593">
        <w:t xml:space="preserve">заводскую </w:t>
      </w:r>
      <w:r w:rsidRPr="00474593">
        <w:t>табличку инструмента, поставляемого компанией WORX.</w:t>
      </w:r>
    </w:p>
    <w:p w:rsidR="00BF47B2" w:rsidRPr="00474593" w:rsidRDefault="00BF47B2" w:rsidP="00BF47B2">
      <w:r w:rsidRPr="00474593">
        <w:t>*Напряжение измерено без рабочей нагрузки. Первоначальное напряжение аккумулятора достигает 4 В. Номинальное напряжение составляет 3,6 В.</w:t>
      </w:r>
    </w:p>
    <w:p w:rsidR="00941C99" w:rsidRPr="00474593" w:rsidRDefault="00941C99"/>
    <w:p w:rsidR="00260839" w:rsidRPr="00474593" w:rsidRDefault="00260839" w:rsidP="00260839">
      <w:pPr>
        <w:rPr>
          <w:b/>
          <w:sz w:val="22"/>
        </w:rPr>
      </w:pPr>
      <w:r w:rsidRPr="00474593">
        <w:rPr>
          <w:b/>
          <w:sz w:val="22"/>
        </w:rPr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984"/>
      </w:tblGrid>
      <w:tr w:rsidR="00260839" w:rsidRPr="00474593" w:rsidTr="009631A7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260839" w:rsidRPr="00474593" w:rsidRDefault="00260839" w:rsidP="009631A7">
            <w:r w:rsidRPr="00474593">
              <w:t>Измеренное звуковое давление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260839" w:rsidRPr="00474593" w:rsidRDefault="00260839" w:rsidP="00260839">
            <w:pPr>
              <w:jc w:val="right"/>
            </w:pPr>
            <w:r w:rsidRPr="00474593">
              <w:t>L</w:t>
            </w:r>
            <w:r w:rsidRPr="00474593">
              <w:rPr>
                <w:vertAlign w:val="subscript"/>
              </w:rPr>
              <w:t>pA</w:t>
            </w:r>
            <w:r w:rsidRPr="00474593">
              <w:t xml:space="preserve"> = 65 дБ(A)</w:t>
            </w:r>
          </w:p>
        </w:tc>
      </w:tr>
      <w:tr w:rsidR="00260839" w:rsidRPr="00474593" w:rsidTr="009631A7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260839" w:rsidRPr="00474593" w:rsidRDefault="00260839" w:rsidP="009631A7">
            <w:r w:rsidRPr="00474593">
              <w:t>Измеренная мощность звука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260839" w:rsidRPr="00474593" w:rsidRDefault="00260839" w:rsidP="00260839">
            <w:pPr>
              <w:jc w:val="right"/>
            </w:pPr>
            <w:r w:rsidRPr="00474593">
              <w:t>L</w:t>
            </w:r>
            <w:r w:rsidRPr="00474593">
              <w:rPr>
                <w:vertAlign w:val="subscript"/>
              </w:rPr>
              <w:t>wA</w:t>
            </w:r>
            <w:r w:rsidRPr="00474593">
              <w:t xml:space="preserve"> = 76 дБ(A)</w:t>
            </w:r>
          </w:p>
        </w:tc>
      </w:tr>
      <w:tr w:rsidR="00260839" w:rsidRPr="00474593" w:rsidTr="009631A7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260839" w:rsidRPr="00474593" w:rsidRDefault="00260839" w:rsidP="009631A7">
            <w:r w:rsidRPr="00474593">
              <w:t>K</w:t>
            </w:r>
            <w:r w:rsidRPr="00474593">
              <w:rPr>
                <w:vertAlign w:val="subscript"/>
              </w:rPr>
              <w:t>pA</w:t>
            </w:r>
            <w:r w:rsidRPr="00474593">
              <w:t xml:space="preserve"> и K</w:t>
            </w:r>
            <w:r w:rsidRPr="00474593">
              <w:rPr>
                <w:vertAlign w:val="subscript"/>
              </w:rPr>
              <w:t>wA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260839" w:rsidRPr="00474593" w:rsidRDefault="00260839" w:rsidP="009631A7">
            <w:pPr>
              <w:jc w:val="right"/>
            </w:pPr>
            <w:r w:rsidRPr="00474593">
              <w:t>3,0 дБ(A)</w:t>
            </w:r>
          </w:p>
        </w:tc>
      </w:tr>
      <w:tr w:rsidR="00260839" w:rsidRPr="00474593" w:rsidTr="009631A7">
        <w:tc>
          <w:tcPr>
            <w:tcW w:w="7763" w:type="dxa"/>
            <w:gridSpan w:val="2"/>
            <w:tcBorders>
              <w:right w:val="nil"/>
            </w:tcBorders>
            <w:shd w:val="clear" w:color="auto" w:fill="auto"/>
          </w:tcPr>
          <w:p w:rsidR="00260839" w:rsidRPr="00474593" w:rsidRDefault="00260839" w:rsidP="009631A7">
            <w:r w:rsidRPr="00474593">
              <w:t>Носите защиту органов слуха, когда уровень звукового давления превышает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260839" w:rsidRPr="00474593" w:rsidRDefault="00260839" w:rsidP="009631A7">
            <w:pPr>
              <w:jc w:val="right"/>
            </w:pPr>
            <w:r w:rsidRPr="00474593">
              <w:t>80 дБ(А)</w:t>
            </w:r>
          </w:p>
          <w:p w:rsidR="00260839" w:rsidRPr="00474593" w:rsidRDefault="00260839" w:rsidP="009631A7">
            <w:pPr>
              <w:jc w:val="right"/>
            </w:pPr>
            <w:r w:rsidRPr="00474593">
              <w:rPr>
                <w:noProof/>
                <w:lang w:eastAsia="ja-JP"/>
              </w:rPr>
              <w:drawing>
                <wp:inline distT="0" distB="0" distL="0" distR="0" wp14:anchorId="77195518" wp14:editId="21E26F5C">
                  <wp:extent cx="314325" cy="3048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C99" w:rsidRPr="00474593" w:rsidRDefault="00941C99"/>
    <w:p w:rsidR="00E92A94" w:rsidRPr="00474593" w:rsidRDefault="00E92A94" w:rsidP="00E92A94">
      <w:pPr>
        <w:rPr>
          <w:b/>
          <w:sz w:val="22"/>
        </w:rPr>
      </w:pPr>
      <w:r w:rsidRPr="00474593">
        <w:rPr>
          <w:b/>
          <w:sz w:val="2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E92A94" w:rsidRPr="00474593" w:rsidTr="009631A7">
        <w:tc>
          <w:tcPr>
            <w:tcW w:w="9747" w:type="dxa"/>
            <w:gridSpan w:val="2"/>
            <w:shd w:val="clear" w:color="auto" w:fill="auto"/>
          </w:tcPr>
          <w:p w:rsidR="00E92A94" w:rsidRPr="00474593" w:rsidRDefault="00E92A94" w:rsidP="009631A7">
            <w:r w:rsidRPr="00474593"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E92A94" w:rsidRPr="00474593" w:rsidTr="009631A7">
        <w:trPr>
          <w:trHeight w:val="297"/>
        </w:trPr>
        <w:tc>
          <w:tcPr>
            <w:tcW w:w="4644" w:type="dxa"/>
            <w:vMerge w:val="restart"/>
            <w:shd w:val="clear" w:color="auto" w:fill="auto"/>
          </w:tcPr>
          <w:p w:rsidR="00E92A94" w:rsidRPr="00474593" w:rsidRDefault="00E92A94" w:rsidP="00E92A94">
            <w:r w:rsidRPr="00474593">
              <w:t>Типовая измеренная вибрация</w:t>
            </w:r>
          </w:p>
        </w:tc>
        <w:tc>
          <w:tcPr>
            <w:tcW w:w="5103" w:type="dxa"/>
            <w:shd w:val="clear" w:color="auto" w:fill="auto"/>
          </w:tcPr>
          <w:p w:rsidR="00E92A94" w:rsidRPr="00474593" w:rsidRDefault="00E92A94" w:rsidP="00E92A94">
            <w:r w:rsidRPr="00474593">
              <w:t>Измеренная вибрация: a</w:t>
            </w:r>
            <w:r w:rsidRPr="00474593">
              <w:rPr>
                <w:vertAlign w:val="subscript"/>
              </w:rPr>
              <w:t>h</w:t>
            </w:r>
            <w:r w:rsidRPr="00474593">
              <w:t xml:space="preserve"> = 0,70 м/с²</w:t>
            </w:r>
          </w:p>
        </w:tc>
      </w:tr>
      <w:tr w:rsidR="00E92A94" w:rsidRPr="00474593" w:rsidTr="009631A7">
        <w:trPr>
          <w:trHeight w:val="296"/>
        </w:trPr>
        <w:tc>
          <w:tcPr>
            <w:tcW w:w="4644" w:type="dxa"/>
            <w:vMerge/>
            <w:shd w:val="clear" w:color="auto" w:fill="auto"/>
          </w:tcPr>
          <w:p w:rsidR="00E92A94" w:rsidRPr="00474593" w:rsidRDefault="00E92A94" w:rsidP="009631A7"/>
        </w:tc>
        <w:tc>
          <w:tcPr>
            <w:tcW w:w="5103" w:type="dxa"/>
            <w:shd w:val="clear" w:color="auto" w:fill="auto"/>
          </w:tcPr>
          <w:p w:rsidR="00E92A94" w:rsidRPr="00474593" w:rsidRDefault="00E92A94" w:rsidP="009631A7">
            <w:r w:rsidRPr="00474593">
              <w:t>Погрешность K = 1,5 м/с²</w:t>
            </w:r>
          </w:p>
        </w:tc>
      </w:tr>
    </w:tbl>
    <w:p w:rsidR="005D7BD7" w:rsidRPr="00474593" w:rsidRDefault="005D7BD7" w:rsidP="005D7BD7">
      <w:r w:rsidRPr="00474593">
        <w:t>Заявленное общее значение вибрации может использоваться для сравнения инструментов между собой, а также для предварительной оценки воздействия.</w:t>
      </w:r>
    </w:p>
    <w:p w:rsidR="005D7BD7" w:rsidRPr="00474593" w:rsidRDefault="005D7BD7" w:rsidP="005D7BD7">
      <w:r w:rsidRPr="00474593">
        <w:rPr>
          <w:b/>
          <w:noProof/>
          <w:lang w:eastAsia="ja-JP"/>
        </w:rPr>
        <w:drawing>
          <wp:inline distT="0" distB="0" distL="0" distR="0" wp14:anchorId="06D6D6A5" wp14:editId="7AF53095">
            <wp:extent cx="342900" cy="314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593">
        <w:rPr>
          <w:b/>
        </w:rPr>
        <w:t xml:space="preserve"> ПРЕДОСТЕРЕЖЕНИЕ!</w:t>
      </w:r>
      <w:r w:rsidRPr="00474593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5D7BD7" w:rsidRPr="00474593" w:rsidRDefault="005D7BD7" w:rsidP="005D7BD7">
      <w:r w:rsidRPr="00474593">
        <w:t>Вариантов его применения и обрезаемых или просверливаемых материалов.</w:t>
      </w:r>
    </w:p>
    <w:p w:rsidR="005D7BD7" w:rsidRPr="00474593" w:rsidRDefault="005D7BD7" w:rsidP="005D7BD7">
      <w:r w:rsidRPr="00474593">
        <w:lastRenderedPageBreak/>
        <w:t>Исправности инструмента и его правильного технического обслуживания.</w:t>
      </w:r>
    </w:p>
    <w:p w:rsidR="005D7BD7" w:rsidRPr="00474593" w:rsidRDefault="005D7BD7" w:rsidP="005D7BD7">
      <w:r w:rsidRPr="00474593">
        <w:t>Использования соответствующих аксессуаров и состояния всех режущих поверхностей и остроты их кромок.</w:t>
      </w:r>
    </w:p>
    <w:p w:rsidR="005D7BD7" w:rsidRPr="00474593" w:rsidRDefault="005D7BD7" w:rsidP="005D7BD7">
      <w:r w:rsidRPr="00474593">
        <w:t>Плотности захвата на рукоятках и использования каких-либо антивибрационных аксессуаров.</w:t>
      </w:r>
    </w:p>
    <w:p w:rsidR="005D7BD7" w:rsidRPr="00474593" w:rsidRDefault="005D7BD7" w:rsidP="005D7BD7">
      <w:r w:rsidRPr="00474593">
        <w:t>Использования инструмента в соответствии с его предназначением и этими инструкциями.</w:t>
      </w:r>
    </w:p>
    <w:p w:rsidR="005D7BD7" w:rsidRPr="00474593" w:rsidRDefault="005D7BD7" w:rsidP="005D7BD7"/>
    <w:p w:rsidR="005D7BD7" w:rsidRPr="00474593" w:rsidRDefault="005D7BD7" w:rsidP="005D7BD7">
      <w:pPr>
        <w:rPr>
          <w:b/>
        </w:rPr>
      </w:pPr>
      <w:r w:rsidRPr="00474593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5D7BD7" w:rsidRPr="00474593" w:rsidRDefault="005D7BD7" w:rsidP="005D7BD7"/>
    <w:p w:rsidR="005D7BD7" w:rsidRPr="00474593" w:rsidRDefault="005D7BD7" w:rsidP="005D7BD7">
      <w:r w:rsidRPr="00474593">
        <w:rPr>
          <w:b/>
          <w:noProof/>
          <w:lang w:eastAsia="ja-JP"/>
        </w:rPr>
        <w:drawing>
          <wp:inline distT="0" distB="0" distL="0" distR="0" wp14:anchorId="2B55D09F" wp14:editId="16312D6B">
            <wp:extent cx="342900" cy="3143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593">
        <w:rPr>
          <w:b/>
        </w:rPr>
        <w:t xml:space="preserve"> ПРЕДОСТЕРЕЖЕНИЕ!</w:t>
      </w:r>
      <w:r w:rsidRPr="00474593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5D7BD7" w:rsidRPr="00474593" w:rsidRDefault="005D7BD7" w:rsidP="005D7BD7">
      <w:r w:rsidRPr="00474593">
        <w:t>Помогает минимизировать риск возникновения тремора рук</w:t>
      </w:r>
    </w:p>
    <w:p w:rsidR="005D7BD7" w:rsidRPr="00474593" w:rsidRDefault="005D7BD7" w:rsidP="005D7BD7">
      <w:r w:rsidRPr="00474593">
        <w:t xml:space="preserve">ВСЕГДА используйте заточенные резцы, сверла и лезвия. </w:t>
      </w:r>
    </w:p>
    <w:p w:rsidR="005D7BD7" w:rsidRPr="00474593" w:rsidRDefault="005D7BD7" w:rsidP="005D7BD7">
      <w:r w:rsidRPr="00474593">
        <w:t>Обслуживайте этот инструмент в соответствии с данными инструкциями и хорошо смазывайте (если применимо).</w:t>
      </w:r>
    </w:p>
    <w:p w:rsidR="005D7BD7" w:rsidRPr="00474593" w:rsidRDefault="005D7BD7" w:rsidP="005D7BD7">
      <w:r w:rsidRPr="00474593">
        <w:t>Если инструмент используется регулярно, следует приобрести антивибрационные аксессуары.</w:t>
      </w:r>
    </w:p>
    <w:p w:rsidR="005D7BD7" w:rsidRPr="00474593" w:rsidRDefault="005D7BD7" w:rsidP="005D7BD7">
      <w:r w:rsidRPr="00474593">
        <w:t>Избегайте использования инструментов при температуре 10°C или ниже.</w:t>
      </w:r>
    </w:p>
    <w:p w:rsidR="005D7BD7" w:rsidRPr="00474593" w:rsidRDefault="005D7BD7" w:rsidP="005D7BD7">
      <w:r w:rsidRPr="00474593">
        <w:t>Планируйте свой график работы, чтобы разбить использование инструментов с высокой вибрацией на несколько дней.</w:t>
      </w:r>
    </w:p>
    <w:p w:rsidR="005D7BD7" w:rsidRPr="00474593" w:rsidRDefault="005D7BD7" w:rsidP="005D7BD7"/>
    <w:p w:rsidR="005D7BD7" w:rsidRPr="00474593" w:rsidRDefault="005D7BD7" w:rsidP="005D7BD7">
      <w:pPr>
        <w:rPr>
          <w:b/>
          <w:sz w:val="22"/>
        </w:rPr>
      </w:pPr>
      <w:r w:rsidRPr="00474593">
        <w:rPr>
          <w:b/>
          <w:sz w:val="22"/>
        </w:rPr>
        <w:t>АКСЕССУАРЫ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56"/>
        <w:gridCol w:w="2256"/>
        <w:gridCol w:w="2257"/>
      </w:tblGrid>
      <w:tr w:rsidR="00D633A3" w:rsidRPr="00474593" w:rsidTr="00D633A3">
        <w:tc>
          <w:tcPr>
            <w:tcW w:w="3085" w:type="dxa"/>
            <w:shd w:val="clear" w:color="auto" w:fill="auto"/>
          </w:tcPr>
          <w:p w:rsidR="00D633A3" w:rsidRPr="00474593" w:rsidRDefault="00D633A3" w:rsidP="009631A7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  <w:rPr>
                <w:b/>
              </w:rPr>
            </w:pPr>
            <w:r w:rsidRPr="00474593">
              <w:rPr>
                <w:b/>
              </w:rPr>
              <w:t>WX255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  <w:rPr>
                <w:b/>
              </w:rPr>
            </w:pPr>
            <w:r w:rsidRPr="00474593">
              <w:rPr>
                <w:b/>
              </w:rPr>
              <w:t>WX255.1</w:t>
            </w:r>
          </w:p>
        </w:tc>
        <w:tc>
          <w:tcPr>
            <w:tcW w:w="2257" w:type="dxa"/>
            <w:shd w:val="clear" w:color="auto" w:fill="auto"/>
          </w:tcPr>
          <w:p w:rsidR="00D633A3" w:rsidRPr="00474593" w:rsidRDefault="00D633A3" w:rsidP="00D633A3">
            <w:pPr>
              <w:jc w:val="center"/>
              <w:rPr>
                <w:b/>
              </w:rPr>
            </w:pPr>
            <w:r w:rsidRPr="00474593">
              <w:rPr>
                <w:b/>
              </w:rPr>
              <w:t>WX255.2</w:t>
            </w:r>
          </w:p>
        </w:tc>
      </w:tr>
      <w:tr w:rsidR="00D633A3" w:rsidRPr="00474593" w:rsidTr="009631A7">
        <w:tc>
          <w:tcPr>
            <w:tcW w:w="3085" w:type="dxa"/>
            <w:shd w:val="clear" w:color="auto" w:fill="auto"/>
          </w:tcPr>
          <w:p w:rsidR="00D633A3" w:rsidRPr="00474593" w:rsidRDefault="00D633A3" w:rsidP="009631A7">
            <w:r w:rsidRPr="00474593">
              <w:t>Наконечник отвертки 25 мм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5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11</w:t>
            </w:r>
          </w:p>
        </w:tc>
        <w:tc>
          <w:tcPr>
            <w:tcW w:w="2257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5</w:t>
            </w:r>
          </w:p>
        </w:tc>
      </w:tr>
      <w:tr w:rsidR="00D633A3" w:rsidRPr="00474593" w:rsidTr="009631A7">
        <w:tc>
          <w:tcPr>
            <w:tcW w:w="3085" w:type="dxa"/>
            <w:shd w:val="clear" w:color="auto" w:fill="auto"/>
          </w:tcPr>
          <w:p w:rsidR="00D633A3" w:rsidRPr="00474593" w:rsidRDefault="00D633A3" w:rsidP="009631A7">
            <w:r w:rsidRPr="00474593">
              <w:t>Сверло для направляющих отверстий 25 мм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  <w:tc>
          <w:tcPr>
            <w:tcW w:w="2257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</w:tr>
      <w:tr w:rsidR="00D633A3" w:rsidRPr="00474593" w:rsidTr="009631A7">
        <w:tc>
          <w:tcPr>
            <w:tcW w:w="3085" w:type="dxa"/>
            <w:shd w:val="clear" w:color="auto" w:fill="auto"/>
          </w:tcPr>
          <w:p w:rsidR="00D633A3" w:rsidRPr="00474593" w:rsidRDefault="00D633A3" w:rsidP="009631A7">
            <w:r w:rsidRPr="00474593">
              <w:t>Картридж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2</w:t>
            </w:r>
          </w:p>
        </w:tc>
        <w:tc>
          <w:tcPr>
            <w:tcW w:w="2257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</w:tr>
      <w:tr w:rsidR="00D633A3" w:rsidRPr="00474593" w:rsidTr="00D633A3">
        <w:tc>
          <w:tcPr>
            <w:tcW w:w="3085" w:type="dxa"/>
            <w:shd w:val="clear" w:color="auto" w:fill="auto"/>
          </w:tcPr>
          <w:p w:rsidR="00D633A3" w:rsidRPr="00474593" w:rsidRDefault="00D633A3" w:rsidP="009631A7">
            <w:r w:rsidRPr="00474593">
              <w:t>Чехол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/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  <w:tc>
          <w:tcPr>
            <w:tcW w:w="2257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/</w:t>
            </w:r>
          </w:p>
        </w:tc>
      </w:tr>
      <w:tr w:rsidR="00D633A3" w:rsidRPr="00474593" w:rsidTr="00D633A3">
        <w:tc>
          <w:tcPr>
            <w:tcW w:w="3085" w:type="dxa"/>
            <w:shd w:val="clear" w:color="auto" w:fill="auto"/>
          </w:tcPr>
          <w:p w:rsidR="00D633A3" w:rsidRPr="00474593" w:rsidRDefault="00D633A3" w:rsidP="009631A7">
            <w:r w:rsidRPr="00474593">
              <w:t>Зарядное устройство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  <w:tc>
          <w:tcPr>
            <w:tcW w:w="2257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</w:tr>
      <w:tr w:rsidR="00D633A3" w:rsidRPr="00474593" w:rsidTr="00D633A3">
        <w:tc>
          <w:tcPr>
            <w:tcW w:w="3085" w:type="dxa"/>
            <w:shd w:val="clear" w:color="auto" w:fill="auto"/>
          </w:tcPr>
          <w:p w:rsidR="00D633A3" w:rsidRPr="00474593" w:rsidRDefault="00D633A3" w:rsidP="009631A7">
            <w:r w:rsidRPr="00474593">
              <w:t>Держатель для винта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  <w:tc>
          <w:tcPr>
            <w:tcW w:w="2256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  <w:tc>
          <w:tcPr>
            <w:tcW w:w="2257" w:type="dxa"/>
            <w:shd w:val="clear" w:color="auto" w:fill="auto"/>
          </w:tcPr>
          <w:p w:rsidR="00D633A3" w:rsidRPr="00474593" w:rsidRDefault="00D633A3" w:rsidP="009631A7">
            <w:pPr>
              <w:jc w:val="center"/>
            </w:pPr>
            <w:r w:rsidRPr="00474593">
              <w:t>1</w:t>
            </w:r>
          </w:p>
        </w:tc>
      </w:tr>
    </w:tbl>
    <w:p w:rsidR="00D633A3" w:rsidRPr="00474593" w:rsidRDefault="00D633A3" w:rsidP="00D633A3">
      <w:r w:rsidRPr="00474593"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941C99" w:rsidRPr="00474593" w:rsidRDefault="00941C99"/>
    <w:p w:rsidR="00057CBC" w:rsidRPr="00474593" w:rsidRDefault="00057CBC" w:rsidP="00057CBC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474593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ОТВЕРТКОЙ</w:t>
      </w:r>
    </w:p>
    <w:p w:rsidR="00057CBC" w:rsidRPr="00474593" w:rsidRDefault="00057CBC" w:rsidP="00057CBC">
      <w:r w:rsidRPr="00474593">
        <w:rPr>
          <w:b/>
        </w:rPr>
        <w:t>1. Держите электроинструмент за изолированные поверхности для захвата, когда выполняете операцию, в которой крепеж может коснуться скрытой проводки.</w:t>
      </w:r>
      <w:r w:rsidRPr="00474593">
        <w:t xml:space="preserve"> Крепеж, контактирующий с проводом под напряжением, может способствовать тому, что металлические детали электроинструмента окажутся под напряжением, и это может привести к поражению электрическим током.</w:t>
      </w:r>
    </w:p>
    <w:p w:rsidR="00941C99" w:rsidRPr="00474593" w:rsidRDefault="00941C99"/>
    <w:p w:rsidR="00057CBC" w:rsidRPr="00474593" w:rsidRDefault="00057CBC" w:rsidP="00057CBC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474593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АККУМУЛЯТОРНЫХ БАТАРЕЙ, РАСПОЛОЖЕННЫХ ВНУТРИ ИНСТРУМЕНТА </w:t>
      </w:r>
    </w:p>
    <w:p w:rsidR="005F69C0" w:rsidRPr="00474593" w:rsidRDefault="005F69C0" w:rsidP="005F69C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a) Не допускается разбирать, вскрывать или измельчать элементы питания. </w:t>
      </w:r>
    </w:p>
    <w:p w:rsidR="005F69C0" w:rsidRPr="00474593" w:rsidRDefault="005F69C0" w:rsidP="005F69C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b) Не допускается накоротко замыкать клеммы подзарядки. Не допускается беспорядочно хранить электроинструмент в коробке или ящике, где клеммы подзарядки могут замкнуть друг друга или могут быть замкнуты другими металлическими предметами. </w:t>
      </w:r>
      <w:r w:rsidRPr="00474593">
        <w:rPr>
          <w:rFonts w:eastAsia="MS Mincho" w:cs="Arial"/>
          <w:color w:val="221E1F"/>
        </w:rPr>
        <w:t>Если электроинструмент не используется, держите его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</w:t>
      </w:r>
    </w:p>
    <w:p w:rsidR="0086570E" w:rsidRPr="00474593" w:rsidRDefault="0086570E" w:rsidP="008657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lastRenderedPageBreak/>
        <w:t xml:space="preserve">c) Не допускается подвергать электроинструмент воздействию высоких температур или пламени. Избегайте хранения электроинструмента в местах, подверженных воздействию прямого солнечного света. </w:t>
      </w:r>
    </w:p>
    <w:p w:rsidR="0086570E" w:rsidRPr="00474593" w:rsidRDefault="0086570E" w:rsidP="008657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d) Не допускается подвергать электроинструмент механическим ударам </w:t>
      </w:r>
    </w:p>
    <w:p w:rsidR="00DD1C98" w:rsidRPr="00474593" w:rsidRDefault="00DD1C98" w:rsidP="00DD1C9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e) В случае протечки аккумуляторной батареи, не допускайте контакта электролита с кожей или глазами.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DD1C98" w:rsidRPr="00474593" w:rsidRDefault="00DD1C98" w:rsidP="00DD1C9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f) В случае проглатывания элемента питания необходимо незамедлительно обратиться за медицинской помощью. </w:t>
      </w:r>
    </w:p>
    <w:p w:rsidR="003751AF" w:rsidRPr="00474593" w:rsidRDefault="003751AF" w:rsidP="003751A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g) Электроинструмент необходимо содержать в чистоте и сухости. </w:t>
      </w:r>
    </w:p>
    <w:p w:rsidR="003751AF" w:rsidRPr="00474593" w:rsidRDefault="003751AF" w:rsidP="003751A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5C7CC2" w:rsidRPr="00474593" w:rsidRDefault="005C7CC2" w:rsidP="005C7CC2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i) Электроинструмент необходимо заряжать перед использованием. Всегда следуйте данной инструкции и используйте правильный порядок зарядки. </w:t>
      </w:r>
    </w:p>
    <w:p w:rsidR="005C7CC2" w:rsidRPr="00474593" w:rsidRDefault="005C7CC2" w:rsidP="005C7CC2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j) Не допускается оставлять электроинструмент на зарядке, если он не используется. </w:t>
      </w:r>
    </w:p>
    <w:p w:rsidR="000928BD" w:rsidRPr="00474593" w:rsidRDefault="000928BD" w:rsidP="000928B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электроинструмент для достижения максимальной эффективности работы. </w:t>
      </w:r>
    </w:p>
    <w:p w:rsidR="000928BD" w:rsidRPr="00474593" w:rsidRDefault="000928BD" w:rsidP="000928B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(20°C ±5°C). </w:t>
      </w:r>
    </w:p>
    <w:p w:rsidR="00357FA5" w:rsidRPr="00474593" w:rsidRDefault="00357FA5" w:rsidP="00357FA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357FA5" w:rsidRPr="00474593" w:rsidRDefault="00357FA5" w:rsidP="00357FA5">
      <w:pPr>
        <w:rPr>
          <w:rFonts w:eastAsia="MS Mincho" w:cs="Arial"/>
          <w:b/>
          <w:bCs/>
          <w:color w:val="221E1F"/>
        </w:rPr>
      </w:pPr>
      <w:r w:rsidRPr="00474593">
        <w:rPr>
          <w:rFonts w:eastAsia="MS Mincho" w:cs="Arial"/>
          <w:b/>
          <w:bCs/>
          <w:color w:val="221E1F"/>
        </w:rPr>
        <w:t xml:space="preserve"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 </w:t>
      </w:r>
      <w:r w:rsidRPr="00474593">
        <w:rPr>
          <w:rFonts w:eastAsia="MS Mincho" w:cs="Arial"/>
          <w:bCs/>
          <w:color w:val="221E1F"/>
        </w:rPr>
        <w:t>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D06161" w:rsidRPr="00474593" w:rsidRDefault="00D06161" w:rsidP="00D06161">
      <w:pPr>
        <w:rPr>
          <w:rFonts w:eastAsia="MS Mincho" w:cs="Arial"/>
          <w:b/>
          <w:bCs/>
          <w:color w:val="221E1F"/>
        </w:rPr>
      </w:pPr>
      <w:r w:rsidRPr="00474593">
        <w:rPr>
          <w:rFonts w:eastAsia="MS Mincho" w:cs="Arial"/>
          <w:b/>
          <w:bCs/>
          <w:color w:val="221E1F"/>
        </w:rPr>
        <w:t>o) Храните электроинструмент в местах, недоступных для детей.</w:t>
      </w:r>
    </w:p>
    <w:p w:rsidR="00702DEB" w:rsidRPr="00474593" w:rsidRDefault="00702DEB" w:rsidP="00702DEB">
      <w:pPr>
        <w:rPr>
          <w:rFonts w:eastAsia="MS Mincho" w:cs="Arial"/>
          <w:b/>
          <w:bCs/>
          <w:color w:val="221E1F"/>
        </w:rPr>
      </w:pPr>
      <w:r w:rsidRPr="00474593">
        <w:rPr>
          <w:rFonts w:eastAsia="MS Mincho" w:cs="Arial"/>
          <w:b/>
          <w:bCs/>
          <w:color w:val="221E1F"/>
        </w:rPr>
        <w:t>p) Следует сохранить оригинальную документацию на изделие для будущего использования.</w:t>
      </w:r>
    </w:p>
    <w:p w:rsidR="00702DEB" w:rsidRPr="00474593" w:rsidRDefault="00702DEB" w:rsidP="00702DEB">
      <w:pPr>
        <w:rPr>
          <w:rFonts w:eastAsia="MS Mincho" w:cs="Arial"/>
          <w:b/>
          <w:bCs/>
          <w:color w:val="221E1F"/>
        </w:rPr>
      </w:pPr>
      <w:r w:rsidRPr="00474593">
        <w:rPr>
          <w:rFonts w:eastAsia="MS Mincho" w:cs="Arial"/>
          <w:b/>
          <w:bCs/>
          <w:color w:val="221E1F"/>
        </w:rPr>
        <w:t>q) Утилизируйте аккумуляторную батарею должным образом.</w:t>
      </w:r>
    </w:p>
    <w:p w:rsidR="00941C99" w:rsidRPr="00474593" w:rsidRDefault="00941C99"/>
    <w:p w:rsidR="00AB73B7" w:rsidRPr="00474593" w:rsidRDefault="00AB73B7" w:rsidP="00AB73B7">
      <w:pPr>
        <w:pStyle w:val="Pa1"/>
        <w:rPr>
          <w:rFonts w:ascii="Arial" w:hAnsi="Arial" w:cs="Arial"/>
          <w:color w:val="221E1F"/>
          <w:sz w:val="22"/>
          <w:szCs w:val="20"/>
        </w:rPr>
      </w:pPr>
      <w:r w:rsidRPr="00474593">
        <w:rPr>
          <w:rFonts w:ascii="Arial" w:hAnsi="Arial" w:cs="Arial"/>
          <w:b/>
          <w:bCs/>
          <w:color w:val="221E1F"/>
          <w:sz w:val="22"/>
          <w:szCs w:val="20"/>
        </w:rPr>
        <w:t>ОБЩИЕ ПРАВИЛА ТЕХНИКИ БЕЗОПАСНОСТИ ДЛЯ ЗАРЯДНОГО УСТРОЙСТВА АККУМУЛЯТОРА</w:t>
      </w:r>
    </w:p>
    <w:p w:rsidR="00525FD9" w:rsidRPr="00474593" w:rsidRDefault="00525FD9" w:rsidP="00525FD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noProof/>
          <w:color w:val="221E1F"/>
          <w:lang w:eastAsia="ja-JP"/>
        </w:rPr>
        <w:drawing>
          <wp:inline distT="0" distB="0" distL="0" distR="0" wp14:anchorId="77A82A8C" wp14:editId="09754469">
            <wp:extent cx="361950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593">
        <w:rPr>
          <w:rFonts w:eastAsia="MS Mincho" w:cs="Arial"/>
          <w:b/>
          <w:bCs/>
          <w:color w:val="221E1F"/>
        </w:rPr>
        <w:t xml:space="preserve"> ПРЕДОСТЕРЕЖЕНИЕ! Внимательно ознакомьтесь с инструкциями и предостережениями по технике безопасности. </w:t>
      </w:r>
      <w:r w:rsidRPr="00474593">
        <w:rPr>
          <w:rFonts w:eastAsia="MS Mincho" w:cs="Arial"/>
          <w:color w:val="221E1F"/>
        </w:rPr>
        <w:t xml:space="preserve">Невыполнение всех нижеприведенных инструкций и рекомендаций может привести к поражению электрическим током, пожару и серьезным травмам. </w:t>
      </w:r>
    </w:p>
    <w:p w:rsidR="00525FD9" w:rsidRPr="00474593" w:rsidRDefault="00525FD9" w:rsidP="00525FD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474593">
        <w:rPr>
          <w:rFonts w:eastAsia="MS Mincho" w:cs="Arial"/>
          <w:b/>
          <w:bCs/>
          <w:color w:val="221E1F"/>
        </w:rPr>
        <w:t>Сохраните все предостережения и инструкции для дальнейшего пользования.</w:t>
      </w:r>
    </w:p>
    <w:p w:rsidR="00D06714" w:rsidRPr="00474593" w:rsidRDefault="00D06714" w:rsidP="00D06714">
      <w:r w:rsidRPr="00474593">
        <w:t xml:space="preserve">Этот бытовой электроприбор может использоваться детьми в возрасте старше 8 лет и людьми с ограниченными сенсорными, умственными и физическими возможностями или недостаточным опытом и знаниями, если они находятся под наблюдением или были проинструктированы относительно использования бытового электроприбора безопасным способом и понимают связанные с его использованием опасности. Дети не должны играть с бытовым электроприбором. Очистка и пользовательское техническое обслуживание не должны выполняться детьми без наблюдения со стороны взрослых. </w:t>
      </w:r>
    </w:p>
    <w:p w:rsidR="00941C99" w:rsidRPr="00474593" w:rsidRDefault="005E1454" w:rsidP="00D06714">
      <w:r w:rsidRPr="00474593">
        <w:t>Если шнур питания поврежден, он должен быть заменен производителем, его сервисным агентом или специалистами с аналогичной квалификацией, чтобы избежать возникновения опасности.</w:t>
      </w:r>
    </w:p>
    <w:p w:rsidR="00941C99" w:rsidRPr="00474593" w:rsidRDefault="00941C99"/>
    <w:p w:rsidR="00941C99" w:rsidRPr="00474593" w:rsidRDefault="00ED5A12">
      <w:pPr>
        <w:rPr>
          <w:b/>
          <w:sz w:val="22"/>
        </w:rPr>
      </w:pPr>
      <w:r w:rsidRPr="00474593">
        <w:rPr>
          <w:b/>
          <w:sz w:val="22"/>
        </w:rPr>
        <w:t>ДОПОЛНИТЕЛЬНЫЕ ИНСТРУКЦИИ ПО ТЕХНИКЕ БЕЗОПАСНОСТИ ПРИ ИСПОЛЬЗОВАНИИ ЗАРЯДНОГО УСТРОЙСТВА</w:t>
      </w:r>
    </w:p>
    <w:p w:rsidR="00941C99" w:rsidRPr="00474593" w:rsidRDefault="00E411D5">
      <w:r w:rsidRPr="00474593">
        <w:t>1. Прочитайте инструкции перед выполнением зарядки.</w:t>
      </w:r>
    </w:p>
    <w:p w:rsidR="00E411D5" w:rsidRPr="00474593" w:rsidRDefault="00E411D5" w:rsidP="00E411D5">
      <w:r w:rsidRPr="00474593">
        <w:t>2. После зарядки отсоедините зарядное устройство от электросети. Затем отсоедините соединение зарядного блока, а затем соединение аккумуляторной батареи.</w:t>
      </w:r>
    </w:p>
    <w:p w:rsidR="004A0F40" w:rsidRPr="00474593" w:rsidRDefault="004A0F40" w:rsidP="004A0F40">
      <w:r w:rsidRPr="00474593">
        <w:t xml:space="preserve">3. Не заряжайте негерметичные аккумуляторы. </w:t>
      </w:r>
    </w:p>
    <w:p w:rsidR="00ED5A12" w:rsidRPr="00474593" w:rsidRDefault="004A0F40" w:rsidP="004A0F40">
      <w:r w:rsidRPr="00474593">
        <w:t>4. Не используйте зарядные устройства для других работ, кроме тех, для которых они предназначены.</w:t>
      </w:r>
    </w:p>
    <w:p w:rsidR="00ED5A12" w:rsidRPr="00474593" w:rsidRDefault="004A0F40" w:rsidP="004A0F40">
      <w:r w:rsidRPr="00474593">
        <w:t>5. Перед зарядкой убедитесь, что ваше зарядное устройство соответствует местному источнику переменного тока.</w:t>
      </w:r>
    </w:p>
    <w:p w:rsidR="00E66DBA" w:rsidRPr="00474593" w:rsidRDefault="00E66DBA" w:rsidP="00E66DBA">
      <w:r w:rsidRPr="00474593">
        <w:lastRenderedPageBreak/>
        <w:t xml:space="preserve">6. Зарядное устройство предназначено для использования в помещении. Следует избегать воздействия дождя. </w:t>
      </w:r>
    </w:p>
    <w:p w:rsidR="00E66DBA" w:rsidRPr="00474593" w:rsidRDefault="00E66DBA" w:rsidP="00E66DBA">
      <w:r w:rsidRPr="00474593">
        <w:t>7. Зарядное устройство должно быть защищено от влаги.</w:t>
      </w:r>
    </w:p>
    <w:p w:rsidR="00E66DBA" w:rsidRPr="00474593" w:rsidRDefault="00E66DBA" w:rsidP="00E66DBA">
      <w:r w:rsidRPr="00474593">
        <w:t xml:space="preserve">8. Не используйте зарядное устройство в открытом виде. </w:t>
      </w:r>
    </w:p>
    <w:p w:rsidR="00E66DBA" w:rsidRPr="00474593" w:rsidRDefault="00E66DBA" w:rsidP="00E66DBA">
      <w:r w:rsidRPr="00474593">
        <w:t xml:space="preserve">9. Не замыкайте накоротко контакты аккумулятора или зарядного устройства. </w:t>
      </w:r>
    </w:p>
    <w:p w:rsidR="00E66DBA" w:rsidRPr="00474593" w:rsidRDefault="00E66DBA" w:rsidP="00E66DBA">
      <w:r w:rsidRPr="00474593">
        <w:t xml:space="preserve">10. Соблюдайте полярность “+/-“ при зарядке. </w:t>
      </w:r>
    </w:p>
    <w:p w:rsidR="00E66DBA" w:rsidRPr="00474593" w:rsidRDefault="00E66DBA" w:rsidP="00E66DBA">
      <w:r w:rsidRPr="00474593">
        <w:t xml:space="preserve">11. Не вскрывайте зарядное устройство и храните его вне досягаемости детей. </w:t>
      </w:r>
    </w:p>
    <w:p w:rsidR="00E66DBA" w:rsidRPr="00474593" w:rsidRDefault="00E66DBA" w:rsidP="00E66DBA">
      <w:r w:rsidRPr="00474593">
        <w:t xml:space="preserve">12. Не заряжайте аккумуляторы других производителей или неподходящие модели. </w:t>
      </w:r>
    </w:p>
    <w:p w:rsidR="00E66DBA" w:rsidRPr="00474593" w:rsidRDefault="00E66DBA" w:rsidP="00E66DBA">
      <w:r w:rsidRPr="00474593">
        <w:t xml:space="preserve">13. Убедитесь в правильном расположении соединения между зарядным устройством и аккумулятором и в отсутствии мешающих посторонних предметов. </w:t>
      </w:r>
    </w:p>
    <w:p w:rsidR="00E66DBA" w:rsidRPr="00474593" w:rsidRDefault="00E66DBA" w:rsidP="00E66DBA">
      <w:r w:rsidRPr="00474593">
        <w:t xml:space="preserve">14. Не закрывайте вентиляционные щели зарядного устройства посторонними предметами и не допускайте их загрязнения и воздействия влаги. Храните в сухом теплом месте. </w:t>
      </w:r>
    </w:p>
    <w:p w:rsidR="00ED5A12" w:rsidRPr="00474593" w:rsidRDefault="00E66DBA" w:rsidP="00E66DBA">
      <w:r w:rsidRPr="00474593">
        <w:t>15. При зарядке аккумуляторов убедитесь, что зарядное устройство находится в хорошо проветриваемом месте и вдали от легковоспламеняющихся материалов. Аккумуляторы могут нагреваться в процессе зарядки. Избегайте избыточной зарядки аккумуляторов. Не оставляйте без присмотра аккумуляторы и зарядные устройства во время зарядки.</w:t>
      </w:r>
    </w:p>
    <w:p w:rsidR="00E66DBA" w:rsidRPr="00474593" w:rsidRDefault="00E66DBA" w:rsidP="00E66DBA">
      <w:r w:rsidRPr="00474593">
        <w:t xml:space="preserve">16. Не заряжайте повторно </w:t>
      </w:r>
      <w:proofErr w:type="spellStart"/>
      <w:r w:rsidRPr="00474593">
        <w:t>неперезаряжаемые</w:t>
      </w:r>
      <w:proofErr w:type="spellEnd"/>
      <w:r w:rsidRPr="00474593">
        <w:t xml:space="preserve"> аккумуляторы, это приведет к их перегреву и поломке. </w:t>
      </w:r>
    </w:p>
    <w:p w:rsidR="00E66DBA" w:rsidRPr="00474593" w:rsidRDefault="00E66DBA" w:rsidP="00E66DBA">
      <w:r w:rsidRPr="00474593">
        <w:t xml:space="preserve">17. Увеличить время работы аккумулятора и повысить производительность можно путем зарядки аккумулятора при температуре 18-24°C. Не заряжайте аккумулятор при температуре воздуха ниже 4,5°C или выше 40,5°C. Несоблюдение этого требования может привести к серьезному повреждению аккумулятора. </w:t>
      </w:r>
    </w:p>
    <w:p w:rsidR="00ED5A12" w:rsidRPr="00474593" w:rsidRDefault="00E66DBA" w:rsidP="00E66DBA">
      <w:r w:rsidRPr="00474593">
        <w:t>18. Заряжайте только аккумуляторные батареи той же модели, предоставленные компанией WORX, а также модели, рекомендованные WORX.</w:t>
      </w:r>
    </w:p>
    <w:p w:rsidR="00ED5A12" w:rsidRPr="00474593" w:rsidRDefault="00ED5A12"/>
    <w:p w:rsidR="000C2489" w:rsidRPr="00474593" w:rsidRDefault="000C2489" w:rsidP="000C2489">
      <w:pPr>
        <w:rPr>
          <w:rFonts w:eastAsia="MS Mincho" w:cs="Arial"/>
          <w:b/>
          <w:bCs/>
          <w:color w:val="211D1E"/>
          <w:sz w:val="22"/>
          <w:szCs w:val="26"/>
        </w:rPr>
      </w:pPr>
      <w:r w:rsidRPr="00474593">
        <w:rPr>
          <w:rFonts w:eastAsia="MS Mincho" w:cs="Arial"/>
          <w:b/>
          <w:bCs/>
          <w:color w:val="211D1E"/>
          <w:sz w:val="22"/>
          <w:szCs w:val="26"/>
        </w:rPr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998"/>
      </w:tblGrid>
      <w:tr w:rsidR="000C2489" w:rsidRPr="00474593" w:rsidTr="00830C8D">
        <w:tc>
          <w:tcPr>
            <w:tcW w:w="2856" w:type="dxa"/>
            <w:shd w:val="clear" w:color="auto" w:fill="auto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2CE13E2" wp14:editId="66DDB797">
                  <wp:extent cx="1666875" cy="7048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0C2489" w:rsidRPr="00474593" w:rsidRDefault="000C2489" w:rsidP="000C248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b/>
                <w:color w:val="211D1E"/>
                <w:sz w:val="18"/>
                <w:szCs w:val="14"/>
              </w:rPr>
              <w:t>Не смотрите прямо в держатель инструмента.</w:t>
            </w: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 xml:space="preserve"> При замене вставного инструмента его может выбросить вперед.</w:t>
            </w:r>
          </w:p>
        </w:tc>
      </w:tr>
      <w:tr w:rsidR="000C2489" w:rsidRPr="00474593" w:rsidTr="00830C8D">
        <w:tc>
          <w:tcPr>
            <w:tcW w:w="2856" w:type="dxa"/>
            <w:shd w:val="clear" w:color="auto" w:fill="auto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2D90AAC" wp14:editId="3B7B5B20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0C2489" w:rsidRPr="00474593" w:rsidTr="00830C8D">
        <w:tc>
          <w:tcPr>
            <w:tcW w:w="2856" w:type="dxa"/>
            <w:shd w:val="clear" w:color="auto" w:fill="auto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663B105" wp14:editId="398AD0DA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830C8D" w:rsidRPr="00474593" w:rsidTr="00830C8D">
        <w:tc>
          <w:tcPr>
            <w:tcW w:w="2856" w:type="dxa"/>
            <w:shd w:val="clear" w:color="auto" w:fill="auto"/>
          </w:tcPr>
          <w:p w:rsidR="00830C8D" w:rsidRPr="00474593" w:rsidRDefault="00830C8D" w:rsidP="007648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D7B1257" wp14:editId="157B509A">
                  <wp:extent cx="514350" cy="5143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830C8D" w:rsidRPr="00474593" w:rsidRDefault="00830C8D" w:rsidP="007648B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0C2489" w:rsidRPr="00474593" w:rsidTr="00830C8D">
        <w:tc>
          <w:tcPr>
            <w:tcW w:w="2856" w:type="dxa"/>
            <w:shd w:val="clear" w:color="auto" w:fill="auto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6CFD1E1" wp14:editId="5DB3657A">
                  <wp:extent cx="552450" cy="5143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0C2489" w:rsidRPr="00474593" w:rsidTr="00830C8D">
        <w:tc>
          <w:tcPr>
            <w:tcW w:w="2856" w:type="dxa"/>
            <w:shd w:val="clear" w:color="auto" w:fill="auto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648D0C3" wp14:editId="727DA1B4">
                  <wp:extent cx="533400" cy="5143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0C2489" w:rsidRPr="00474593" w:rsidTr="00830C8D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89" w:rsidRPr="00474593" w:rsidRDefault="00830C8D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8B16090" wp14:editId="27D25CFD">
                  <wp:extent cx="600075" cy="5143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Носите защитные перчатки</w:t>
            </w:r>
          </w:p>
        </w:tc>
      </w:tr>
      <w:tr w:rsidR="00830C8D" w:rsidRPr="00474593" w:rsidTr="00830C8D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8D" w:rsidRPr="00474593" w:rsidRDefault="00830C8D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C46263C" wp14:editId="3A359AD9">
                  <wp:extent cx="600075" cy="53340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8D" w:rsidRPr="00474593" w:rsidRDefault="00830C8D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Двойная изоляция</w:t>
            </w:r>
          </w:p>
        </w:tc>
      </w:tr>
      <w:tr w:rsidR="004E2D7B" w:rsidRPr="00474593" w:rsidTr="009631A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7B" w:rsidRPr="00474593" w:rsidRDefault="004E2D7B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5824283" wp14:editId="613E6099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7B" w:rsidRPr="00474593" w:rsidRDefault="004E2D7B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0C2489" w:rsidRPr="00474593" w:rsidTr="00830C8D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lastRenderedPageBreak/>
              <w:drawing>
                <wp:inline distT="0" distB="0" distL="0" distR="0" wp14:anchorId="310CB296" wp14:editId="4F2BF8A3">
                  <wp:extent cx="485775" cy="495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Запрещается подвергать воздействию дождя или влаги</w:t>
            </w:r>
          </w:p>
        </w:tc>
      </w:tr>
      <w:tr w:rsidR="004E2D7B" w:rsidRPr="00474593" w:rsidTr="00E302E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7B" w:rsidRPr="00474593" w:rsidRDefault="004E2D7B" w:rsidP="00E302E0">
            <w:pPr>
              <w:jc w:val="center"/>
              <w:rPr>
                <w:rStyle w:val="A6"/>
                <w:rFonts w:ascii="Arial" w:eastAsia="MS Mincho" w:hAnsi="Arial" w:cs="Arial"/>
                <w:sz w:val="18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4EE5E61" wp14:editId="27A78EEC">
                  <wp:extent cx="676275" cy="5619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7B" w:rsidRPr="00474593" w:rsidRDefault="004E2D7B" w:rsidP="00E302E0">
            <w:pPr>
              <w:rPr>
                <w:rStyle w:val="A6"/>
                <w:rFonts w:ascii="Arial" w:eastAsia="MS Mincho" w:hAnsi="Arial" w:cs="Arial"/>
                <w:sz w:val="18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Только для использования в помещении</w:t>
            </w:r>
          </w:p>
        </w:tc>
      </w:tr>
      <w:tr w:rsidR="004E2D7B" w:rsidRPr="00474593" w:rsidTr="00AE368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7B" w:rsidRPr="00474593" w:rsidRDefault="004E2D7B" w:rsidP="00AE3682">
            <w:pPr>
              <w:jc w:val="center"/>
              <w:rPr>
                <w:rStyle w:val="A6"/>
                <w:rFonts w:ascii="Arial" w:eastAsia="MS Mincho" w:hAnsi="Arial" w:cs="Arial"/>
                <w:sz w:val="18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222CBD9" wp14:editId="6BF3350C">
                  <wp:extent cx="676275" cy="5715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7B" w:rsidRPr="00474593" w:rsidRDefault="004E2D7B" w:rsidP="00AE3682">
            <w:pPr>
              <w:rPr>
                <w:rStyle w:val="A6"/>
                <w:rFonts w:ascii="Arial" w:eastAsia="MS Mincho" w:hAnsi="Arial" w:cs="Arial"/>
                <w:sz w:val="18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Прочитайте руководство по эксплуатации</w:t>
            </w:r>
          </w:p>
        </w:tc>
      </w:tr>
      <w:tr w:rsidR="004E2D7B" w:rsidRPr="00474593" w:rsidTr="00830C8D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7B" w:rsidRPr="00474593" w:rsidRDefault="004E2D7B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C46F8CE" wp14:editId="79C3E2CE">
                  <wp:extent cx="828675" cy="276225"/>
                  <wp:effectExtent l="0" t="0" r="952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7B" w:rsidRPr="00474593" w:rsidRDefault="004E2D7B" w:rsidP="004E2D7B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Выходной штекер с положительным центральным полюсом и отрицательным внешним полюсом</w:t>
            </w:r>
          </w:p>
        </w:tc>
      </w:tr>
      <w:tr w:rsidR="004E2D7B" w:rsidRPr="00474593" w:rsidTr="004E2D7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7B" w:rsidRPr="00474593" w:rsidRDefault="004E2D7B" w:rsidP="004E2D7B">
            <w:pPr>
              <w:jc w:val="center"/>
              <w:rPr>
                <w:rStyle w:val="A6"/>
                <w:rFonts w:ascii="Arial" w:eastAsia="MS Mincho" w:hAnsi="Arial" w:cs="Arial"/>
                <w:sz w:val="18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AE0EF4C" wp14:editId="52491731">
                  <wp:extent cx="752475" cy="4381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7B" w:rsidRPr="00474593" w:rsidRDefault="004E2D7B" w:rsidP="004E2D7B">
            <w:pPr>
              <w:rPr>
                <w:rStyle w:val="A6"/>
                <w:rFonts w:ascii="Arial" w:eastAsia="MS Mincho" w:hAnsi="Arial" w:cs="Arial"/>
                <w:sz w:val="18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Плавкий предохранитель</w:t>
            </w:r>
          </w:p>
        </w:tc>
      </w:tr>
      <w:tr w:rsidR="004E2D7B" w:rsidRPr="00474593" w:rsidTr="007107C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7B" w:rsidRPr="00474593" w:rsidRDefault="004E2D7B" w:rsidP="007107CA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90B91E2" wp14:editId="2BE87833">
                  <wp:extent cx="409575" cy="5143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7B" w:rsidRPr="00474593" w:rsidRDefault="004E2D7B" w:rsidP="007107CA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Блокировка</w:t>
            </w:r>
          </w:p>
        </w:tc>
      </w:tr>
      <w:tr w:rsidR="000C2489" w:rsidRPr="00474593" w:rsidTr="00830C8D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05801FD" wp14:editId="1B510900">
                  <wp:extent cx="752475" cy="9429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  <w:tr w:rsidR="004E2D7B" w:rsidRPr="00474593" w:rsidTr="00704013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7B" w:rsidRPr="00474593" w:rsidRDefault="004E2D7B" w:rsidP="0070401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474593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ED3006C" wp14:editId="4FC3E448">
                  <wp:extent cx="1590675" cy="88582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7B" w:rsidRPr="00474593" w:rsidRDefault="004E2D7B" w:rsidP="00704013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0C2489" w:rsidRPr="00474593" w:rsidTr="00830C8D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89" w:rsidRPr="00474593" w:rsidRDefault="000C2489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474593">
              <w:rPr>
                <w:rFonts w:eastAsia="MS Mincho" w:cs="Arial"/>
                <w:b/>
                <w:color w:val="211D1E"/>
                <w:sz w:val="18"/>
                <w:szCs w:val="14"/>
              </w:rPr>
              <w:t>xINR18/65-y:</w:t>
            </w:r>
            <w:r w:rsidRPr="00474593">
              <w:rPr>
                <w:rFonts w:eastAsia="MS Mincho" w:cs="Arial"/>
                <w:color w:val="211D1E"/>
                <w:sz w:val="18"/>
                <w:szCs w:val="14"/>
              </w:rPr>
              <w:t xml:space="preserve"> Цилиндрические литий-ионные аккумуляторные элементы с максимальным диаметром 18 мм и максимальной высотой 65 мм; "x" обозначает число элементов, подключенных последовательно, 1 = нет элементов; “-y” обозначает количество элементов, подключенных параллельно, 1 = нет элементов.</w:t>
            </w:r>
          </w:p>
        </w:tc>
      </w:tr>
    </w:tbl>
    <w:p w:rsidR="004E2D7B" w:rsidRPr="00474593" w:rsidRDefault="004E2D7B"/>
    <w:p w:rsidR="004E2D7B" w:rsidRPr="00474593" w:rsidRDefault="004E2D7B">
      <w:pPr>
        <w:spacing w:after="200" w:line="276" w:lineRule="auto"/>
      </w:pPr>
      <w:r w:rsidRPr="00474593">
        <w:br w:type="page"/>
      </w:r>
    </w:p>
    <w:p w:rsidR="004B2B72" w:rsidRPr="00474593" w:rsidRDefault="004B2B72" w:rsidP="004B2B72">
      <w:pPr>
        <w:rPr>
          <w:b/>
          <w:sz w:val="22"/>
        </w:rPr>
      </w:pPr>
      <w:r w:rsidRPr="00474593">
        <w:rPr>
          <w:b/>
          <w:sz w:val="22"/>
        </w:rPr>
        <w:lastRenderedPageBreak/>
        <w:t>ИНСТРУКЦИИ ПО ЭКСПЛУАТАЦИИ</w:t>
      </w:r>
    </w:p>
    <w:p w:rsidR="004B2B72" w:rsidRPr="00474593" w:rsidRDefault="004B2B72" w:rsidP="004B2B72">
      <w:r w:rsidRPr="00474593">
        <w:rPr>
          <w:b/>
          <w:noProof/>
          <w:lang w:eastAsia="ja-JP"/>
        </w:rPr>
        <w:drawing>
          <wp:inline distT="0" distB="0" distL="0" distR="0" wp14:anchorId="29198F13" wp14:editId="54929B7A">
            <wp:extent cx="428625" cy="3905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593">
        <w:rPr>
          <w:b/>
        </w:rPr>
        <w:t>ПРИМЕЧАНИЕ:</w:t>
      </w:r>
      <w:r w:rsidRPr="00474593">
        <w:t xml:space="preserve"> Перед использованием инструмента внимательно прочитайте инструкцию.</w:t>
      </w:r>
    </w:p>
    <w:p w:rsidR="00ED5A12" w:rsidRPr="00474593" w:rsidRDefault="00ED5A12"/>
    <w:p w:rsidR="004B2B72" w:rsidRPr="00474593" w:rsidRDefault="004B2B72" w:rsidP="004B2B72">
      <w:pPr>
        <w:rPr>
          <w:b/>
        </w:rPr>
      </w:pPr>
      <w:r w:rsidRPr="00474593">
        <w:rPr>
          <w:b/>
        </w:rPr>
        <w:t>ПРЕДУСМОТРЕННОЕ ИСПОЛЬЗОВАНИЕ</w:t>
      </w:r>
    </w:p>
    <w:p w:rsidR="004B2B72" w:rsidRPr="00474593" w:rsidRDefault="004B2B72" w:rsidP="004B2B72">
      <w:r w:rsidRPr="00474593">
        <w:t>Электроинструмент предназначен для ввинчивания и ослабления винтов, а также для сверления в дереве, металле и пластике.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080A24" w:rsidRPr="00474593" w:rsidTr="009631A7">
        <w:tc>
          <w:tcPr>
            <w:tcW w:w="6771" w:type="dxa"/>
            <w:shd w:val="clear" w:color="auto" w:fill="auto"/>
            <w:vAlign w:val="center"/>
          </w:tcPr>
          <w:p w:rsidR="00080A24" w:rsidRPr="00474593" w:rsidRDefault="00080A24" w:rsidP="00080A24">
            <w:pPr>
              <w:rPr>
                <w:b/>
              </w:rPr>
            </w:pPr>
            <w:r w:rsidRPr="00474593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80A24" w:rsidRPr="00474593" w:rsidRDefault="00080A24" w:rsidP="009631A7">
            <w:pPr>
              <w:jc w:val="center"/>
              <w:rPr>
                <w:b/>
              </w:rPr>
            </w:pPr>
            <w:r w:rsidRPr="00474593">
              <w:rPr>
                <w:b/>
              </w:rPr>
              <w:t>РИСУНОК</w:t>
            </w:r>
          </w:p>
        </w:tc>
      </w:tr>
      <w:tr w:rsidR="00080A24" w:rsidRPr="00474593" w:rsidTr="009631A7">
        <w:tc>
          <w:tcPr>
            <w:tcW w:w="6771" w:type="dxa"/>
            <w:shd w:val="clear" w:color="auto" w:fill="auto"/>
            <w:vAlign w:val="center"/>
          </w:tcPr>
          <w:p w:rsidR="00080A24" w:rsidRPr="00474593" w:rsidRDefault="00080A24" w:rsidP="009631A7">
            <w:pPr>
              <w:rPr>
                <w:b/>
              </w:rPr>
            </w:pPr>
            <w:r w:rsidRPr="00474593">
              <w:rPr>
                <w:b/>
              </w:rPr>
              <w:t>ПЕРЕД ЭКСПЛУАТАЦИЕЙ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80A24" w:rsidRPr="00474593" w:rsidRDefault="00080A24" w:rsidP="009631A7"/>
        </w:tc>
      </w:tr>
      <w:tr w:rsidR="00080A24" w:rsidRPr="00474593" w:rsidTr="009631A7">
        <w:tc>
          <w:tcPr>
            <w:tcW w:w="6771" w:type="dxa"/>
            <w:shd w:val="clear" w:color="auto" w:fill="auto"/>
            <w:vAlign w:val="center"/>
          </w:tcPr>
          <w:p w:rsidR="00080A24" w:rsidRPr="00474593" w:rsidRDefault="0032717D" w:rsidP="009631A7">
            <w:r w:rsidRPr="00474593">
              <w:t>Зарядка аккумуляторной батареи</w:t>
            </w:r>
          </w:p>
          <w:p w:rsidR="0032717D" w:rsidRPr="00474593" w:rsidRDefault="0032717D" w:rsidP="0032717D">
            <w:pPr>
              <w:rPr>
                <w:b/>
              </w:rPr>
            </w:pPr>
            <w:r w:rsidRPr="00474593">
              <w:rPr>
                <w:b/>
              </w:rPr>
              <w:t>ПРИМЕЧАНИЕ:</w:t>
            </w:r>
          </w:p>
          <w:p w:rsidR="0032717D" w:rsidRPr="00474593" w:rsidRDefault="0032717D" w:rsidP="0032717D">
            <w:r w:rsidRPr="00474593">
              <w:t>1. Чтобы максимизировать производительность батареи перед первым использованием, аккумуляторная батарея должна заряжаться в течение 5 часов, чтобы полностью использовать емкость батареи.</w:t>
            </w:r>
          </w:p>
          <w:p w:rsidR="0032717D" w:rsidRPr="00474593" w:rsidRDefault="0032717D" w:rsidP="0032717D">
            <w:r w:rsidRPr="00474593">
              <w:t>2. Когда аккумуляторная батарея полностью заряжена, индикатор загорается зеленым.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80A24" w:rsidRPr="00474593" w:rsidRDefault="0032717D" w:rsidP="009631A7">
            <w:r w:rsidRPr="00474593">
              <w:t>См. Рис. A</w:t>
            </w:r>
          </w:p>
        </w:tc>
      </w:tr>
      <w:tr w:rsidR="00080A24" w:rsidRPr="00474593" w:rsidTr="009631A7">
        <w:tc>
          <w:tcPr>
            <w:tcW w:w="6771" w:type="dxa"/>
            <w:shd w:val="clear" w:color="auto" w:fill="auto"/>
            <w:vAlign w:val="center"/>
          </w:tcPr>
          <w:p w:rsidR="00080A24" w:rsidRPr="00474593" w:rsidRDefault="002F19A8" w:rsidP="009631A7">
            <w:r w:rsidRPr="00474593">
              <w:rPr>
                <w:b/>
              </w:rPr>
              <w:t>СБОРКА И РЕГУЛИРОВКА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80A24" w:rsidRPr="00474593" w:rsidRDefault="00080A24" w:rsidP="009631A7"/>
        </w:tc>
      </w:tr>
      <w:tr w:rsidR="00080A24" w:rsidRPr="00474593" w:rsidTr="009631A7">
        <w:tc>
          <w:tcPr>
            <w:tcW w:w="6771" w:type="dxa"/>
            <w:shd w:val="clear" w:color="auto" w:fill="auto"/>
            <w:vAlign w:val="center"/>
          </w:tcPr>
          <w:p w:rsidR="00080A24" w:rsidRPr="00474593" w:rsidRDefault="002F19A8" w:rsidP="002F19A8">
            <w:r w:rsidRPr="00474593">
              <w:t>Вставка и извлечение картриджа для бит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80A24" w:rsidRPr="00474593" w:rsidRDefault="002F19A8" w:rsidP="009631A7">
            <w:r w:rsidRPr="00474593">
              <w:t>См. Рис. B, C</w:t>
            </w:r>
          </w:p>
        </w:tc>
      </w:tr>
      <w:tr w:rsidR="00080A24" w:rsidRPr="00474593" w:rsidTr="009631A7">
        <w:tc>
          <w:tcPr>
            <w:tcW w:w="6771" w:type="dxa"/>
            <w:shd w:val="clear" w:color="auto" w:fill="auto"/>
            <w:vAlign w:val="center"/>
          </w:tcPr>
          <w:p w:rsidR="00080A24" w:rsidRPr="00474593" w:rsidRDefault="002F19A8" w:rsidP="002F19A8">
            <w:r w:rsidRPr="00474593">
              <w:t>Сборка и извлечение держателя для винта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80A24" w:rsidRPr="00474593" w:rsidRDefault="002F19A8" w:rsidP="009631A7">
            <w:r w:rsidRPr="00474593">
              <w:t>См. Рис. D1, D2</w:t>
            </w:r>
          </w:p>
        </w:tc>
      </w:tr>
      <w:tr w:rsidR="002F19A8" w:rsidRPr="00474593" w:rsidTr="00024B24">
        <w:tc>
          <w:tcPr>
            <w:tcW w:w="6771" w:type="dxa"/>
            <w:shd w:val="clear" w:color="auto" w:fill="auto"/>
            <w:vAlign w:val="center"/>
          </w:tcPr>
          <w:p w:rsidR="002F19A8" w:rsidRPr="00474593" w:rsidRDefault="002F19A8" w:rsidP="00024B24">
            <w:r w:rsidRPr="00474593">
              <w:t>Переключатель вращения вперед / обратного вращения / блокировки</w:t>
            </w:r>
          </w:p>
          <w:p w:rsidR="002F19A8" w:rsidRPr="00474593" w:rsidRDefault="002F19A8" w:rsidP="00024B24">
            <w:r w:rsidRPr="00474593">
              <w:rPr>
                <w:b/>
                <w:noProof/>
                <w:lang w:eastAsia="ja-JP"/>
              </w:rPr>
              <w:drawing>
                <wp:inline distT="0" distB="0" distL="0" distR="0" wp14:anchorId="17636D6A" wp14:editId="5C694A08">
                  <wp:extent cx="333375" cy="2667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593">
              <w:rPr>
                <w:b/>
              </w:rPr>
              <w:t xml:space="preserve"> ПРЕДОСТЕРЕЖЕНИЕ:</w:t>
            </w:r>
            <w:r w:rsidRPr="00474593">
              <w:t xml:space="preserve"> Запрещается менять направление вращения, когда зажимной патрон вращается. Подождите, пока он остановится!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F19A8" w:rsidRPr="00474593" w:rsidRDefault="002F19A8" w:rsidP="00024B24">
            <w:r w:rsidRPr="00474593">
              <w:t>См. Рис. E1, E2, E3</w:t>
            </w:r>
          </w:p>
        </w:tc>
      </w:tr>
      <w:tr w:rsidR="002F19A8" w:rsidRPr="00474593" w:rsidTr="00ED5FDB">
        <w:tc>
          <w:tcPr>
            <w:tcW w:w="6771" w:type="dxa"/>
            <w:shd w:val="clear" w:color="auto" w:fill="auto"/>
            <w:vAlign w:val="center"/>
          </w:tcPr>
          <w:p w:rsidR="002F19A8" w:rsidRPr="00474593" w:rsidRDefault="002F19A8" w:rsidP="00ED5FDB">
            <w:pPr>
              <w:rPr>
                <w:b/>
              </w:rPr>
            </w:pPr>
            <w:r w:rsidRPr="00474593">
              <w:rPr>
                <w:b/>
              </w:rPr>
              <w:t>ЭКСПЛУАТАЦИЯ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F19A8" w:rsidRPr="00474593" w:rsidRDefault="002F19A8" w:rsidP="00ED5FDB"/>
        </w:tc>
      </w:tr>
      <w:tr w:rsidR="002F19A8" w:rsidRPr="00474593" w:rsidTr="009631A7">
        <w:tc>
          <w:tcPr>
            <w:tcW w:w="6771" w:type="dxa"/>
            <w:shd w:val="clear" w:color="auto" w:fill="auto"/>
            <w:vAlign w:val="center"/>
          </w:tcPr>
          <w:p w:rsidR="002F19A8" w:rsidRPr="00474593" w:rsidRDefault="002F19A8" w:rsidP="009631A7">
            <w:r w:rsidRPr="00474593">
              <w:t>Выбор бита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F19A8" w:rsidRPr="00474593" w:rsidRDefault="002F19A8" w:rsidP="009631A7">
            <w:r w:rsidRPr="00474593">
              <w:t>См. Рис. F1, F2</w:t>
            </w:r>
          </w:p>
        </w:tc>
      </w:tr>
      <w:tr w:rsidR="002F19A8" w:rsidRPr="00474593" w:rsidTr="009631A7">
        <w:tc>
          <w:tcPr>
            <w:tcW w:w="6771" w:type="dxa"/>
            <w:shd w:val="clear" w:color="auto" w:fill="auto"/>
            <w:vAlign w:val="center"/>
          </w:tcPr>
          <w:p w:rsidR="002F19A8" w:rsidRPr="00474593" w:rsidRDefault="002F19A8" w:rsidP="009631A7">
            <w:r w:rsidRPr="00474593">
              <w:t>Сверление направляющего отверстия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F19A8" w:rsidRPr="00474593" w:rsidRDefault="002F19A8" w:rsidP="009631A7">
            <w:r w:rsidRPr="00474593">
              <w:t>См. Рис. G</w:t>
            </w:r>
          </w:p>
        </w:tc>
      </w:tr>
      <w:tr w:rsidR="002F19A8" w:rsidRPr="00474593" w:rsidTr="009631A7">
        <w:tc>
          <w:tcPr>
            <w:tcW w:w="6771" w:type="dxa"/>
            <w:shd w:val="clear" w:color="auto" w:fill="auto"/>
            <w:vAlign w:val="center"/>
          </w:tcPr>
          <w:p w:rsidR="002F19A8" w:rsidRPr="00474593" w:rsidRDefault="002F19A8" w:rsidP="009631A7">
            <w:r w:rsidRPr="00474593">
              <w:t>Установка винта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F19A8" w:rsidRPr="00474593" w:rsidRDefault="002F19A8" w:rsidP="002F19A8">
            <w:r w:rsidRPr="00474593">
              <w:t>См. Рис. H1, H2, H3</w:t>
            </w:r>
          </w:p>
        </w:tc>
      </w:tr>
      <w:tr w:rsidR="002F19A8" w:rsidRPr="00474593" w:rsidTr="009631A7">
        <w:tc>
          <w:tcPr>
            <w:tcW w:w="6771" w:type="dxa"/>
            <w:shd w:val="clear" w:color="auto" w:fill="auto"/>
            <w:vAlign w:val="center"/>
          </w:tcPr>
          <w:p w:rsidR="002F19A8" w:rsidRPr="00474593" w:rsidRDefault="002F19A8" w:rsidP="002F19A8">
            <w:r w:rsidRPr="00474593">
              <w:t>Затягивание и ослабление винта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F19A8" w:rsidRPr="00474593" w:rsidRDefault="002F19A8" w:rsidP="009631A7">
            <w:r w:rsidRPr="00474593">
              <w:t>См. Рис. I1, I2</w:t>
            </w:r>
          </w:p>
        </w:tc>
      </w:tr>
      <w:tr w:rsidR="002F19A8" w:rsidRPr="00474593" w:rsidTr="009631A7">
        <w:tc>
          <w:tcPr>
            <w:tcW w:w="6771" w:type="dxa"/>
            <w:shd w:val="clear" w:color="auto" w:fill="auto"/>
            <w:vAlign w:val="center"/>
          </w:tcPr>
          <w:p w:rsidR="002F19A8" w:rsidRPr="00474593" w:rsidRDefault="002F19A8" w:rsidP="009631A7">
            <w:r w:rsidRPr="00474593">
              <w:t>Работа с переключателем Вкл./Выкл.</w:t>
            </w:r>
          </w:p>
          <w:p w:rsidR="002F19A8" w:rsidRPr="00474593" w:rsidRDefault="002F19A8" w:rsidP="002F19A8">
            <w:r w:rsidRPr="00474593">
              <w:rPr>
                <w:b/>
                <w:noProof/>
                <w:lang w:eastAsia="ja-JP"/>
              </w:rPr>
              <w:drawing>
                <wp:inline distT="0" distB="0" distL="0" distR="0" wp14:anchorId="4E49FC88" wp14:editId="0769CF44">
                  <wp:extent cx="333375" cy="26670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593">
              <w:rPr>
                <w:b/>
              </w:rPr>
              <w:t>ПРЕДОСТЕРЕЖЕНИЕ:</w:t>
            </w:r>
            <w:r w:rsidRPr="00474593">
              <w:t xml:space="preserve"> Не работайте в течение длительного времени на низкой скорости, потому что внутри инструмента будет вырабатываться избыточное количество тепла.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F19A8" w:rsidRPr="00474593" w:rsidRDefault="002F19A8" w:rsidP="009631A7">
            <w:r w:rsidRPr="00474593">
              <w:t>См. Рис. J</w:t>
            </w:r>
          </w:p>
        </w:tc>
      </w:tr>
      <w:tr w:rsidR="002F19A8" w:rsidRPr="00474593" w:rsidTr="009631A7">
        <w:tc>
          <w:tcPr>
            <w:tcW w:w="6771" w:type="dxa"/>
            <w:shd w:val="clear" w:color="auto" w:fill="auto"/>
            <w:vAlign w:val="center"/>
          </w:tcPr>
          <w:p w:rsidR="002F19A8" w:rsidRPr="00474593" w:rsidRDefault="002F19A8" w:rsidP="009631A7">
            <w:r w:rsidRPr="00474593">
              <w:t>Индикатор светодиодной подсветки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F19A8" w:rsidRPr="00474593" w:rsidRDefault="002F19A8" w:rsidP="009631A7">
            <w:r w:rsidRPr="00474593">
              <w:t>См. Рис. J</w:t>
            </w:r>
          </w:p>
        </w:tc>
      </w:tr>
      <w:tr w:rsidR="002F19A8" w:rsidRPr="00474593" w:rsidTr="009631A7">
        <w:tc>
          <w:tcPr>
            <w:tcW w:w="6771" w:type="dxa"/>
            <w:shd w:val="clear" w:color="auto" w:fill="auto"/>
            <w:vAlign w:val="center"/>
          </w:tcPr>
          <w:p w:rsidR="002F19A8" w:rsidRPr="00474593" w:rsidRDefault="002F19A8" w:rsidP="002F19A8">
            <w:r w:rsidRPr="00474593">
              <w:t>Шпиндель с автоматическим зажимом инструмента</w:t>
            </w:r>
          </w:p>
          <w:p w:rsidR="002F19A8" w:rsidRPr="00474593" w:rsidRDefault="002F19A8" w:rsidP="002F19A8">
            <w:r w:rsidRPr="00474593">
              <w:rPr>
                <w:b/>
              </w:rPr>
              <w:t>ПРИМЕЧАНИЕ:</w:t>
            </w:r>
            <w:r w:rsidRPr="00474593">
              <w:t xml:space="preserve"> Когда отвертка отключена от питания, эта функция позволяет пользователю вручную затягивать или ослаблять винты.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F19A8" w:rsidRPr="00474593" w:rsidRDefault="002F19A8" w:rsidP="009631A7"/>
        </w:tc>
      </w:tr>
    </w:tbl>
    <w:p w:rsidR="004E2D7B" w:rsidRPr="00474593" w:rsidRDefault="004E2D7B"/>
    <w:p w:rsidR="00B06AC2" w:rsidRPr="00474593" w:rsidRDefault="00B06AC2" w:rsidP="00B06AC2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474593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B06AC2" w:rsidRPr="00474593" w:rsidRDefault="00B06AC2" w:rsidP="00B06AC2">
      <w:pPr>
        <w:rPr>
          <w:rFonts w:eastAsia="MS Mincho" w:cs="Arial"/>
          <w:color w:val="211D1E"/>
        </w:rPr>
      </w:pPr>
      <w:r w:rsidRPr="00474593">
        <w:rPr>
          <w:rFonts w:eastAsia="MS Mincho" w:cs="Arial"/>
          <w:color w:val="211D1E"/>
        </w:rPr>
        <w:t>Электроинструмент не требует дополнительной смазки или обслуживания. 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Если через вентиляционные отверстия вы видите искры, это нормально, и не повредит ваш электроинструмент.</w:t>
      </w:r>
    </w:p>
    <w:p w:rsidR="00CD73D2" w:rsidRPr="00474593" w:rsidRDefault="00CD73D2">
      <w:pPr>
        <w:spacing w:after="200" w:line="276" w:lineRule="auto"/>
      </w:pPr>
      <w:r w:rsidRPr="00474593">
        <w:br w:type="page"/>
      </w:r>
    </w:p>
    <w:p w:rsidR="00CD73D2" w:rsidRPr="00474593" w:rsidRDefault="00CD73D2" w:rsidP="00CD73D2">
      <w:pPr>
        <w:rPr>
          <w:b/>
          <w:sz w:val="22"/>
        </w:rPr>
      </w:pPr>
      <w:r w:rsidRPr="00474593">
        <w:rPr>
          <w:b/>
          <w:sz w:val="22"/>
        </w:rPr>
        <w:lastRenderedPageBreak/>
        <w:t>ВЫЯВЛЕНИЕ И УСТРАНЕНИЕ НЕИСПРАВНОСТЕЙ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D73D2" w:rsidRPr="00474593" w:rsidTr="00CD73D2">
        <w:tc>
          <w:tcPr>
            <w:tcW w:w="3284" w:type="dxa"/>
          </w:tcPr>
          <w:p w:rsidR="00CD73D2" w:rsidRPr="00474593" w:rsidRDefault="001E3706">
            <w:pPr>
              <w:rPr>
                <w:b/>
              </w:rPr>
            </w:pPr>
            <w:r w:rsidRPr="00474593">
              <w:rPr>
                <w:b/>
              </w:rPr>
              <w:t>Проблема</w:t>
            </w:r>
          </w:p>
        </w:tc>
        <w:tc>
          <w:tcPr>
            <w:tcW w:w="3285" w:type="dxa"/>
          </w:tcPr>
          <w:p w:rsidR="00CD73D2" w:rsidRPr="00474593" w:rsidRDefault="001E3706">
            <w:pPr>
              <w:rPr>
                <w:b/>
              </w:rPr>
            </w:pPr>
            <w:r w:rsidRPr="00474593">
              <w:rPr>
                <w:b/>
              </w:rPr>
              <w:t>Возможная причина</w:t>
            </w:r>
          </w:p>
        </w:tc>
        <w:tc>
          <w:tcPr>
            <w:tcW w:w="3285" w:type="dxa"/>
          </w:tcPr>
          <w:p w:rsidR="00CD73D2" w:rsidRPr="00474593" w:rsidRDefault="001E3706">
            <w:pPr>
              <w:rPr>
                <w:b/>
              </w:rPr>
            </w:pPr>
            <w:r w:rsidRPr="00474593">
              <w:rPr>
                <w:b/>
              </w:rPr>
              <w:t>Решение</w:t>
            </w:r>
          </w:p>
        </w:tc>
      </w:tr>
      <w:tr w:rsidR="00CD73D2" w:rsidRPr="00474593" w:rsidTr="00CD73D2">
        <w:tc>
          <w:tcPr>
            <w:tcW w:w="3284" w:type="dxa"/>
          </w:tcPr>
          <w:p w:rsidR="00CD73D2" w:rsidRPr="00474593" w:rsidRDefault="001E3706">
            <w:r w:rsidRPr="00474593">
              <w:t>Аккумуляторная батарея не заряжается</w:t>
            </w:r>
          </w:p>
        </w:tc>
        <w:tc>
          <w:tcPr>
            <w:tcW w:w="3285" w:type="dxa"/>
          </w:tcPr>
          <w:p w:rsidR="00CD73D2" w:rsidRPr="00474593" w:rsidRDefault="001E3706">
            <w:r w:rsidRPr="00474593">
              <w:t>1. Зарядное устройство не подключено к рабочей розетке.</w:t>
            </w:r>
          </w:p>
          <w:p w:rsidR="001E3706" w:rsidRPr="00474593" w:rsidRDefault="001E3706">
            <w:r w:rsidRPr="00474593">
              <w:t>2. Температура окружающего воздуха слишком высокая или слишком низкая.</w:t>
            </w:r>
          </w:p>
        </w:tc>
        <w:tc>
          <w:tcPr>
            <w:tcW w:w="3285" w:type="dxa"/>
          </w:tcPr>
          <w:p w:rsidR="001E3706" w:rsidRPr="00474593" w:rsidRDefault="001E3706" w:rsidP="001E3706">
            <w:r w:rsidRPr="00474593">
              <w:t>1. Подключите зарядное устройство к рабочей розетке. Проверьте ток, подключив лампу.</w:t>
            </w:r>
          </w:p>
          <w:p w:rsidR="00CD73D2" w:rsidRPr="00474593" w:rsidRDefault="001E3706" w:rsidP="005404F7">
            <w:r w:rsidRPr="00474593">
              <w:t xml:space="preserve">2. Переместите зарядное устройство в соответствующее место, температура </w:t>
            </w:r>
            <w:r w:rsidR="005404F7" w:rsidRPr="00474593">
              <w:t xml:space="preserve">в </w:t>
            </w:r>
            <w:r w:rsidRPr="00474593">
              <w:t>которо</w:t>
            </w:r>
            <w:r w:rsidR="005404F7" w:rsidRPr="00474593">
              <w:t>м</w:t>
            </w:r>
            <w:r w:rsidRPr="00474593">
              <w:t xml:space="preserve"> подходит для зарядного устройства.</w:t>
            </w:r>
          </w:p>
        </w:tc>
      </w:tr>
      <w:tr w:rsidR="00CD73D2" w:rsidRPr="00474593" w:rsidTr="00CD73D2">
        <w:tc>
          <w:tcPr>
            <w:tcW w:w="3284" w:type="dxa"/>
          </w:tcPr>
          <w:p w:rsidR="00CD73D2" w:rsidRPr="00474593" w:rsidRDefault="001E3706">
            <w:r w:rsidRPr="00474593">
              <w:t>Переключатель не нажимается</w:t>
            </w:r>
          </w:p>
        </w:tc>
        <w:tc>
          <w:tcPr>
            <w:tcW w:w="3285" w:type="dxa"/>
          </w:tcPr>
          <w:p w:rsidR="00CD73D2" w:rsidRPr="00474593" w:rsidRDefault="001E3706" w:rsidP="001E3706">
            <w:r w:rsidRPr="00474593">
              <w:t>Переключатель вращения вперед / обратного вращения находится в среднем положении</w:t>
            </w:r>
          </w:p>
        </w:tc>
        <w:tc>
          <w:tcPr>
            <w:tcW w:w="3285" w:type="dxa"/>
          </w:tcPr>
          <w:p w:rsidR="00CD73D2" w:rsidRPr="00474593" w:rsidRDefault="001E3706" w:rsidP="001E3706">
            <w:r w:rsidRPr="00474593">
              <w:t>Убедитесь, что переключатель передвинут в положение вперед или назад в соответствии с потребностями выполняемой работы.</w:t>
            </w:r>
          </w:p>
        </w:tc>
      </w:tr>
      <w:tr w:rsidR="00CD73D2" w:rsidRPr="00474593" w:rsidTr="00CD73D2">
        <w:tc>
          <w:tcPr>
            <w:tcW w:w="3284" w:type="dxa"/>
          </w:tcPr>
          <w:p w:rsidR="00CD73D2" w:rsidRPr="00474593" w:rsidRDefault="001E3706" w:rsidP="001E3706">
            <w:r w:rsidRPr="00474593">
              <w:t>Отвертка останавливается во время завинчивания винта</w:t>
            </w:r>
          </w:p>
        </w:tc>
        <w:tc>
          <w:tcPr>
            <w:tcW w:w="3285" w:type="dxa"/>
          </w:tcPr>
          <w:p w:rsidR="00CD73D2" w:rsidRPr="00474593" w:rsidRDefault="001E3706">
            <w:r w:rsidRPr="00474593">
              <w:t>Аккумуляторная батарея отвертки разряжена</w:t>
            </w:r>
          </w:p>
        </w:tc>
        <w:tc>
          <w:tcPr>
            <w:tcW w:w="3285" w:type="dxa"/>
          </w:tcPr>
          <w:p w:rsidR="00CD73D2" w:rsidRPr="00474593" w:rsidRDefault="001E3706" w:rsidP="001E3706">
            <w:r w:rsidRPr="00474593">
              <w:t>Перед использованием убедитесь, что аккумуляторная батарея отвертки полностью заряжена.</w:t>
            </w:r>
          </w:p>
        </w:tc>
      </w:tr>
      <w:tr w:rsidR="00CD73D2" w:rsidRPr="00474593" w:rsidTr="00CD73D2">
        <w:tc>
          <w:tcPr>
            <w:tcW w:w="3284" w:type="dxa"/>
          </w:tcPr>
          <w:p w:rsidR="00CD73D2" w:rsidRPr="00474593" w:rsidRDefault="001E3706" w:rsidP="001E3706">
            <w:r w:rsidRPr="00474593">
              <w:t>Картридж для бит не вращается, когда крышка сдвинута.</w:t>
            </w:r>
          </w:p>
        </w:tc>
        <w:tc>
          <w:tcPr>
            <w:tcW w:w="3285" w:type="dxa"/>
          </w:tcPr>
          <w:p w:rsidR="00CD73D2" w:rsidRPr="00474593" w:rsidRDefault="001E3706">
            <w:r w:rsidRPr="00474593">
              <w:t>Крышка открыта не полностью</w:t>
            </w:r>
          </w:p>
        </w:tc>
        <w:tc>
          <w:tcPr>
            <w:tcW w:w="3285" w:type="dxa"/>
          </w:tcPr>
          <w:p w:rsidR="00CD73D2" w:rsidRPr="00474593" w:rsidRDefault="001E3706" w:rsidP="001E3706">
            <w:r w:rsidRPr="00474593">
              <w:t>Убедитесь, что крышка полностью открыта и прошла красную линию на инструменте.</w:t>
            </w:r>
          </w:p>
        </w:tc>
      </w:tr>
    </w:tbl>
    <w:p w:rsidR="004E2D7B" w:rsidRPr="00474593" w:rsidRDefault="004E2D7B"/>
    <w:p w:rsidR="00CD73D2" w:rsidRPr="00474593" w:rsidRDefault="00CD73D2" w:rsidP="00CD73D2">
      <w:pPr>
        <w:rPr>
          <w:b/>
          <w:sz w:val="22"/>
        </w:rPr>
      </w:pPr>
      <w:r w:rsidRPr="00474593">
        <w:rPr>
          <w:b/>
          <w:sz w:val="22"/>
        </w:rPr>
        <w:t>ЗАЩИТА ОКРУЖАЮЩЕЙ СРЕДЫ</w:t>
      </w:r>
    </w:p>
    <w:p w:rsidR="00CD73D2" w:rsidRPr="00474593" w:rsidRDefault="00CD73D2" w:rsidP="00CD73D2">
      <w:r w:rsidRPr="00474593">
        <w:rPr>
          <w:noProof/>
          <w:lang w:eastAsia="ja-JP"/>
        </w:rPr>
        <w:drawing>
          <wp:inline distT="0" distB="0" distL="0" distR="0" wp14:anchorId="01411FBA" wp14:editId="3A6AC2A4">
            <wp:extent cx="361950" cy="4667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593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4E2D7B" w:rsidRPr="00474593" w:rsidRDefault="004E2D7B"/>
    <w:p w:rsidR="00F8165D" w:rsidRPr="00474593" w:rsidRDefault="00F8165D" w:rsidP="00F8165D">
      <w:pPr>
        <w:rPr>
          <w:b/>
          <w:sz w:val="22"/>
        </w:rPr>
      </w:pPr>
      <w:r w:rsidRPr="00474593">
        <w:rPr>
          <w:b/>
          <w:sz w:val="22"/>
        </w:rPr>
        <w:t>ЗАМЕНА ВИЛКИ ПИТАНИЯ (ТОЛЬКО ДЛЯ ВЕЛИКОБРИТАНИИ И ИРЛАНДИИ)</w:t>
      </w:r>
    </w:p>
    <w:p w:rsidR="00F8165D" w:rsidRPr="00474593" w:rsidRDefault="00F8165D" w:rsidP="00F8165D">
      <w:r w:rsidRPr="00474593">
        <w:t>Если вам необходимо заменить установленную вилку питания, следуйте приведенным ниже инструкциям.</w:t>
      </w:r>
    </w:p>
    <w:p w:rsidR="00F8165D" w:rsidRPr="00474593" w:rsidRDefault="00F8165D" w:rsidP="00F8165D">
      <w:pPr>
        <w:rPr>
          <w:b/>
        </w:rPr>
      </w:pPr>
      <w:r w:rsidRPr="00474593">
        <w:rPr>
          <w:b/>
        </w:rPr>
        <w:t>ВАЖНО</w:t>
      </w:r>
    </w:p>
    <w:p w:rsidR="00F8165D" w:rsidRPr="00474593" w:rsidRDefault="00F8165D" w:rsidP="00F8165D">
      <w:r w:rsidRPr="00474593">
        <w:t>Провода в сетевом кабеле окрашены в соответствии со следующим кодом:</w:t>
      </w:r>
    </w:p>
    <w:p w:rsidR="00F8165D" w:rsidRPr="00474593" w:rsidRDefault="00F8165D" w:rsidP="00F8165D">
      <w:pPr>
        <w:rPr>
          <w:b/>
        </w:rPr>
      </w:pPr>
      <w:r w:rsidRPr="00474593">
        <w:rPr>
          <w:b/>
        </w:rPr>
        <w:t>СИНИЙ = нейтраль</w:t>
      </w:r>
    </w:p>
    <w:p w:rsidR="00F8165D" w:rsidRPr="00474593" w:rsidRDefault="00F8165D" w:rsidP="00F8165D">
      <w:pPr>
        <w:rPr>
          <w:b/>
        </w:rPr>
      </w:pPr>
      <w:r w:rsidRPr="00474593">
        <w:rPr>
          <w:b/>
        </w:rPr>
        <w:t>Коричневый = фаза</w:t>
      </w:r>
    </w:p>
    <w:p w:rsidR="00F8165D" w:rsidRPr="00474593" w:rsidRDefault="00F8165D" w:rsidP="00F8165D">
      <w:r w:rsidRPr="00474593">
        <w:t>Поскольку цвета проводов в сетевом кабеле этого устройства могут не соответствовать цветовой маркировке, обозначающей клеммы в вашей вилке, действуйте следующим образом. Провод, окрашенный в синий цвет, должен быть подключен к клемме, отмеченной буквой N. Провод, окрашенный в коричневый цвет, должен быть подключен к клемме, обозначенной буквой L.</w:t>
      </w:r>
    </w:p>
    <w:p w:rsidR="00F8165D" w:rsidRPr="00474593" w:rsidRDefault="00F8165D" w:rsidP="00F8165D">
      <w:r w:rsidRPr="00474593">
        <w:rPr>
          <w:b/>
        </w:rPr>
        <w:t>ПРЕДОСТЕРЕЖЕНИЕ</w:t>
      </w:r>
      <w:r w:rsidRPr="00474593">
        <w:t>! Никогда не подключайте токоведущие или нейтральные провода к клемме заземления вилки. Устанавливайте только утвержденную вилку 13ABS1363/A и предохранитель правильного номинала.</w:t>
      </w:r>
    </w:p>
    <w:p w:rsidR="00F8165D" w:rsidRPr="00474593" w:rsidRDefault="00F8165D" w:rsidP="00F8165D">
      <w:r w:rsidRPr="00474593">
        <w:rPr>
          <w:b/>
        </w:rPr>
        <w:t>ПРИМЕЧАНИЕ</w:t>
      </w:r>
      <w:r w:rsidRPr="00474593">
        <w:t>: Если установлена вилка в литом корпусе, и ее необходимо демонтировать, соблюдайте осторожность при утилизации вилки и отрезанного кабеля, их необходимо уничтожить, чтобы не допустить подключения в розетку.</w:t>
      </w:r>
    </w:p>
    <w:p w:rsidR="00F8165D" w:rsidRPr="00474593" w:rsidRDefault="00F8165D" w:rsidP="00F8165D"/>
    <w:p w:rsidR="00F8165D" w:rsidRPr="00474593" w:rsidRDefault="00F8165D" w:rsidP="00F8165D">
      <w:r w:rsidRPr="00474593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9DD87" wp14:editId="71746213">
                <wp:simplePos x="0" y="0"/>
                <wp:positionH relativeFrom="column">
                  <wp:posOffset>1920875</wp:posOffset>
                </wp:positionH>
                <wp:positionV relativeFrom="paragraph">
                  <wp:posOffset>1456690</wp:posOffset>
                </wp:positionV>
                <wp:extent cx="1105535" cy="304800"/>
                <wp:effectExtent l="0" t="0" r="2540" b="63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5D" w:rsidRPr="00666A76" w:rsidRDefault="00F8165D" w:rsidP="00F816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Кабельный зажим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1" o:spid="_x0000_s1026" type="#_x0000_t202" style="position:absolute;margin-left:151.25pt;margin-top:114.7pt;width:87.0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" stroked="f">
                <v:textbox inset="0,0,0,0">
                  <w:txbxContent>
                    <w:p w:rsidR="00F8165D" w:rsidRPr="00666A76" w:rsidRDefault="00F8165D" w:rsidP="00F816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Кабельный зажим</w:t>
                      </w:r>
                    </w:p>
                  </w:txbxContent>
                </v:textbox>
              </v:shape>
            </w:pict>
          </mc:Fallback>
        </mc:AlternateContent>
      </w:r>
      <w:r w:rsidRPr="0047459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37189" wp14:editId="68874732">
                <wp:simplePos x="0" y="0"/>
                <wp:positionH relativeFrom="column">
                  <wp:posOffset>34925</wp:posOffset>
                </wp:positionH>
                <wp:positionV relativeFrom="paragraph">
                  <wp:posOffset>1418590</wp:posOffset>
                </wp:positionV>
                <wp:extent cx="832485" cy="336550"/>
                <wp:effectExtent l="0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5D" w:rsidRPr="00F821D7" w:rsidRDefault="00F8165D" w:rsidP="00F8165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21D7">
                              <w:rPr>
                                <w:b/>
                                <w:sz w:val="16"/>
                                <w:szCs w:val="16"/>
                              </w:rPr>
                              <w:t>Плотно обжатая внешняя втулка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27" type="#_x0000_t202" style="position:absolute;margin-left:2.75pt;margin-top:111.7pt;width:65.5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" stroked="f">
                <v:textbox inset="0,0,0,0">
                  <w:txbxContent>
                    <w:p w:rsidR="00F8165D" w:rsidRPr="00F821D7" w:rsidRDefault="00F8165D" w:rsidP="00F8165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21D7">
                        <w:rPr>
                          <w:b/>
                          <w:sz w:val="16"/>
                          <w:szCs w:val="16"/>
                        </w:rPr>
                        <w:t>Плотно обжатая внешняя втулка</w:t>
                      </w:r>
                    </w:p>
                  </w:txbxContent>
                </v:textbox>
              </v:shape>
            </w:pict>
          </mc:Fallback>
        </mc:AlternateContent>
      </w:r>
      <w:r w:rsidRPr="0047459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32C5F" wp14:editId="6289FEDE">
                <wp:simplePos x="0" y="0"/>
                <wp:positionH relativeFrom="column">
                  <wp:posOffset>2111375</wp:posOffset>
                </wp:positionH>
                <wp:positionV relativeFrom="paragraph">
                  <wp:posOffset>110490</wp:posOffset>
                </wp:positionV>
                <wp:extent cx="1410335" cy="419100"/>
                <wp:effectExtent l="0" t="0" r="2540" b="381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5D" w:rsidRPr="00666A76" w:rsidRDefault="00F8165D" w:rsidP="00F816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Плавкий предохранитель 13 А, подходящий для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  <w:lang w:val="en-US"/>
                              </w:rPr>
                              <w:t>BS</w:t>
                            </w:r>
                            <w:r w:rsidRPr="00666A76">
                              <w:rPr>
                                <w:b/>
                                <w:sz w:val="18"/>
                                <w:szCs w:val="16"/>
                              </w:rPr>
                              <w:t>1362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28" type="#_x0000_t202" style="position:absolute;margin-left:166.25pt;margin-top:8.7pt;width:111.0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" stroked="f">
                <v:textbox inset="0,0,0,0">
                  <w:txbxContent>
                    <w:p w:rsidR="00F8165D" w:rsidRPr="00666A76" w:rsidRDefault="00F8165D" w:rsidP="00F816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Плавкий предохранитель 13 А, подходящий для </w:t>
                      </w:r>
                      <w:r>
                        <w:rPr>
                          <w:b/>
                          <w:sz w:val="18"/>
                          <w:szCs w:val="16"/>
                          <w:lang w:val="en-US"/>
                        </w:rPr>
                        <w:t>BS</w:t>
                      </w:r>
                      <w:r w:rsidRPr="00666A76">
                        <w:rPr>
                          <w:b/>
                          <w:sz w:val="18"/>
                          <w:szCs w:val="16"/>
                        </w:rPr>
                        <w:t>1362</w:t>
                      </w:r>
                    </w:p>
                  </w:txbxContent>
                </v:textbox>
              </v:shape>
            </w:pict>
          </mc:Fallback>
        </mc:AlternateContent>
      </w:r>
      <w:r w:rsidRPr="0047459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379FD" wp14:editId="176BDBF8">
                <wp:simplePos x="0" y="0"/>
                <wp:positionH relativeFrom="column">
                  <wp:posOffset>2162175</wp:posOffset>
                </wp:positionH>
                <wp:positionV relativeFrom="paragraph">
                  <wp:posOffset>707390</wp:posOffset>
                </wp:positionV>
                <wp:extent cx="1232535" cy="342900"/>
                <wp:effectExtent l="0" t="2540" r="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5D" w:rsidRPr="00666A76" w:rsidRDefault="00F8165D" w:rsidP="00F816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Коричневый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  <w:lang w:val="en-US"/>
                              </w:rPr>
                              <w:t>L</w:t>
                            </w:r>
                            <w:r w:rsidRPr="00666A76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(фаза)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29" type="#_x0000_t202" style="position:absolute;margin-left:170.25pt;margin-top:55.7pt;width:97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" stroked="f">
                <v:textbox inset="0,0,0,0">
                  <w:txbxContent>
                    <w:p w:rsidR="00F8165D" w:rsidRPr="00666A76" w:rsidRDefault="00F8165D" w:rsidP="00F816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Коричневый </w:t>
                      </w:r>
                      <w:r>
                        <w:rPr>
                          <w:b/>
                          <w:sz w:val="18"/>
                          <w:szCs w:val="16"/>
                          <w:lang w:val="en-US"/>
                        </w:rPr>
                        <w:t>L</w:t>
                      </w:r>
                      <w:r w:rsidRPr="00666A76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(фаза)</w:t>
                      </w:r>
                    </w:p>
                  </w:txbxContent>
                </v:textbox>
              </v:shape>
            </w:pict>
          </mc:Fallback>
        </mc:AlternateContent>
      </w:r>
      <w:r w:rsidRPr="0047459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272A4" wp14:editId="4D54C43C">
                <wp:simplePos x="0" y="0"/>
                <wp:positionH relativeFrom="column">
                  <wp:posOffset>34925</wp:posOffset>
                </wp:positionH>
                <wp:positionV relativeFrom="paragraph">
                  <wp:posOffset>447040</wp:posOffset>
                </wp:positionV>
                <wp:extent cx="610235" cy="520700"/>
                <wp:effectExtent l="0" t="0" r="2540" b="381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5D" w:rsidRPr="00EE0336" w:rsidRDefault="00F8165D" w:rsidP="00F816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EE0336">
                              <w:rPr>
                                <w:b/>
                                <w:sz w:val="18"/>
                                <w:szCs w:val="16"/>
                              </w:rPr>
                              <w:t>Подключите синий провод к N (нейтраль)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0" type="#_x0000_t202" style="position:absolute;margin-left:2.75pt;margin-top:35.2pt;width:48.0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" stroked="f">
                <v:textbox inset="0,0,0,0">
                  <w:txbxContent>
                    <w:p w:rsidR="00F8165D" w:rsidRPr="00EE0336" w:rsidRDefault="00F8165D" w:rsidP="00F816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 w:rsidRPr="00EE0336">
                        <w:rPr>
                          <w:b/>
                          <w:sz w:val="18"/>
                          <w:szCs w:val="16"/>
                        </w:rPr>
                        <w:t>Подключите синий провод к N (нейтраль)</w:t>
                      </w:r>
                    </w:p>
                  </w:txbxContent>
                </v:textbox>
              </v:shape>
            </w:pict>
          </mc:Fallback>
        </mc:AlternateContent>
      </w:r>
      <w:r w:rsidRPr="00474593">
        <w:rPr>
          <w:noProof/>
          <w:lang w:eastAsia="ja-JP"/>
        </w:rPr>
        <w:drawing>
          <wp:inline distT="0" distB="0" distL="0" distR="0" wp14:anchorId="47F916A6" wp14:editId="39E6CAE0">
            <wp:extent cx="3609975" cy="18097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5D" w:rsidRPr="00474593" w:rsidRDefault="00F8165D" w:rsidP="00F8165D"/>
    <w:p w:rsidR="00F8165D" w:rsidRPr="00474593" w:rsidRDefault="00F8165D" w:rsidP="00F8165D"/>
    <w:p w:rsidR="00F8165D" w:rsidRPr="00474593" w:rsidRDefault="00F8165D" w:rsidP="00F8165D">
      <w:pPr>
        <w:pStyle w:val="Pa1"/>
        <w:rPr>
          <w:rFonts w:ascii="Arial" w:hAnsi="Arial" w:cs="Arial"/>
          <w:color w:val="211D1E"/>
          <w:sz w:val="22"/>
          <w:szCs w:val="20"/>
        </w:rPr>
      </w:pPr>
      <w:r w:rsidRPr="00474593">
        <w:rPr>
          <w:rStyle w:val="A30"/>
          <w:rFonts w:ascii="Arial" w:hAnsi="Arial" w:cs="Arial"/>
          <w:sz w:val="22"/>
          <w:szCs w:val="20"/>
        </w:rPr>
        <w:t>ДЕКЛАРАЦИЯ СООТВЕТСТВИЯ</w:t>
      </w:r>
    </w:p>
    <w:p w:rsidR="008529A3" w:rsidRPr="00474593" w:rsidRDefault="008529A3" w:rsidP="008529A3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474593">
        <w:rPr>
          <w:rStyle w:val="A6"/>
          <w:rFonts w:ascii="Arial" w:hAnsi="Arial" w:cs="Arial"/>
          <w:sz w:val="20"/>
          <w:szCs w:val="20"/>
        </w:rPr>
        <w:t>Компания,</w:t>
      </w:r>
    </w:p>
    <w:p w:rsidR="008529A3" w:rsidRPr="00474593" w:rsidRDefault="008529A3" w:rsidP="008529A3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474593">
        <w:rPr>
          <w:rStyle w:val="A11"/>
          <w:rFonts w:ascii="Arial" w:hAnsi="Arial" w:cs="Arial"/>
          <w:sz w:val="20"/>
          <w:szCs w:val="20"/>
        </w:rPr>
        <w:t>POSITEC Germany GmbH Konrad-Adenauer-Ufer 37 50668 Köln</w:t>
      </w:r>
    </w:p>
    <w:p w:rsidR="008529A3" w:rsidRPr="00474593" w:rsidRDefault="008529A3" w:rsidP="008529A3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8529A3" w:rsidRPr="00474593" w:rsidRDefault="008529A3" w:rsidP="008529A3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474593">
        <w:rPr>
          <w:rStyle w:val="A6"/>
          <w:rFonts w:ascii="Arial" w:hAnsi="Arial" w:cs="Arial"/>
          <w:sz w:val="20"/>
          <w:szCs w:val="20"/>
        </w:rPr>
        <w:t>Заявляет, что изделие</w:t>
      </w:r>
    </w:p>
    <w:p w:rsidR="008529A3" w:rsidRPr="00474593" w:rsidRDefault="008529A3" w:rsidP="008529A3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474593">
        <w:rPr>
          <w:rStyle w:val="A6"/>
          <w:rFonts w:ascii="Arial" w:hAnsi="Arial" w:cs="Arial"/>
          <w:sz w:val="20"/>
          <w:szCs w:val="20"/>
        </w:rPr>
        <w:t xml:space="preserve">Описание: </w:t>
      </w:r>
      <w:r w:rsidRPr="00474593">
        <w:rPr>
          <w:rFonts w:ascii="Arial" w:hAnsi="Arial" w:cs="Arial"/>
          <w:b/>
          <w:bCs/>
          <w:color w:val="211D1E"/>
          <w:sz w:val="20"/>
          <w:szCs w:val="20"/>
        </w:rPr>
        <w:t>Аккумуляторная отвертка</w:t>
      </w:r>
    </w:p>
    <w:p w:rsidR="008529A3" w:rsidRPr="00474593" w:rsidRDefault="008529A3" w:rsidP="008529A3">
      <w:pPr>
        <w:rPr>
          <w:b/>
          <w:lang w:eastAsia="ja-JP"/>
        </w:rPr>
      </w:pPr>
      <w:r w:rsidRPr="00474593">
        <w:rPr>
          <w:lang w:eastAsia="ja-JP"/>
        </w:rPr>
        <w:t xml:space="preserve">Тип: </w:t>
      </w:r>
      <w:r w:rsidRPr="00474593">
        <w:rPr>
          <w:b/>
          <w:lang w:eastAsia="ja-JP"/>
        </w:rPr>
        <w:t>WX255 WX255.1 WX255.2</w:t>
      </w:r>
      <w:r w:rsidRPr="00474593">
        <w:rPr>
          <w:rStyle w:val="A6"/>
          <w:rFonts w:ascii="Arial" w:hAnsi="Arial" w:cstheme="minorBidi"/>
          <w:b/>
          <w:color w:val="auto"/>
          <w:sz w:val="20"/>
          <w:szCs w:val="22"/>
          <w:lang w:eastAsia="ja-JP"/>
        </w:rPr>
        <w:t xml:space="preserve"> </w:t>
      </w:r>
      <w:r w:rsidRPr="00474593">
        <w:rPr>
          <w:rStyle w:val="A6"/>
          <w:rFonts w:ascii="Arial" w:hAnsi="Arial" w:cs="Arial"/>
          <w:b/>
          <w:bCs/>
          <w:sz w:val="20"/>
          <w:szCs w:val="20"/>
        </w:rPr>
        <w:t>(250~269- обозначение инструмента, модель аккумуляторных отверток)</w:t>
      </w:r>
    </w:p>
    <w:p w:rsidR="008529A3" w:rsidRPr="00474593" w:rsidRDefault="008529A3" w:rsidP="008529A3">
      <w:pPr>
        <w:rPr>
          <w:rFonts w:cs="Arial"/>
        </w:rPr>
      </w:pPr>
      <w:r w:rsidRPr="00474593">
        <w:rPr>
          <w:rFonts w:cs="Arial"/>
        </w:rPr>
        <w:t xml:space="preserve">Назначение: </w:t>
      </w:r>
      <w:r w:rsidRPr="00474593">
        <w:rPr>
          <w:rFonts w:cs="Arial"/>
          <w:b/>
        </w:rPr>
        <w:t>Затягивание и ослабление винтов, гаек</w:t>
      </w:r>
    </w:p>
    <w:p w:rsidR="008529A3" w:rsidRPr="00474593" w:rsidRDefault="008529A3" w:rsidP="008529A3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8529A3" w:rsidRPr="00474593" w:rsidRDefault="008529A3" w:rsidP="008529A3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474593">
        <w:rPr>
          <w:rStyle w:val="A6"/>
          <w:rFonts w:ascii="Arial" w:hAnsi="Arial" w:cs="Arial"/>
          <w:sz w:val="20"/>
          <w:szCs w:val="20"/>
        </w:rPr>
        <w:t>Соответствует положениям Директив:</w:t>
      </w:r>
    </w:p>
    <w:p w:rsidR="008529A3" w:rsidRPr="00474593" w:rsidRDefault="008529A3" w:rsidP="008529A3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474593">
        <w:rPr>
          <w:rStyle w:val="A6"/>
          <w:rFonts w:ascii="Arial" w:hAnsi="Arial" w:cs="Arial"/>
          <w:b/>
          <w:bCs/>
          <w:sz w:val="20"/>
          <w:szCs w:val="20"/>
        </w:rPr>
        <w:t>2006/42/EC 2011/65/EU</w:t>
      </w:r>
    </w:p>
    <w:p w:rsidR="008529A3" w:rsidRPr="00474593" w:rsidRDefault="008529A3" w:rsidP="008529A3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474593">
        <w:rPr>
          <w:rStyle w:val="A6"/>
          <w:rFonts w:ascii="Arial" w:hAnsi="Arial" w:cs="Arial"/>
          <w:b/>
          <w:bCs/>
          <w:sz w:val="20"/>
          <w:szCs w:val="20"/>
        </w:rPr>
        <w:t>2014/30/EU 2014/35/EU</w:t>
      </w:r>
    </w:p>
    <w:p w:rsidR="008529A3" w:rsidRPr="00474593" w:rsidRDefault="008529A3" w:rsidP="008529A3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8529A3" w:rsidRPr="00474593" w:rsidRDefault="008529A3" w:rsidP="008529A3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474593">
        <w:rPr>
          <w:rStyle w:val="A6"/>
          <w:rFonts w:ascii="Arial" w:hAnsi="Arial" w:cs="Arial"/>
          <w:sz w:val="20"/>
          <w:szCs w:val="20"/>
        </w:rPr>
        <w:t>и стандартам:</w:t>
      </w:r>
    </w:p>
    <w:p w:rsidR="008529A3" w:rsidRPr="00474593" w:rsidRDefault="008529A3" w:rsidP="008529A3">
      <w:pPr>
        <w:rPr>
          <w:b/>
        </w:rPr>
      </w:pPr>
      <w:r w:rsidRPr="00474593">
        <w:rPr>
          <w:b/>
        </w:rPr>
        <w:t xml:space="preserve">EN 60745-1 </w:t>
      </w:r>
      <w:r w:rsidRPr="00474593">
        <w:rPr>
          <w:b/>
        </w:rPr>
        <w:tab/>
        <w:t xml:space="preserve">EN 60745-2-2 </w:t>
      </w:r>
      <w:r w:rsidRPr="00474593">
        <w:rPr>
          <w:b/>
        </w:rPr>
        <w:tab/>
        <w:t>EN 60335-1</w:t>
      </w:r>
    </w:p>
    <w:p w:rsidR="008529A3" w:rsidRPr="00C247DA" w:rsidRDefault="008529A3" w:rsidP="008529A3">
      <w:pPr>
        <w:rPr>
          <w:b/>
        </w:rPr>
      </w:pPr>
      <w:r w:rsidRPr="005B6F26">
        <w:rPr>
          <w:b/>
          <w:lang w:val="en-US"/>
        </w:rPr>
        <w:t>EN</w:t>
      </w:r>
      <w:r w:rsidRPr="00C247DA">
        <w:rPr>
          <w:b/>
        </w:rPr>
        <w:t xml:space="preserve"> 60335-2-29 </w:t>
      </w:r>
      <w:r w:rsidRPr="00C247DA">
        <w:rPr>
          <w:b/>
        </w:rPr>
        <w:tab/>
      </w:r>
      <w:r w:rsidRPr="005B6F26">
        <w:rPr>
          <w:b/>
          <w:lang w:val="en-US"/>
        </w:rPr>
        <w:t>EN</w:t>
      </w:r>
      <w:r w:rsidRPr="00C247DA">
        <w:rPr>
          <w:b/>
        </w:rPr>
        <w:t xml:space="preserve"> 55014-1 </w:t>
      </w:r>
      <w:r w:rsidRPr="00C247DA">
        <w:rPr>
          <w:b/>
        </w:rPr>
        <w:tab/>
      </w:r>
      <w:r w:rsidRPr="005B6F26">
        <w:rPr>
          <w:b/>
          <w:lang w:val="en-US"/>
        </w:rPr>
        <w:t>EN</w:t>
      </w:r>
      <w:r w:rsidRPr="00C247DA">
        <w:rPr>
          <w:b/>
        </w:rPr>
        <w:t xml:space="preserve"> 55014-2</w:t>
      </w:r>
    </w:p>
    <w:p w:rsidR="008529A3" w:rsidRPr="00C247DA" w:rsidRDefault="008529A3" w:rsidP="008529A3">
      <w:pPr>
        <w:rPr>
          <w:b/>
        </w:rPr>
      </w:pPr>
      <w:r w:rsidRPr="005B6F26">
        <w:rPr>
          <w:b/>
          <w:lang w:val="en-US"/>
        </w:rPr>
        <w:t>EN</w:t>
      </w:r>
      <w:r w:rsidRPr="00C247DA">
        <w:rPr>
          <w:b/>
        </w:rPr>
        <w:t xml:space="preserve"> 61000-3-2 </w:t>
      </w:r>
      <w:r w:rsidRPr="00C247DA">
        <w:rPr>
          <w:b/>
        </w:rPr>
        <w:tab/>
      </w:r>
      <w:r w:rsidRPr="005B6F26">
        <w:rPr>
          <w:b/>
          <w:lang w:val="en-US"/>
        </w:rPr>
        <w:t>EN</w:t>
      </w:r>
      <w:r w:rsidRPr="00C247DA">
        <w:rPr>
          <w:b/>
        </w:rPr>
        <w:t xml:space="preserve"> 61000-3-3 </w:t>
      </w:r>
      <w:r w:rsidRPr="00C247DA">
        <w:rPr>
          <w:b/>
        </w:rPr>
        <w:tab/>
      </w:r>
      <w:r w:rsidRPr="005B6F26">
        <w:rPr>
          <w:b/>
          <w:lang w:val="en-US"/>
        </w:rPr>
        <w:t>EN</w:t>
      </w:r>
      <w:r w:rsidRPr="00C247DA">
        <w:rPr>
          <w:b/>
        </w:rPr>
        <w:t xml:space="preserve"> 62233</w:t>
      </w:r>
    </w:p>
    <w:p w:rsidR="008529A3" w:rsidRPr="00C247DA" w:rsidRDefault="008529A3" w:rsidP="008529A3"/>
    <w:p w:rsidR="008529A3" w:rsidRPr="00474593" w:rsidRDefault="008529A3" w:rsidP="008529A3">
      <w:r w:rsidRPr="00474593">
        <w:t>Лицо, уполномоченное составить технический файл:</w:t>
      </w:r>
    </w:p>
    <w:p w:rsidR="008529A3" w:rsidRPr="005B6F26" w:rsidRDefault="008529A3" w:rsidP="008529A3">
      <w:pPr>
        <w:rPr>
          <w:b/>
          <w:lang w:val="en-US"/>
        </w:rPr>
      </w:pPr>
      <w:r w:rsidRPr="00474593">
        <w:rPr>
          <w:b/>
        </w:rPr>
        <w:t>Имя</w:t>
      </w:r>
      <w:r w:rsidRPr="005B6F26">
        <w:rPr>
          <w:b/>
          <w:lang w:val="en-US"/>
        </w:rPr>
        <w:t>: Russell Nicholson</w:t>
      </w:r>
    </w:p>
    <w:p w:rsidR="008529A3" w:rsidRPr="005B6F26" w:rsidRDefault="008529A3" w:rsidP="008529A3">
      <w:pPr>
        <w:rPr>
          <w:b/>
          <w:lang w:val="en-US"/>
        </w:rPr>
      </w:pPr>
      <w:r w:rsidRPr="00474593">
        <w:rPr>
          <w:b/>
        </w:rPr>
        <w:t>Адрес</w:t>
      </w:r>
      <w:r w:rsidRPr="005B6F26">
        <w:rPr>
          <w:b/>
          <w:lang w:val="en-US"/>
        </w:rPr>
        <w:t xml:space="preserve">: </w:t>
      </w:r>
      <w:proofErr w:type="spellStart"/>
      <w:r w:rsidRPr="005B6F26">
        <w:rPr>
          <w:b/>
          <w:lang w:val="en-US"/>
        </w:rPr>
        <w:t>Positec</w:t>
      </w:r>
      <w:proofErr w:type="spellEnd"/>
      <w:r w:rsidRPr="005B6F26">
        <w:rPr>
          <w:b/>
          <w:lang w:val="en-US"/>
        </w:rPr>
        <w:t xml:space="preserve"> Power Tools (Europe) Ltd</w:t>
      </w:r>
    </w:p>
    <w:p w:rsidR="008529A3" w:rsidRPr="00C247DA" w:rsidRDefault="008529A3" w:rsidP="008529A3">
      <w:pPr>
        <w:rPr>
          <w:b/>
          <w:lang w:val="nl-NL"/>
        </w:rPr>
      </w:pPr>
      <w:r w:rsidRPr="00C247DA">
        <w:rPr>
          <w:b/>
          <w:lang w:val="nl-NL"/>
        </w:rPr>
        <w:t>PO Box 6242, Newbury, RG14 9LT, UK</w:t>
      </w:r>
    </w:p>
    <w:p w:rsidR="008529A3" w:rsidRPr="00474593" w:rsidRDefault="008529A3" w:rsidP="008529A3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474593">
        <w:rPr>
          <w:rFonts w:ascii="Arial" w:hAnsi="Arial" w:cs="Arial"/>
          <w:noProof/>
          <w:color w:val="211D1E"/>
          <w:sz w:val="20"/>
          <w:szCs w:val="20"/>
        </w:rPr>
        <w:drawing>
          <wp:inline distT="0" distB="0" distL="0" distR="0" wp14:anchorId="6601D4C8" wp14:editId="6F4CDB96">
            <wp:extent cx="3571875" cy="11049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A3" w:rsidRPr="00474593" w:rsidRDefault="008529A3" w:rsidP="008529A3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474593">
        <w:rPr>
          <w:rStyle w:val="A6"/>
          <w:rFonts w:ascii="Arial" w:hAnsi="Arial" w:cs="Arial"/>
          <w:sz w:val="20"/>
          <w:szCs w:val="20"/>
        </w:rPr>
        <w:t>Suzhou 2016/06/13</w:t>
      </w:r>
    </w:p>
    <w:p w:rsidR="008529A3" w:rsidRPr="00474593" w:rsidRDefault="008529A3" w:rsidP="008529A3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474593">
        <w:rPr>
          <w:rStyle w:val="A6"/>
          <w:rFonts w:ascii="Arial" w:hAnsi="Arial" w:cs="Arial"/>
          <w:sz w:val="20"/>
          <w:szCs w:val="20"/>
        </w:rPr>
        <w:t xml:space="preserve">Allen Ding </w:t>
      </w:r>
    </w:p>
    <w:p w:rsidR="008529A3" w:rsidRPr="00474593" w:rsidRDefault="008529A3" w:rsidP="008529A3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474593">
        <w:rPr>
          <w:rStyle w:val="A6"/>
          <w:rFonts w:ascii="Arial" w:hAnsi="Arial" w:cs="Arial"/>
          <w:sz w:val="20"/>
          <w:szCs w:val="20"/>
        </w:rPr>
        <w:t>Заместитель главного инженера, Тестирование и сертификация</w:t>
      </w:r>
    </w:p>
    <w:p w:rsidR="0039430E" w:rsidRPr="00474593" w:rsidRDefault="0039430E">
      <w:pPr>
        <w:spacing w:after="200" w:line="276" w:lineRule="auto"/>
      </w:pPr>
      <w:r w:rsidRPr="00474593">
        <w:br w:type="page"/>
      </w:r>
    </w:p>
    <w:p w:rsidR="008529A3" w:rsidRPr="00474593" w:rsidRDefault="008529A3" w:rsidP="008529A3">
      <w:pPr>
        <w:rPr>
          <w:b/>
        </w:rPr>
      </w:pPr>
      <w:r w:rsidRPr="00474593">
        <w:rPr>
          <w:b/>
        </w:rPr>
        <w:lastRenderedPageBreak/>
        <w:t>ЛИТИЙ-ИОННЫЙ АККУМУЛЯТОР</w:t>
      </w:r>
    </w:p>
    <w:p w:rsidR="008529A3" w:rsidRPr="00474593" w:rsidRDefault="008529A3" w:rsidP="008529A3">
      <w:r w:rsidRPr="00474593">
        <w:t>Обращаться осторожно.</w:t>
      </w:r>
    </w:p>
    <w:p w:rsidR="008529A3" w:rsidRPr="00474593" w:rsidRDefault="008529A3" w:rsidP="008529A3">
      <w:r w:rsidRPr="00474593">
        <w:t>Не загружайте и не перевозите упаковку, если она повреждена.</w:t>
      </w:r>
    </w:p>
    <w:p w:rsidR="008529A3" w:rsidRPr="00474593" w:rsidRDefault="008529A3" w:rsidP="008529A3">
      <w:r w:rsidRPr="00474593">
        <w:t>Может существовать опасность возникновения пожара.</w:t>
      </w:r>
    </w:p>
    <w:p w:rsidR="00230DE6" w:rsidRPr="00474593" w:rsidRDefault="008529A3" w:rsidP="008529A3">
      <w:r w:rsidRPr="00474593">
        <w:t>Для получения дополнительной информации звоните по телефону: +86-512-65152811</w:t>
      </w:r>
    </w:p>
    <w:p w:rsidR="008529A3" w:rsidRPr="00474593" w:rsidRDefault="008529A3" w:rsidP="008529A3"/>
    <w:p w:rsidR="008529A3" w:rsidRPr="00474593" w:rsidRDefault="008529A3" w:rsidP="008529A3"/>
    <w:p w:rsidR="0039430E" w:rsidRPr="00474593" w:rsidRDefault="0039430E" w:rsidP="0039430E"/>
    <w:p w:rsidR="0039430E" w:rsidRPr="00474593" w:rsidRDefault="0039430E" w:rsidP="0039430E"/>
    <w:p w:rsidR="0039430E" w:rsidRPr="00474593" w:rsidRDefault="0039430E" w:rsidP="0039430E"/>
    <w:p w:rsidR="0039430E" w:rsidRPr="00474593" w:rsidRDefault="0039430E" w:rsidP="0039430E"/>
    <w:p w:rsidR="0039430E" w:rsidRPr="00474593" w:rsidRDefault="0039430E" w:rsidP="0039430E"/>
    <w:p w:rsidR="0039430E" w:rsidRPr="00474593" w:rsidRDefault="0039430E" w:rsidP="0039430E"/>
    <w:p w:rsidR="0039430E" w:rsidRPr="00474593" w:rsidRDefault="0039430E" w:rsidP="0039430E"/>
    <w:p w:rsidR="0039430E" w:rsidRPr="00474593" w:rsidRDefault="0039430E" w:rsidP="0039430E"/>
    <w:p w:rsidR="008529A3" w:rsidRPr="00474593" w:rsidRDefault="008529A3" w:rsidP="008529A3"/>
    <w:p w:rsidR="008529A3" w:rsidRPr="00474593" w:rsidRDefault="008529A3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39430E" w:rsidRPr="00474593" w:rsidRDefault="0039430E" w:rsidP="008529A3"/>
    <w:p w:rsidR="008529A3" w:rsidRPr="00474593" w:rsidRDefault="008529A3" w:rsidP="008529A3"/>
    <w:p w:rsidR="008529A3" w:rsidRPr="00474593" w:rsidRDefault="008529A3" w:rsidP="008529A3"/>
    <w:p w:rsidR="008529A3" w:rsidRPr="00474593" w:rsidRDefault="008529A3" w:rsidP="008529A3"/>
    <w:p w:rsidR="008529A3" w:rsidRPr="00474593" w:rsidRDefault="008529A3" w:rsidP="008529A3"/>
    <w:p w:rsidR="008529A3" w:rsidRPr="00474593" w:rsidRDefault="008529A3" w:rsidP="008529A3">
      <w:pPr>
        <w:rPr>
          <w:rFonts w:cs="Arial"/>
        </w:rPr>
      </w:pPr>
      <w:r w:rsidRPr="00474593">
        <w:rPr>
          <w:rFonts w:cs="Arial"/>
          <w:noProof/>
          <w:lang w:eastAsia="ja-JP"/>
        </w:rPr>
        <w:drawing>
          <wp:inline distT="0" distB="0" distL="0" distR="0" wp14:anchorId="72910F03" wp14:editId="41F9DA27">
            <wp:extent cx="1590675" cy="5429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A3" w:rsidRPr="00474593" w:rsidRDefault="008529A3" w:rsidP="008529A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8529A3" w:rsidRPr="00C247DA" w:rsidRDefault="008529A3" w:rsidP="008529A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5B6F26">
        <w:rPr>
          <w:rFonts w:eastAsia="MS Mincho" w:cs="Arial"/>
          <w:b/>
          <w:bCs/>
          <w:color w:val="211D1E"/>
          <w:lang w:val="en-US"/>
        </w:rPr>
        <w:t>www</w:t>
      </w:r>
      <w:r w:rsidRPr="00C247DA">
        <w:rPr>
          <w:rFonts w:eastAsia="MS Mincho" w:cs="Arial"/>
          <w:b/>
          <w:bCs/>
          <w:color w:val="211D1E"/>
        </w:rPr>
        <w:t>.</w:t>
      </w:r>
      <w:proofErr w:type="spellStart"/>
      <w:r w:rsidRPr="005B6F26">
        <w:rPr>
          <w:rFonts w:eastAsia="MS Mincho" w:cs="Arial"/>
          <w:b/>
          <w:bCs/>
          <w:color w:val="211D1E"/>
          <w:lang w:val="en-US"/>
        </w:rPr>
        <w:t>worx</w:t>
      </w:r>
      <w:proofErr w:type="spellEnd"/>
      <w:r w:rsidRPr="00C247DA">
        <w:rPr>
          <w:rFonts w:eastAsia="MS Mincho" w:cs="Arial"/>
          <w:b/>
          <w:bCs/>
          <w:color w:val="211D1E"/>
        </w:rPr>
        <w:t>.</w:t>
      </w:r>
      <w:r w:rsidRPr="005B6F26">
        <w:rPr>
          <w:rFonts w:eastAsia="MS Mincho" w:cs="Arial"/>
          <w:b/>
          <w:bCs/>
          <w:color w:val="211D1E"/>
          <w:lang w:val="en-US"/>
        </w:rPr>
        <w:t>com</w:t>
      </w:r>
    </w:p>
    <w:p w:rsidR="008529A3" w:rsidRPr="00474593" w:rsidRDefault="008529A3" w:rsidP="008529A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proofErr w:type="gramStart"/>
      <w:r w:rsidRPr="005B6F26">
        <w:rPr>
          <w:rFonts w:eastAsia="MS Mincho" w:cs="Arial"/>
          <w:color w:val="211D1E"/>
          <w:lang w:val="en-US"/>
        </w:rPr>
        <w:t>Copyright</w:t>
      </w:r>
      <w:proofErr w:type="gramEnd"/>
      <w:r w:rsidRPr="00C247DA">
        <w:rPr>
          <w:rFonts w:eastAsia="MS Mincho" w:cs="Arial"/>
          <w:color w:val="211D1E"/>
        </w:rPr>
        <w:t xml:space="preserve"> © 2016, </w:t>
      </w:r>
      <w:proofErr w:type="spellStart"/>
      <w:proofErr w:type="gramStart"/>
      <w:r w:rsidRPr="005B6F26">
        <w:rPr>
          <w:rFonts w:eastAsia="MS Mincho" w:cs="Arial"/>
          <w:color w:val="211D1E"/>
          <w:lang w:val="en-US"/>
        </w:rPr>
        <w:t>Positec</w:t>
      </w:r>
      <w:proofErr w:type="spellEnd"/>
      <w:proofErr w:type="gramEnd"/>
      <w:r w:rsidRPr="00C247DA">
        <w:rPr>
          <w:rFonts w:eastAsia="MS Mincho" w:cs="Arial"/>
          <w:color w:val="211D1E"/>
        </w:rPr>
        <w:t xml:space="preserve">. </w:t>
      </w:r>
      <w:r w:rsidRPr="00474593">
        <w:rPr>
          <w:rFonts w:eastAsia="MS Mincho" w:cs="Arial"/>
          <w:color w:val="211D1E"/>
        </w:rPr>
        <w:t xml:space="preserve">Все права сохраняются. </w:t>
      </w:r>
    </w:p>
    <w:p w:rsidR="008529A3" w:rsidRPr="00474593" w:rsidRDefault="008529A3" w:rsidP="008529A3">
      <w:r w:rsidRPr="00474593">
        <w:rPr>
          <w:rFonts w:eastAsia="MS Mincho" w:cs="Arial"/>
          <w:color w:val="211D1E"/>
        </w:rPr>
        <w:t>AR01233401</w:t>
      </w:r>
    </w:p>
    <w:sectPr w:rsidR="008529A3" w:rsidRPr="00474593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hen BT">
    <w:altName w:val="Aachen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E6"/>
    <w:rsid w:val="00057CBC"/>
    <w:rsid w:val="00080A24"/>
    <w:rsid w:val="000928BD"/>
    <w:rsid w:val="000C2489"/>
    <w:rsid w:val="001E3706"/>
    <w:rsid w:val="00230DE6"/>
    <w:rsid w:val="00260839"/>
    <w:rsid w:val="002F19A8"/>
    <w:rsid w:val="00326071"/>
    <w:rsid w:val="0032717D"/>
    <w:rsid w:val="00357FA5"/>
    <w:rsid w:val="003751AF"/>
    <w:rsid w:val="0039430E"/>
    <w:rsid w:val="00405887"/>
    <w:rsid w:val="00474593"/>
    <w:rsid w:val="004A0F40"/>
    <w:rsid w:val="004B2B72"/>
    <w:rsid w:val="004E2D7B"/>
    <w:rsid w:val="00515893"/>
    <w:rsid w:val="00525FD9"/>
    <w:rsid w:val="005404F7"/>
    <w:rsid w:val="005B6F26"/>
    <w:rsid w:val="005C7CC2"/>
    <w:rsid w:val="005D7BD7"/>
    <w:rsid w:val="005E1454"/>
    <w:rsid w:val="005F69C0"/>
    <w:rsid w:val="006F22CB"/>
    <w:rsid w:val="00702DEB"/>
    <w:rsid w:val="00830C8D"/>
    <w:rsid w:val="008529A3"/>
    <w:rsid w:val="0086570E"/>
    <w:rsid w:val="00941C99"/>
    <w:rsid w:val="00AB73B7"/>
    <w:rsid w:val="00B06AC2"/>
    <w:rsid w:val="00BB2A99"/>
    <w:rsid w:val="00BF47B2"/>
    <w:rsid w:val="00C247DA"/>
    <w:rsid w:val="00CD73D2"/>
    <w:rsid w:val="00CF7D56"/>
    <w:rsid w:val="00D06161"/>
    <w:rsid w:val="00D06714"/>
    <w:rsid w:val="00D1320B"/>
    <w:rsid w:val="00D22C60"/>
    <w:rsid w:val="00D633A3"/>
    <w:rsid w:val="00DC40E0"/>
    <w:rsid w:val="00DD1C98"/>
    <w:rsid w:val="00E411D5"/>
    <w:rsid w:val="00E66DBA"/>
    <w:rsid w:val="00E92A94"/>
    <w:rsid w:val="00ED5A12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60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C9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99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AB73B7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E411D5"/>
    <w:pPr>
      <w:ind w:left="720"/>
      <w:contextualSpacing/>
    </w:pPr>
  </w:style>
  <w:style w:type="character" w:customStyle="1" w:styleId="A6">
    <w:name w:val="A6"/>
    <w:uiPriority w:val="99"/>
    <w:rsid w:val="004E2D7B"/>
    <w:rPr>
      <w:rFonts w:ascii="RPZUF A+ Univers" w:hAnsi="RPZUF A+ Univers" w:cs="RPZUF A+ Univers"/>
      <w:color w:val="211D1E"/>
      <w:sz w:val="14"/>
      <w:szCs w:val="14"/>
    </w:rPr>
  </w:style>
  <w:style w:type="table" w:styleId="a7">
    <w:name w:val="Table Grid"/>
    <w:basedOn w:val="a1"/>
    <w:uiPriority w:val="59"/>
    <w:rsid w:val="00CD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0">
    <w:name w:val="A3"/>
    <w:uiPriority w:val="99"/>
    <w:rsid w:val="00F8165D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8529A3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60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C9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99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AB73B7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E411D5"/>
    <w:pPr>
      <w:ind w:left="720"/>
      <w:contextualSpacing/>
    </w:pPr>
  </w:style>
  <w:style w:type="character" w:customStyle="1" w:styleId="A6">
    <w:name w:val="A6"/>
    <w:uiPriority w:val="99"/>
    <w:rsid w:val="004E2D7B"/>
    <w:rPr>
      <w:rFonts w:ascii="RPZUF A+ Univers" w:hAnsi="RPZUF A+ Univers" w:cs="RPZUF A+ Univers"/>
      <w:color w:val="211D1E"/>
      <w:sz w:val="14"/>
      <w:szCs w:val="14"/>
    </w:rPr>
  </w:style>
  <w:style w:type="table" w:styleId="a7">
    <w:name w:val="Table Grid"/>
    <w:basedOn w:val="a1"/>
    <w:uiPriority w:val="59"/>
    <w:rsid w:val="00CD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0">
    <w:name w:val="A3"/>
    <w:uiPriority w:val="99"/>
    <w:rsid w:val="00F8165D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8529A3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2083</Words>
  <Characters>14750</Characters>
  <Application>Microsoft Office Word</Application>
  <DocSecurity>0</DocSecurity>
  <Lines>508</Lines>
  <Paragraphs>290</Paragraphs>
  <ScaleCrop>false</ScaleCrop>
  <Company>SPecialiST RePack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Katy</cp:lastModifiedBy>
  <cp:revision>48</cp:revision>
  <dcterms:created xsi:type="dcterms:W3CDTF">2019-02-11T00:53:00Z</dcterms:created>
  <dcterms:modified xsi:type="dcterms:W3CDTF">2019-02-11T20:42:00Z</dcterms:modified>
</cp:coreProperties>
</file>