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52B" w:rsidRDefault="0058452B" w:rsidP="0058452B">
      <w:pPr>
        <w:pStyle w:val="2"/>
        <w:ind w:left="0"/>
        <w:jc w:val="left"/>
      </w:pPr>
    </w:p>
    <w:p w:rsidR="005C604E" w:rsidRPr="005C604E" w:rsidRDefault="005C604E" w:rsidP="005C604E"/>
    <w:p w:rsidR="0058452B" w:rsidRDefault="0058452B" w:rsidP="0058452B">
      <w:pPr>
        <w:pStyle w:val="2"/>
        <w:jc w:val="left"/>
      </w:pPr>
    </w:p>
    <w:p w:rsidR="0058452B" w:rsidRDefault="0058452B" w:rsidP="0058452B">
      <w:pPr>
        <w:pStyle w:val="2"/>
        <w:jc w:val="left"/>
      </w:pPr>
    </w:p>
    <w:p w:rsidR="0058452B" w:rsidRDefault="0058452B" w:rsidP="0058452B">
      <w:pPr>
        <w:pStyle w:val="2"/>
        <w:jc w:val="left"/>
      </w:pPr>
    </w:p>
    <w:p w:rsidR="0058452B" w:rsidRDefault="0058452B" w:rsidP="0058452B">
      <w:pPr>
        <w:pStyle w:val="2"/>
        <w:jc w:val="left"/>
      </w:pPr>
    </w:p>
    <w:p w:rsidR="0058452B" w:rsidRDefault="004D1791" w:rsidP="0058452B">
      <w:pPr>
        <w:pStyle w:val="2"/>
        <w:jc w:val="left"/>
      </w:pPr>
      <w:r>
        <w:rPr>
          <w:noProof/>
          <w:w w:val="100"/>
        </w:rPr>
        <w:drawing>
          <wp:anchor distT="0" distB="0" distL="114300" distR="114300" simplePos="0" relativeHeight="251658752" behindDoc="1" locked="0" layoutInCell="1" allowOverlap="1" wp14:anchorId="072E4E7A" wp14:editId="16855FA9">
            <wp:simplePos x="0" y="0"/>
            <wp:positionH relativeFrom="column">
              <wp:posOffset>1933575</wp:posOffset>
            </wp:positionH>
            <wp:positionV relativeFrom="paragraph">
              <wp:posOffset>111760</wp:posOffset>
            </wp:positionV>
            <wp:extent cx="1016000" cy="1098550"/>
            <wp:effectExtent l="0" t="0" r="0" b="0"/>
            <wp:wrapNone/>
            <wp:docPr id="4" name="Рисунок 4"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descr="Логотип"/>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452B" w:rsidRDefault="0058452B" w:rsidP="0058452B">
      <w:pPr>
        <w:pStyle w:val="2"/>
        <w:jc w:val="left"/>
      </w:pPr>
    </w:p>
    <w:p w:rsidR="0058452B" w:rsidRDefault="0058452B" w:rsidP="0058452B">
      <w:pPr>
        <w:pStyle w:val="2"/>
        <w:jc w:val="left"/>
      </w:pPr>
    </w:p>
    <w:p w:rsidR="0058452B" w:rsidRDefault="0058452B" w:rsidP="0058452B">
      <w:pPr>
        <w:pStyle w:val="2"/>
        <w:jc w:val="left"/>
      </w:pPr>
    </w:p>
    <w:p w:rsidR="0058452B" w:rsidRDefault="0058452B" w:rsidP="0058452B">
      <w:pPr>
        <w:pStyle w:val="2"/>
        <w:jc w:val="left"/>
      </w:pPr>
    </w:p>
    <w:p w:rsidR="0058452B" w:rsidRDefault="0058452B" w:rsidP="0058452B"/>
    <w:p w:rsidR="0058452B" w:rsidRDefault="0058452B" w:rsidP="0058452B"/>
    <w:p w:rsidR="004D1791" w:rsidRPr="004823D9" w:rsidRDefault="004D1791" w:rsidP="004D1791">
      <w:pPr>
        <w:jc w:val="center"/>
        <w:rPr>
          <w:rFonts w:ascii="Calibri" w:hAnsi="Calibri" w:cs="Calibri"/>
          <w:b/>
          <w:color w:val="000000"/>
          <w:sz w:val="22"/>
          <w:szCs w:val="19"/>
        </w:rPr>
      </w:pPr>
      <w:r w:rsidRPr="004823D9">
        <w:rPr>
          <w:rFonts w:ascii="Calibri" w:hAnsi="Calibri" w:cs="Calibri"/>
          <w:b/>
          <w:color w:val="17365D"/>
          <w:sz w:val="36"/>
          <w:szCs w:val="40"/>
        </w:rPr>
        <w:t>ООО «Промышленная группа ВЕКПРОМ»</w:t>
      </w:r>
    </w:p>
    <w:p w:rsidR="0058452B" w:rsidRDefault="0058452B" w:rsidP="0058452B"/>
    <w:p w:rsidR="004D1791" w:rsidRDefault="004D1791" w:rsidP="004D1791">
      <w:pPr>
        <w:spacing w:before="40"/>
        <w:jc w:val="center"/>
        <w:rPr>
          <w:rFonts w:ascii="Calibri" w:hAnsi="Calibri" w:cs="Calibri"/>
          <w:b/>
          <w:color w:val="000000"/>
          <w:sz w:val="32"/>
          <w:szCs w:val="32"/>
        </w:rPr>
      </w:pPr>
      <w:r w:rsidRPr="004D1791">
        <w:rPr>
          <w:rFonts w:ascii="Calibri" w:hAnsi="Calibri" w:cs="Calibri"/>
          <w:b/>
          <w:color w:val="000000"/>
          <w:sz w:val="32"/>
          <w:szCs w:val="32"/>
        </w:rPr>
        <w:t xml:space="preserve">140180, Московская обл., </w:t>
      </w:r>
      <w:proofErr w:type="spellStart"/>
      <w:r w:rsidRPr="004D1791">
        <w:rPr>
          <w:rFonts w:ascii="Calibri" w:hAnsi="Calibri" w:cs="Calibri"/>
          <w:b/>
          <w:color w:val="000000"/>
          <w:sz w:val="32"/>
          <w:szCs w:val="32"/>
        </w:rPr>
        <w:t>г</w:t>
      </w:r>
      <w:proofErr w:type="gramStart"/>
      <w:r w:rsidRPr="004D1791">
        <w:rPr>
          <w:rFonts w:ascii="Calibri" w:hAnsi="Calibri" w:cs="Calibri"/>
          <w:b/>
          <w:color w:val="000000"/>
          <w:sz w:val="32"/>
          <w:szCs w:val="32"/>
        </w:rPr>
        <w:t>.Ж</w:t>
      </w:r>
      <w:proofErr w:type="gramEnd"/>
      <w:r w:rsidRPr="004D1791">
        <w:rPr>
          <w:rFonts w:ascii="Calibri" w:hAnsi="Calibri" w:cs="Calibri"/>
          <w:b/>
          <w:color w:val="000000"/>
          <w:sz w:val="32"/>
          <w:szCs w:val="32"/>
        </w:rPr>
        <w:t>уковский</w:t>
      </w:r>
      <w:proofErr w:type="spellEnd"/>
      <w:r w:rsidRPr="004D1791">
        <w:rPr>
          <w:rFonts w:ascii="Calibri" w:hAnsi="Calibri" w:cs="Calibri"/>
          <w:b/>
          <w:color w:val="000000"/>
          <w:sz w:val="32"/>
          <w:szCs w:val="32"/>
        </w:rPr>
        <w:t xml:space="preserve">, </w:t>
      </w:r>
      <w:proofErr w:type="spellStart"/>
      <w:r w:rsidRPr="004D1791">
        <w:rPr>
          <w:rFonts w:ascii="Calibri" w:hAnsi="Calibri" w:cs="Calibri"/>
          <w:b/>
          <w:color w:val="000000"/>
          <w:sz w:val="32"/>
          <w:szCs w:val="32"/>
        </w:rPr>
        <w:t>ул.Праволинейная</w:t>
      </w:r>
      <w:proofErr w:type="spellEnd"/>
      <w:r w:rsidRPr="004D1791">
        <w:rPr>
          <w:rFonts w:ascii="Calibri" w:hAnsi="Calibri" w:cs="Calibri"/>
          <w:b/>
          <w:color w:val="000000"/>
          <w:sz w:val="32"/>
          <w:szCs w:val="32"/>
        </w:rPr>
        <w:t xml:space="preserve">, 33,      </w:t>
      </w:r>
    </w:p>
    <w:p w:rsidR="004D1791" w:rsidRDefault="004D1791" w:rsidP="004D1791">
      <w:pPr>
        <w:spacing w:before="40"/>
        <w:jc w:val="center"/>
        <w:rPr>
          <w:rFonts w:ascii="Calibri" w:hAnsi="Calibri" w:cs="Calibri"/>
          <w:b/>
          <w:color w:val="000000"/>
          <w:sz w:val="32"/>
          <w:szCs w:val="32"/>
        </w:rPr>
      </w:pPr>
      <w:r w:rsidRPr="004D1791">
        <w:rPr>
          <w:rFonts w:ascii="Calibri" w:hAnsi="Calibri" w:cs="Calibri"/>
          <w:b/>
          <w:color w:val="000000"/>
          <w:sz w:val="32"/>
          <w:szCs w:val="32"/>
        </w:rPr>
        <w:t>Тел. (495)649-90-42, 589-83-55, (926)010-23-00,</w:t>
      </w:r>
    </w:p>
    <w:p w:rsidR="004D1791" w:rsidRPr="004D1791" w:rsidRDefault="004D1791" w:rsidP="004D1791">
      <w:pPr>
        <w:spacing w:before="40"/>
        <w:jc w:val="center"/>
        <w:rPr>
          <w:rFonts w:ascii="Calibri" w:hAnsi="Calibri" w:cs="Calibri"/>
          <w:b/>
          <w:color w:val="000000"/>
          <w:sz w:val="32"/>
          <w:szCs w:val="32"/>
        </w:rPr>
      </w:pPr>
      <w:bookmarkStart w:id="0" w:name="_GoBack"/>
      <w:bookmarkEnd w:id="0"/>
      <w:r w:rsidRPr="004D1791">
        <w:rPr>
          <w:rFonts w:ascii="Calibri" w:hAnsi="Calibri" w:cs="Calibri"/>
          <w:b/>
          <w:color w:val="000000"/>
          <w:sz w:val="32"/>
          <w:szCs w:val="32"/>
        </w:rPr>
        <w:t xml:space="preserve"> т/ф (496)481-10-77, 481-10-78 </w:t>
      </w:r>
    </w:p>
    <w:p w:rsidR="0058452B" w:rsidRPr="008C68F8" w:rsidRDefault="0058452B" w:rsidP="0058452B"/>
    <w:p w:rsidR="0058452B" w:rsidRDefault="0058452B" w:rsidP="0058452B">
      <w:pPr>
        <w:pStyle w:val="2"/>
        <w:rPr>
          <w:b/>
        </w:rPr>
      </w:pPr>
    </w:p>
    <w:p w:rsidR="0058452B" w:rsidRDefault="0058452B" w:rsidP="0058452B">
      <w:pPr>
        <w:pStyle w:val="2"/>
        <w:rPr>
          <w:b/>
        </w:rPr>
      </w:pPr>
    </w:p>
    <w:p w:rsidR="0058452B" w:rsidRDefault="0058452B" w:rsidP="0058452B">
      <w:pPr>
        <w:pStyle w:val="2"/>
        <w:rPr>
          <w:b/>
        </w:rPr>
      </w:pPr>
    </w:p>
    <w:p w:rsidR="0058452B" w:rsidRDefault="0058452B" w:rsidP="0058452B">
      <w:pPr>
        <w:rPr>
          <w:rFonts w:ascii="Arial" w:hAnsi="Arial" w:cs="Arial"/>
        </w:rPr>
      </w:pPr>
    </w:p>
    <w:p w:rsidR="0058452B" w:rsidRPr="004D1791" w:rsidRDefault="0058452B" w:rsidP="0058452B">
      <w:pPr>
        <w:pStyle w:val="a4"/>
        <w:ind w:firstLine="0"/>
        <w:rPr>
          <w:sz w:val="36"/>
          <w:szCs w:val="36"/>
        </w:rPr>
      </w:pPr>
    </w:p>
    <w:p w:rsidR="004D1791" w:rsidRPr="004D1791" w:rsidRDefault="004D1791" w:rsidP="004D1791">
      <w:pPr>
        <w:spacing w:before="40"/>
        <w:rPr>
          <w:rFonts w:ascii="Calibri" w:hAnsi="Calibri" w:cs="Calibri"/>
          <w:b/>
          <w:color w:val="000000"/>
          <w:sz w:val="36"/>
          <w:szCs w:val="36"/>
        </w:rPr>
      </w:pPr>
      <w:r w:rsidRPr="004D1791">
        <w:rPr>
          <w:rFonts w:ascii="Calibri" w:hAnsi="Calibri" w:cs="Calibri"/>
          <w:b/>
          <w:color w:val="000000"/>
          <w:sz w:val="36"/>
          <w:szCs w:val="36"/>
        </w:rPr>
        <w:t xml:space="preserve">                                    </w:t>
      </w:r>
      <w:r w:rsidRPr="004D1791">
        <w:rPr>
          <w:rFonts w:ascii="Calibri" w:hAnsi="Calibri" w:cs="Calibri"/>
          <w:b/>
          <w:color w:val="000000"/>
          <w:sz w:val="36"/>
          <w:szCs w:val="36"/>
          <w:lang w:val="en-US"/>
        </w:rPr>
        <w:t>www</w:t>
      </w:r>
      <w:r w:rsidRPr="004D1791">
        <w:rPr>
          <w:rFonts w:ascii="Calibri" w:hAnsi="Calibri" w:cs="Calibri"/>
          <w:b/>
          <w:color w:val="000000"/>
          <w:sz w:val="36"/>
          <w:szCs w:val="36"/>
        </w:rPr>
        <w:t>.</w:t>
      </w:r>
      <w:proofErr w:type="spellStart"/>
      <w:r w:rsidRPr="004D1791">
        <w:rPr>
          <w:rFonts w:ascii="Calibri" w:hAnsi="Calibri" w:cs="Calibri"/>
          <w:b/>
          <w:color w:val="000000"/>
          <w:sz w:val="36"/>
          <w:szCs w:val="36"/>
          <w:lang w:val="en-US"/>
        </w:rPr>
        <w:t>vekpro</w:t>
      </w:r>
      <w:proofErr w:type="spellEnd"/>
      <w:r w:rsidRPr="004D1791">
        <w:rPr>
          <w:rFonts w:ascii="Calibri" w:hAnsi="Calibri" w:cs="Calibri"/>
          <w:b/>
          <w:color w:val="000000"/>
          <w:sz w:val="36"/>
          <w:szCs w:val="36"/>
        </w:rPr>
        <w:t>.</w:t>
      </w:r>
      <w:proofErr w:type="spellStart"/>
      <w:r w:rsidRPr="004D1791">
        <w:rPr>
          <w:rFonts w:ascii="Calibri" w:hAnsi="Calibri" w:cs="Calibri"/>
          <w:b/>
          <w:color w:val="000000"/>
          <w:sz w:val="36"/>
          <w:szCs w:val="36"/>
          <w:lang w:val="en-US"/>
        </w:rPr>
        <w:t>ru</w:t>
      </w:r>
      <w:proofErr w:type="spellEnd"/>
    </w:p>
    <w:p w:rsidR="00AE2407" w:rsidRPr="002A774D" w:rsidRDefault="004D1791" w:rsidP="002A774D">
      <w:pPr>
        <w:pStyle w:val="1"/>
        <w:spacing w:after="120"/>
        <w:jc w:val="center"/>
        <w:rPr>
          <w:rFonts w:ascii="Arial" w:hAnsi="Arial" w:cs="Arial"/>
          <w:sz w:val="20"/>
          <w:lang w:val="ru-RU"/>
        </w:rPr>
      </w:pPr>
      <w:proofErr w:type="gramStart"/>
      <w:r w:rsidRPr="004D1791">
        <w:rPr>
          <w:rFonts w:ascii="Calibri" w:hAnsi="Calibri" w:cs="Calibri"/>
          <w:b w:val="0"/>
          <w:color w:val="000000"/>
          <w:sz w:val="36"/>
          <w:szCs w:val="36"/>
          <w:lang w:val="en-US"/>
        </w:rPr>
        <w:t>e</w:t>
      </w:r>
      <w:r w:rsidRPr="004D1791">
        <w:rPr>
          <w:rFonts w:ascii="Calibri" w:hAnsi="Calibri" w:cs="Calibri"/>
          <w:b w:val="0"/>
          <w:color w:val="000000"/>
          <w:sz w:val="36"/>
          <w:szCs w:val="36"/>
          <w:lang w:val="ru-RU"/>
        </w:rPr>
        <w:t>-</w:t>
      </w:r>
      <w:r w:rsidRPr="004D1791">
        <w:rPr>
          <w:rFonts w:ascii="Calibri" w:hAnsi="Calibri" w:cs="Calibri"/>
          <w:b w:val="0"/>
          <w:color w:val="000000"/>
          <w:sz w:val="36"/>
          <w:szCs w:val="36"/>
          <w:lang w:val="en-US"/>
        </w:rPr>
        <w:t>mail</w:t>
      </w:r>
      <w:proofErr w:type="gramEnd"/>
      <w:r w:rsidRPr="004D1791">
        <w:rPr>
          <w:rFonts w:ascii="Calibri" w:hAnsi="Calibri" w:cs="Calibri"/>
          <w:b w:val="0"/>
          <w:color w:val="000000"/>
          <w:sz w:val="36"/>
          <w:szCs w:val="36"/>
          <w:lang w:val="ru-RU"/>
        </w:rPr>
        <w:t xml:space="preserve">: </w:t>
      </w:r>
      <w:r w:rsidRPr="004D1791">
        <w:rPr>
          <w:rFonts w:ascii="Calibri" w:hAnsi="Calibri" w:cs="Calibri"/>
          <w:b w:val="0"/>
          <w:color w:val="000000"/>
          <w:sz w:val="36"/>
          <w:szCs w:val="36"/>
          <w:u w:val="single"/>
          <w:lang w:val="en-US"/>
        </w:rPr>
        <w:t>info</w:t>
      </w:r>
      <w:r w:rsidRPr="004D1791">
        <w:rPr>
          <w:rFonts w:ascii="Calibri" w:hAnsi="Calibri" w:cs="Calibri"/>
          <w:b w:val="0"/>
          <w:color w:val="000000"/>
          <w:sz w:val="36"/>
          <w:szCs w:val="36"/>
          <w:u w:val="single"/>
          <w:lang w:val="ru-RU"/>
        </w:rPr>
        <w:t>@</w:t>
      </w:r>
      <w:proofErr w:type="spellStart"/>
      <w:r w:rsidRPr="004D1791">
        <w:rPr>
          <w:rFonts w:ascii="Calibri" w:hAnsi="Calibri" w:cs="Calibri"/>
          <w:b w:val="0"/>
          <w:color w:val="000000"/>
          <w:sz w:val="36"/>
          <w:szCs w:val="36"/>
          <w:u w:val="single"/>
          <w:lang w:val="en-US"/>
        </w:rPr>
        <w:t>vekpro</w:t>
      </w:r>
      <w:proofErr w:type="spellEnd"/>
      <w:r w:rsidRPr="004D1791">
        <w:rPr>
          <w:rFonts w:ascii="Calibri" w:hAnsi="Calibri" w:cs="Calibri"/>
          <w:b w:val="0"/>
          <w:color w:val="000000"/>
          <w:sz w:val="36"/>
          <w:szCs w:val="36"/>
          <w:u w:val="single"/>
          <w:lang w:val="ru-RU"/>
        </w:rPr>
        <w:t>.</w:t>
      </w:r>
      <w:proofErr w:type="spellStart"/>
      <w:r w:rsidRPr="004D1791">
        <w:rPr>
          <w:rFonts w:ascii="Calibri" w:hAnsi="Calibri" w:cs="Calibri"/>
          <w:b w:val="0"/>
          <w:color w:val="000000"/>
          <w:sz w:val="36"/>
          <w:szCs w:val="36"/>
          <w:u w:val="single"/>
          <w:lang w:val="en-US"/>
        </w:rPr>
        <w:t>ru</w:t>
      </w:r>
      <w:proofErr w:type="spellEnd"/>
      <w:r w:rsidRPr="004D1791">
        <w:rPr>
          <w:rFonts w:ascii="Calibri" w:hAnsi="Calibri" w:cs="Calibri"/>
          <w:b w:val="0"/>
          <w:color w:val="000000"/>
          <w:sz w:val="32"/>
          <w:szCs w:val="32"/>
          <w:lang w:val="ru-RU"/>
        </w:rPr>
        <w:t xml:space="preserve">  </w:t>
      </w:r>
      <w:r>
        <w:rPr>
          <w:noProof/>
          <w:sz w:val="20"/>
        </w:rPr>
        <w:pict>
          <v:shapetype id="_x0000_t202" coordsize="21600,21600" o:spt="202" path="m,l,21600r21600,l21600,xe">
            <v:stroke joinstyle="miter"/>
            <v:path gradientshapeok="t" o:connecttype="rect"/>
          </v:shapetype>
          <v:shape id="_x0000_s1026" type="#_x0000_t202" style="position:absolute;left:0;text-align:left;margin-left:423pt;margin-top:-542.3pt;width:373.3pt;height:540pt;z-index:251654656;mso-position-horizontal-relative:text;mso-position-vertical-relative:text" strokecolor="white">
            <v:textbox style="mso-next-textbox:#_x0000_s1026" inset="0,0,0,0">
              <w:txbxContent>
                <w:p w:rsidR="00193037" w:rsidRDefault="00193037">
                  <w:pPr>
                    <w:jc w:val="center"/>
                    <w:rPr>
                      <w:rFonts w:ascii="Arial" w:hAnsi="Arial"/>
                      <w:sz w:val="32"/>
                    </w:rPr>
                  </w:pPr>
                </w:p>
                <w:p w:rsidR="00193037" w:rsidRDefault="00193037">
                  <w:pPr>
                    <w:pStyle w:val="4"/>
                    <w:rPr>
                      <w:sz w:val="28"/>
                      <w:lang w:val="en-US"/>
                    </w:rPr>
                  </w:pPr>
                  <w:r>
                    <w:rPr>
                      <w:sz w:val="28"/>
                      <w:lang w:val="ru-RU"/>
                    </w:rPr>
                    <w:t>О</w:t>
                  </w:r>
                  <w:r w:rsidR="004D1791">
                    <w:rPr>
                      <w:sz w:val="28"/>
                      <w:lang w:val="ru-RU"/>
                    </w:rPr>
                    <w:t>ОО «ПГ ВЕКП</w:t>
                  </w:r>
                  <w:r>
                    <w:rPr>
                      <w:sz w:val="28"/>
                      <w:lang w:val="ru-RU"/>
                    </w:rPr>
                    <w:t>Р</w:t>
                  </w:r>
                  <w:r w:rsidR="004D1791">
                    <w:rPr>
                      <w:sz w:val="28"/>
                      <w:lang w:val="ru-RU"/>
                    </w:rPr>
                    <w:t>ОМ</w:t>
                  </w:r>
                  <w:r>
                    <w:rPr>
                      <w:sz w:val="28"/>
                      <w:lang w:val="ru-RU"/>
                    </w:rPr>
                    <w:t>»</w:t>
                  </w:r>
                </w:p>
                <w:p w:rsidR="00193037" w:rsidRDefault="00193037" w:rsidP="00AE2407">
                  <w:pPr>
                    <w:rPr>
                      <w:lang w:val="en-US"/>
                    </w:rPr>
                  </w:pPr>
                </w:p>
                <w:p w:rsidR="00193037" w:rsidRDefault="00193037">
                  <w:pPr>
                    <w:pStyle w:val="6"/>
                  </w:pPr>
                  <w:r>
                    <w:rPr>
                      <w:noProof/>
                    </w:rPr>
                    <w:drawing>
                      <wp:inline distT="0" distB="0" distL="0" distR="0">
                        <wp:extent cx="2434286" cy="3600000"/>
                        <wp:effectExtent l="19050" t="0" r="4114" b="0"/>
                        <wp:docPr id="8" name="Рисунок 8" descr="D:\Рабочая\Стол_наст\Новые машины\PRO+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Рабочая\Стол_наст\Новые машины\PRO+111.jpg"/>
                                <pic:cNvPicPr>
                                  <a:picLocks noChangeAspect="1" noChangeArrowheads="1"/>
                                </pic:cNvPicPr>
                              </pic:nvPicPr>
                              <pic:blipFill>
                                <a:blip r:embed="rId8"/>
                                <a:srcRect/>
                                <a:stretch>
                                  <a:fillRect/>
                                </a:stretch>
                              </pic:blipFill>
                              <pic:spPr bwMode="auto">
                                <a:xfrm>
                                  <a:off x="0" y="0"/>
                                  <a:ext cx="2434286" cy="3600000"/>
                                </a:xfrm>
                                <a:prstGeom prst="rect">
                                  <a:avLst/>
                                </a:prstGeom>
                                <a:noFill/>
                                <a:ln w="9525">
                                  <a:noFill/>
                                  <a:miter lim="800000"/>
                                  <a:headEnd/>
                                  <a:tailEnd/>
                                </a:ln>
                              </pic:spPr>
                            </pic:pic>
                          </a:graphicData>
                        </a:graphic>
                      </wp:inline>
                    </w:drawing>
                  </w:r>
                </w:p>
                <w:p w:rsidR="00193037" w:rsidRDefault="00193037">
                  <w:pPr>
                    <w:pStyle w:val="6"/>
                  </w:pPr>
                </w:p>
                <w:p w:rsidR="00193037" w:rsidRDefault="00193037">
                  <w:pPr>
                    <w:pStyle w:val="6"/>
                  </w:pPr>
                  <w:r>
                    <w:t xml:space="preserve">МС – </w:t>
                  </w:r>
                  <w:r w:rsidRPr="00523B4A">
                    <w:t>111</w:t>
                  </w:r>
                  <w:r>
                    <w:t xml:space="preserve"> </w:t>
                  </w:r>
                </w:p>
                <w:p w:rsidR="00193037" w:rsidRDefault="00193037">
                  <w:pPr>
                    <w:jc w:val="center"/>
                    <w:rPr>
                      <w:rFonts w:ascii="Arial" w:hAnsi="Arial"/>
                      <w:b/>
                      <w:bCs/>
                      <w:sz w:val="36"/>
                    </w:rPr>
                  </w:pPr>
                  <w:r>
                    <w:rPr>
                      <w:rFonts w:ascii="Arial" w:hAnsi="Arial"/>
                      <w:b/>
                      <w:bCs/>
                      <w:sz w:val="36"/>
                    </w:rPr>
                    <w:t xml:space="preserve">СВЕРЛИЛЬНАЯ МАШИНА НА </w:t>
                  </w:r>
                  <w:proofErr w:type="gramStart"/>
                  <w:r>
                    <w:rPr>
                      <w:rFonts w:ascii="Arial" w:hAnsi="Arial"/>
                      <w:b/>
                      <w:bCs/>
                      <w:sz w:val="36"/>
                    </w:rPr>
                    <w:t>ЭЛЕКТРОМАГНИТНОМ</w:t>
                  </w:r>
                  <w:proofErr w:type="gramEnd"/>
                </w:p>
                <w:p w:rsidR="00193037" w:rsidRDefault="00193037">
                  <w:pPr>
                    <w:jc w:val="center"/>
                    <w:rPr>
                      <w:rFonts w:ascii="Arial" w:hAnsi="Arial"/>
                      <w:b/>
                      <w:bCs/>
                      <w:sz w:val="36"/>
                    </w:rPr>
                  </w:pPr>
                  <w:proofErr w:type="gramStart"/>
                  <w:r>
                    <w:rPr>
                      <w:rFonts w:ascii="Arial" w:hAnsi="Arial"/>
                      <w:b/>
                      <w:bCs/>
                      <w:sz w:val="36"/>
                    </w:rPr>
                    <w:t>ОСНОВАНИИ</w:t>
                  </w:r>
                  <w:proofErr w:type="gramEnd"/>
                </w:p>
                <w:p w:rsidR="00193037" w:rsidRDefault="00193037">
                  <w:pPr>
                    <w:pStyle w:val="3"/>
                    <w:jc w:val="center"/>
                    <w:rPr>
                      <w:b/>
                      <w:sz w:val="40"/>
                      <w:lang w:val="ru-RU"/>
                    </w:rPr>
                  </w:pPr>
                </w:p>
                <w:p w:rsidR="00193037" w:rsidRPr="00024F3B" w:rsidRDefault="00193037" w:rsidP="00024F3B"/>
                <w:p w:rsidR="00193037" w:rsidRDefault="00193037">
                  <w:pPr>
                    <w:pStyle w:val="5"/>
                    <w:rPr>
                      <w:b w:val="0"/>
                      <w:bCs w:val="0"/>
                      <w:sz w:val="36"/>
                    </w:rPr>
                  </w:pPr>
                  <w:r>
                    <w:rPr>
                      <w:b w:val="0"/>
                      <w:bCs w:val="0"/>
                      <w:sz w:val="36"/>
                    </w:rPr>
                    <w:t>РУКОВОДСТВО ПО ЭКСПЛУАТАЦИИ</w:t>
                  </w:r>
                </w:p>
                <w:p w:rsidR="00193037" w:rsidRDefault="00193037">
                  <w:pPr>
                    <w:pStyle w:val="a3"/>
                  </w:pPr>
                </w:p>
              </w:txbxContent>
            </v:textbox>
          </v:shape>
        </w:pict>
      </w:r>
      <w:r w:rsidR="0024571A">
        <w:br w:type="column"/>
      </w:r>
      <w:r w:rsidR="0024571A">
        <w:lastRenderedPageBreak/>
        <w:br w:type="page"/>
      </w:r>
      <w:r w:rsidR="002A774D" w:rsidRPr="002A774D">
        <w:rPr>
          <w:rFonts w:ascii="Arial" w:hAnsi="Arial" w:cs="Arial"/>
          <w:sz w:val="20"/>
          <w:lang w:val="ru-RU"/>
        </w:rPr>
        <w:lastRenderedPageBreak/>
        <w:t>-</w:t>
      </w:r>
      <w:r w:rsidR="00AE2407" w:rsidRPr="002A774D">
        <w:rPr>
          <w:rFonts w:ascii="Arial" w:hAnsi="Arial" w:cs="Arial"/>
          <w:sz w:val="20"/>
        </w:rPr>
        <w:t>2</w:t>
      </w:r>
      <w:r w:rsidR="002A774D" w:rsidRPr="002A774D">
        <w:rPr>
          <w:rFonts w:ascii="Arial" w:hAnsi="Arial" w:cs="Arial"/>
          <w:sz w:val="20"/>
          <w:lang w:val="ru-RU"/>
        </w:rPr>
        <w:t>-</w:t>
      </w:r>
    </w:p>
    <w:p w:rsidR="00AE2407" w:rsidRDefault="00AE2407" w:rsidP="00AE2407">
      <w:pPr>
        <w:pStyle w:val="1"/>
        <w:jc w:val="center"/>
        <w:rPr>
          <w:rFonts w:ascii="Arial" w:hAnsi="Arial" w:cs="Arial"/>
          <w:szCs w:val="24"/>
          <w:lang w:val="ru-RU"/>
        </w:rPr>
      </w:pPr>
      <w:r>
        <w:rPr>
          <w:rFonts w:ascii="Arial" w:hAnsi="Arial" w:cs="Arial"/>
          <w:szCs w:val="24"/>
          <w:lang w:val="ru-RU"/>
        </w:rPr>
        <w:t>СОДЕРЖАНИЕ</w:t>
      </w:r>
    </w:p>
    <w:p w:rsidR="00AE2407" w:rsidRDefault="00AE2407" w:rsidP="00AE2407">
      <w:pPr>
        <w:rPr>
          <w:rFonts w:ascii="Arial" w:hAnsi="Arial" w:cs="Arial"/>
          <w:sz w:val="20"/>
        </w:rPr>
      </w:pPr>
    </w:p>
    <w:p w:rsidR="00AE2407" w:rsidRPr="00D960AD" w:rsidRDefault="00AE2407" w:rsidP="00AE2407">
      <w:pPr>
        <w:pStyle w:val="1"/>
        <w:tabs>
          <w:tab w:val="right" w:pos="7380"/>
        </w:tabs>
        <w:rPr>
          <w:rFonts w:ascii="Arial" w:hAnsi="Arial" w:cs="Arial"/>
          <w:b w:val="0"/>
          <w:sz w:val="20"/>
          <w:lang w:val="ru-RU"/>
        </w:rPr>
      </w:pPr>
      <w:r w:rsidRPr="00D960AD">
        <w:rPr>
          <w:rFonts w:ascii="Arial" w:hAnsi="Arial" w:cs="Arial"/>
          <w:b w:val="0"/>
          <w:sz w:val="20"/>
          <w:lang w:val="ru-RU"/>
        </w:rPr>
        <w:t>Введение</w:t>
      </w:r>
      <w:r w:rsidRPr="00986F82">
        <w:rPr>
          <w:rFonts w:ascii="Arial" w:hAnsi="Arial" w:cs="Arial"/>
          <w:b w:val="0"/>
          <w:sz w:val="20"/>
          <w:u w:val="dotted"/>
          <w:lang w:val="ru-RU"/>
        </w:rPr>
        <w:tab/>
      </w:r>
      <w:r>
        <w:rPr>
          <w:rFonts w:ascii="Arial" w:hAnsi="Arial" w:cs="Arial"/>
          <w:b w:val="0"/>
          <w:sz w:val="20"/>
          <w:lang w:val="ru-RU"/>
        </w:rPr>
        <w:t>3</w:t>
      </w:r>
    </w:p>
    <w:p w:rsidR="00AE2407" w:rsidRPr="00D960AD" w:rsidRDefault="00AE2407" w:rsidP="00AE2407">
      <w:pPr>
        <w:tabs>
          <w:tab w:val="right" w:pos="7380"/>
        </w:tabs>
        <w:spacing w:before="120"/>
        <w:rPr>
          <w:rFonts w:ascii="Arial" w:hAnsi="Arial" w:cs="Arial"/>
          <w:sz w:val="20"/>
          <w:szCs w:val="20"/>
        </w:rPr>
      </w:pPr>
      <w:r w:rsidRPr="00D960AD">
        <w:rPr>
          <w:rFonts w:ascii="Arial" w:hAnsi="Arial" w:cs="Arial"/>
          <w:sz w:val="20"/>
          <w:szCs w:val="20"/>
        </w:rPr>
        <w:t>1. ОПИСАНИЕ И РАБОТА МАШИНЫ МС-</w:t>
      </w:r>
      <w:r w:rsidR="000E6E60">
        <w:rPr>
          <w:rFonts w:ascii="Arial" w:hAnsi="Arial" w:cs="Arial"/>
          <w:sz w:val="20"/>
          <w:szCs w:val="20"/>
        </w:rPr>
        <w:t>111</w:t>
      </w:r>
      <w:r w:rsidRPr="00986F82">
        <w:rPr>
          <w:rFonts w:ascii="Arial" w:hAnsi="Arial" w:cs="Arial"/>
          <w:sz w:val="20"/>
          <w:szCs w:val="20"/>
          <w:u w:val="dotted"/>
        </w:rPr>
        <w:tab/>
      </w:r>
      <w:r>
        <w:rPr>
          <w:rFonts w:ascii="Arial" w:hAnsi="Arial" w:cs="Arial"/>
          <w:sz w:val="20"/>
          <w:szCs w:val="20"/>
        </w:rPr>
        <w:t>3</w:t>
      </w:r>
    </w:p>
    <w:p w:rsidR="00AE2407" w:rsidRPr="00D960AD" w:rsidRDefault="00AE2407" w:rsidP="00AE2407">
      <w:pPr>
        <w:tabs>
          <w:tab w:val="right" w:pos="7380"/>
        </w:tabs>
        <w:spacing w:before="60"/>
        <w:ind w:left="180"/>
        <w:rPr>
          <w:rFonts w:ascii="Arial" w:hAnsi="Arial" w:cs="Arial"/>
          <w:sz w:val="20"/>
          <w:szCs w:val="20"/>
        </w:rPr>
      </w:pPr>
      <w:r w:rsidRPr="00D960AD">
        <w:rPr>
          <w:rFonts w:ascii="Arial" w:hAnsi="Arial" w:cs="Arial"/>
          <w:sz w:val="20"/>
          <w:szCs w:val="20"/>
        </w:rPr>
        <w:t>1.1. Назначение машины</w:t>
      </w:r>
      <w:r w:rsidRPr="00986F82">
        <w:rPr>
          <w:rFonts w:ascii="Arial" w:hAnsi="Arial" w:cs="Arial"/>
          <w:sz w:val="20"/>
          <w:szCs w:val="20"/>
          <w:u w:val="dotted"/>
        </w:rPr>
        <w:tab/>
      </w:r>
      <w:r>
        <w:rPr>
          <w:rFonts w:ascii="Arial" w:hAnsi="Arial" w:cs="Arial"/>
          <w:sz w:val="20"/>
          <w:szCs w:val="20"/>
        </w:rPr>
        <w:t>3</w:t>
      </w:r>
    </w:p>
    <w:p w:rsidR="00AE2407" w:rsidRPr="00D960AD" w:rsidRDefault="00AE2407" w:rsidP="00AE2407">
      <w:pPr>
        <w:tabs>
          <w:tab w:val="right" w:pos="7380"/>
        </w:tabs>
        <w:spacing w:before="60"/>
        <w:ind w:left="180"/>
        <w:rPr>
          <w:rFonts w:ascii="Arial" w:hAnsi="Arial" w:cs="Arial"/>
          <w:sz w:val="20"/>
          <w:szCs w:val="20"/>
        </w:rPr>
      </w:pPr>
      <w:r w:rsidRPr="00D960AD">
        <w:rPr>
          <w:rFonts w:ascii="Arial" w:hAnsi="Arial" w:cs="Arial"/>
          <w:sz w:val="20"/>
          <w:szCs w:val="20"/>
        </w:rPr>
        <w:t>1.2. Технические характеристики машины МС-</w:t>
      </w:r>
      <w:r w:rsidR="000E6E60">
        <w:rPr>
          <w:rFonts w:ascii="Arial" w:hAnsi="Arial" w:cs="Arial"/>
          <w:sz w:val="20"/>
          <w:szCs w:val="20"/>
        </w:rPr>
        <w:t>111</w:t>
      </w:r>
      <w:r w:rsidRPr="00986F82">
        <w:rPr>
          <w:rFonts w:ascii="Arial" w:hAnsi="Arial" w:cs="Arial"/>
          <w:sz w:val="20"/>
          <w:szCs w:val="20"/>
          <w:u w:val="dotted"/>
        </w:rPr>
        <w:tab/>
      </w:r>
      <w:r>
        <w:rPr>
          <w:rFonts w:ascii="Arial" w:hAnsi="Arial" w:cs="Arial"/>
          <w:sz w:val="20"/>
          <w:szCs w:val="20"/>
        </w:rPr>
        <w:t>4</w:t>
      </w:r>
    </w:p>
    <w:p w:rsidR="00AE2407" w:rsidRPr="00D960AD" w:rsidRDefault="00AE2407" w:rsidP="00AE2407">
      <w:pPr>
        <w:tabs>
          <w:tab w:val="right" w:pos="7380"/>
        </w:tabs>
        <w:spacing w:before="60"/>
        <w:ind w:left="180"/>
        <w:rPr>
          <w:rFonts w:ascii="Arial" w:hAnsi="Arial" w:cs="Arial"/>
          <w:bCs/>
          <w:sz w:val="20"/>
          <w:szCs w:val="20"/>
        </w:rPr>
      </w:pPr>
      <w:r w:rsidRPr="00D960AD">
        <w:rPr>
          <w:rFonts w:ascii="Arial" w:hAnsi="Arial" w:cs="Arial"/>
          <w:bCs/>
          <w:sz w:val="20"/>
          <w:szCs w:val="20"/>
        </w:rPr>
        <w:t>1.3. Состав комплекта ПРО</w:t>
      </w:r>
      <w:r w:rsidRPr="00986F82">
        <w:rPr>
          <w:rFonts w:ascii="Arial" w:hAnsi="Arial" w:cs="Arial"/>
          <w:sz w:val="20"/>
          <w:szCs w:val="20"/>
          <w:u w:val="dotted"/>
        </w:rPr>
        <w:tab/>
      </w:r>
      <w:r>
        <w:rPr>
          <w:rFonts w:ascii="Arial" w:hAnsi="Arial" w:cs="Arial"/>
          <w:bCs/>
          <w:sz w:val="20"/>
          <w:szCs w:val="20"/>
        </w:rPr>
        <w:t>4</w:t>
      </w:r>
    </w:p>
    <w:p w:rsidR="00AE2407" w:rsidRPr="00D960AD" w:rsidRDefault="00AE2407" w:rsidP="00AE2407">
      <w:pPr>
        <w:tabs>
          <w:tab w:val="right" w:pos="7380"/>
        </w:tabs>
        <w:spacing w:before="60"/>
        <w:ind w:left="357"/>
        <w:rPr>
          <w:rFonts w:ascii="Arial" w:hAnsi="Arial" w:cs="Arial"/>
          <w:bCs/>
          <w:sz w:val="20"/>
          <w:szCs w:val="20"/>
        </w:rPr>
      </w:pPr>
      <w:r w:rsidRPr="00D960AD">
        <w:rPr>
          <w:rFonts w:ascii="Arial" w:hAnsi="Arial" w:cs="Arial"/>
          <w:bCs/>
          <w:sz w:val="20"/>
          <w:szCs w:val="20"/>
        </w:rPr>
        <w:t>1.3.1. Стандартный комплект</w:t>
      </w:r>
      <w:r w:rsidRPr="00986F82">
        <w:rPr>
          <w:rFonts w:ascii="Arial" w:hAnsi="Arial" w:cs="Arial"/>
          <w:sz w:val="20"/>
          <w:szCs w:val="20"/>
          <w:u w:val="dotted"/>
        </w:rPr>
        <w:tab/>
      </w:r>
      <w:r>
        <w:rPr>
          <w:rFonts w:ascii="Arial" w:hAnsi="Arial" w:cs="Arial"/>
          <w:bCs/>
          <w:sz w:val="20"/>
          <w:szCs w:val="20"/>
        </w:rPr>
        <w:t>4</w:t>
      </w:r>
    </w:p>
    <w:p w:rsidR="00AE2407" w:rsidRPr="00D960AD" w:rsidRDefault="00AE2407" w:rsidP="00AE2407">
      <w:pPr>
        <w:tabs>
          <w:tab w:val="right" w:pos="7380"/>
        </w:tabs>
        <w:ind w:left="357"/>
        <w:rPr>
          <w:rFonts w:ascii="Arial" w:hAnsi="Arial" w:cs="Arial"/>
          <w:bCs/>
          <w:sz w:val="20"/>
          <w:szCs w:val="20"/>
        </w:rPr>
      </w:pPr>
      <w:r w:rsidRPr="00D960AD">
        <w:rPr>
          <w:rFonts w:ascii="Arial" w:hAnsi="Arial" w:cs="Arial"/>
          <w:bCs/>
          <w:sz w:val="20"/>
          <w:szCs w:val="20"/>
        </w:rPr>
        <w:t>1.3.2. Специальный комплект</w:t>
      </w:r>
      <w:r w:rsidRPr="00986F82">
        <w:rPr>
          <w:rFonts w:ascii="Arial" w:hAnsi="Arial" w:cs="Arial"/>
          <w:sz w:val="20"/>
          <w:szCs w:val="20"/>
          <w:u w:val="dotted"/>
        </w:rPr>
        <w:tab/>
      </w:r>
      <w:r>
        <w:rPr>
          <w:rFonts w:ascii="Arial" w:hAnsi="Arial" w:cs="Arial"/>
          <w:bCs/>
          <w:sz w:val="20"/>
          <w:szCs w:val="20"/>
        </w:rPr>
        <w:t>5</w:t>
      </w:r>
    </w:p>
    <w:p w:rsidR="00AE2407" w:rsidRPr="00D960AD" w:rsidRDefault="00AE2407" w:rsidP="00AE2407">
      <w:pPr>
        <w:tabs>
          <w:tab w:val="right" w:pos="7380"/>
        </w:tabs>
        <w:spacing w:before="60"/>
        <w:ind w:left="180"/>
        <w:rPr>
          <w:rFonts w:ascii="Arial" w:hAnsi="Arial" w:cs="Arial"/>
          <w:sz w:val="20"/>
          <w:szCs w:val="20"/>
        </w:rPr>
      </w:pPr>
      <w:r w:rsidRPr="00D960AD">
        <w:rPr>
          <w:rFonts w:ascii="Arial" w:hAnsi="Arial" w:cs="Arial"/>
          <w:sz w:val="20"/>
          <w:szCs w:val="20"/>
        </w:rPr>
        <w:t>1.4. Устройство и работа</w:t>
      </w:r>
      <w:r w:rsidRPr="00986F82">
        <w:rPr>
          <w:rFonts w:ascii="Arial" w:hAnsi="Arial" w:cs="Arial"/>
          <w:sz w:val="20"/>
          <w:szCs w:val="20"/>
          <w:u w:val="dotted"/>
        </w:rPr>
        <w:tab/>
      </w:r>
      <w:r>
        <w:rPr>
          <w:rFonts w:ascii="Arial" w:hAnsi="Arial" w:cs="Arial"/>
          <w:sz w:val="20"/>
          <w:szCs w:val="20"/>
        </w:rPr>
        <w:t>6</w:t>
      </w:r>
    </w:p>
    <w:p w:rsidR="00AE2407" w:rsidRPr="00D960AD" w:rsidRDefault="00AE2407" w:rsidP="00AE2407">
      <w:pPr>
        <w:tabs>
          <w:tab w:val="right" w:pos="7380"/>
        </w:tabs>
        <w:spacing w:before="60"/>
        <w:ind w:left="180"/>
        <w:rPr>
          <w:rFonts w:ascii="Arial" w:hAnsi="Arial" w:cs="Arial"/>
          <w:sz w:val="20"/>
          <w:szCs w:val="20"/>
        </w:rPr>
      </w:pPr>
      <w:r w:rsidRPr="00D960AD">
        <w:rPr>
          <w:rFonts w:ascii="Arial" w:hAnsi="Arial" w:cs="Arial"/>
          <w:sz w:val="20"/>
          <w:szCs w:val="20"/>
        </w:rPr>
        <w:t>1.5. Инструмент и принадлежности</w:t>
      </w:r>
      <w:r w:rsidRPr="00986F82">
        <w:rPr>
          <w:rFonts w:ascii="Arial" w:hAnsi="Arial" w:cs="Arial"/>
          <w:sz w:val="20"/>
          <w:szCs w:val="20"/>
          <w:u w:val="dotted"/>
        </w:rPr>
        <w:tab/>
      </w:r>
      <w:r>
        <w:rPr>
          <w:rFonts w:ascii="Arial" w:hAnsi="Arial" w:cs="Arial"/>
          <w:sz w:val="20"/>
          <w:szCs w:val="20"/>
        </w:rPr>
        <w:t>8</w:t>
      </w:r>
    </w:p>
    <w:p w:rsidR="00AE2407" w:rsidRPr="00D960AD" w:rsidRDefault="00AE2407" w:rsidP="00AE2407">
      <w:pPr>
        <w:tabs>
          <w:tab w:val="right" w:pos="7380"/>
        </w:tabs>
        <w:spacing w:before="60"/>
        <w:ind w:left="180"/>
        <w:rPr>
          <w:rFonts w:ascii="Arial" w:hAnsi="Arial" w:cs="Arial"/>
          <w:sz w:val="20"/>
          <w:szCs w:val="20"/>
        </w:rPr>
      </w:pPr>
      <w:r w:rsidRPr="00D960AD">
        <w:rPr>
          <w:rFonts w:ascii="Arial" w:hAnsi="Arial" w:cs="Arial"/>
          <w:sz w:val="20"/>
          <w:szCs w:val="20"/>
        </w:rPr>
        <w:t>1.6. Маркировка</w:t>
      </w:r>
      <w:r w:rsidRPr="00986F82">
        <w:rPr>
          <w:rFonts w:ascii="Arial" w:hAnsi="Arial" w:cs="Arial"/>
          <w:sz w:val="20"/>
          <w:szCs w:val="20"/>
          <w:u w:val="dotted"/>
        </w:rPr>
        <w:tab/>
      </w:r>
      <w:r>
        <w:rPr>
          <w:rFonts w:ascii="Arial" w:hAnsi="Arial" w:cs="Arial"/>
          <w:sz w:val="20"/>
          <w:szCs w:val="20"/>
        </w:rPr>
        <w:t>9</w:t>
      </w:r>
    </w:p>
    <w:p w:rsidR="00AE2407" w:rsidRPr="00D960AD" w:rsidRDefault="00AE2407" w:rsidP="00AE2407">
      <w:pPr>
        <w:tabs>
          <w:tab w:val="right" w:pos="7380"/>
        </w:tabs>
        <w:spacing w:before="60"/>
        <w:ind w:left="180"/>
        <w:rPr>
          <w:rFonts w:ascii="Arial" w:hAnsi="Arial" w:cs="Arial"/>
          <w:sz w:val="20"/>
          <w:szCs w:val="20"/>
        </w:rPr>
      </w:pPr>
      <w:r w:rsidRPr="00D960AD">
        <w:rPr>
          <w:rFonts w:ascii="Arial" w:hAnsi="Arial" w:cs="Arial"/>
          <w:sz w:val="20"/>
          <w:szCs w:val="20"/>
        </w:rPr>
        <w:t>1.7. Тара и упаковка.</w:t>
      </w:r>
      <w:r w:rsidRPr="00986F82">
        <w:rPr>
          <w:rFonts w:ascii="Arial" w:hAnsi="Arial" w:cs="Arial"/>
          <w:sz w:val="20"/>
          <w:szCs w:val="20"/>
          <w:u w:val="dotted"/>
        </w:rPr>
        <w:tab/>
      </w:r>
      <w:r>
        <w:rPr>
          <w:rFonts w:ascii="Arial" w:hAnsi="Arial" w:cs="Arial"/>
          <w:sz w:val="20"/>
          <w:szCs w:val="20"/>
        </w:rPr>
        <w:t>9</w:t>
      </w:r>
    </w:p>
    <w:p w:rsidR="00AE2407" w:rsidRPr="00D960AD" w:rsidRDefault="00AE2407" w:rsidP="00AE2407">
      <w:pPr>
        <w:tabs>
          <w:tab w:val="right" w:pos="7380"/>
        </w:tabs>
        <w:spacing w:before="120"/>
        <w:rPr>
          <w:rFonts w:ascii="Arial" w:hAnsi="Arial" w:cs="Arial"/>
          <w:sz w:val="20"/>
          <w:szCs w:val="20"/>
        </w:rPr>
      </w:pPr>
      <w:r w:rsidRPr="00D960AD">
        <w:rPr>
          <w:rFonts w:ascii="Arial" w:hAnsi="Arial" w:cs="Arial"/>
          <w:sz w:val="20"/>
          <w:szCs w:val="20"/>
        </w:rPr>
        <w:t>2. ИСПОЛЬЗОВАНИЕ ПО НАЗНАЧЕНИЮ</w:t>
      </w:r>
      <w:r w:rsidRPr="00986F82">
        <w:rPr>
          <w:rFonts w:ascii="Arial" w:hAnsi="Arial" w:cs="Arial"/>
          <w:sz w:val="20"/>
          <w:szCs w:val="20"/>
          <w:u w:val="dotted"/>
        </w:rPr>
        <w:tab/>
      </w:r>
      <w:r>
        <w:rPr>
          <w:rFonts w:ascii="Arial" w:hAnsi="Arial" w:cs="Arial"/>
          <w:sz w:val="20"/>
          <w:szCs w:val="20"/>
        </w:rPr>
        <w:t>9</w:t>
      </w:r>
    </w:p>
    <w:p w:rsidR="00AE2407" w:rsidRPr="00D960AD" w:rsidRDefault="00AE2407" w:rsidP="00AE2407">
      <w:pPr>
        <w:tabs>
          <w:tab w:val="right" w:pos="7380"/>
        </w:tabs>
        <w:spacing w:before="60"/>
        <w:ind w:left="180"/>
        <w:rPr>
          <w:rFonts w:ascii="Arial" w:hAnsi="Arial" w:cs="Arial"/>
          <w:sz w:val="20"/>
          <w:szCs w:val="20"/>
        </w:rPr>
      </w:pPr>
      <w:r w:rsidRPr="00D960AD">
        <w:rPr>
          <w:rFonts w:ascii="Arial" w:hAnsi="Arial" w:cs="Arial"/>
          <w:sz w:val="20"/>
          <w:szCs w:val="20"/>
        </w:rPr>
        <w:t>2.1. Эксплуатационные ограничения</w:t>
      </w:r>
      <w:r w:rsidRPr="00986F82">
        <w:rPr>
          <w:rFonts w:ascii="Arial" w:hAnsi="Arial" w:cs="Arial"/>
          <w:sz w:val="20"/>
          <w:szCs w:val="20"/>
          <w:u w:val="dotted"/>
        </w:rPr>
        <w:tab/>
      </w:r>
      <w:r>
        <w:rPr>
          <w:rFonts w:ascii="Arial" w:hAnsi="Arial" w:cs="Arial"/>
          <w:sz w:val="20"/>
          <w:szCs w:val="20"/>
        </w:rPr>
        <w:t>9</w:t>
      </w:r>
    </w:p>
    <w:p w:rsidR="00AE2407" w:rsidRDefault="00AE2407" w:rsidP="00AE2407">
      <w:pPr>
        <w:tabs>
          <w:tab w:val="right" w:pos="7380"/>
        </w:tabs>
        <w:spacing w:before="60"/>
        <w:ind w:left="180"/>
        <w:rPr>
          <w:rFonts w:ascii="Arial" w:hAnsi="Arial" w:cs="Arial"/>
          <w:sz w:val="20"/>
          <w:szCs w:val="20"/>
        </w:rPr>
      </w:pPr>
      <w:r w:rsidRPr="00D960AD">
        <w:rPr>
          <w:rFonts w:ascii="Arial" w:hAnsi="Arial" w:cs="Arial"/>
          <w:sz w:val="20"/>
          <w:szCs w:val="20"/>
        </w:rPr>
        <w:t>2.2. Подготовка к работе</w:t>
      </w:r>
      <w:r w:rsidRPr="00986F82">
        <w:rPr>
          <w:rFonts w:ascii="Arial" w:hAnsi="Arial" w:cs="Arial"/>
          <w:sz w:val="20"/>
          <w:szCs w:val="20"/>
          <w:u w:val="dotted"/>
        </w:rPr>
        <w:tab/>
      </w:r>
      <w:r>
        <w:rPr>
          <w:rFonts w:ascii="Arial" w:hAnsi="Arial" w:cs="Arial"/>
          <w:sz w:val="20"/>
          <w:szCs w:val="20"/>
        </w:rPr>
        <w:t>10</w:t>
      </w:r>
    </w:p>
    <w:p w:rsidR="00AE2407" w:rsidRPr="00D960AD" w:rsidRDefault="00AE2407" w:rsidP="00AE2407">
      <w:pPr>
        <w:tabs>
          <w:tab w:val="right" w:pos="7380"/>
        </w:tabs>
        <w:spacing w:before="60"/>
        <w:ind w:left="180"/>
        <w:rPr>
          <w:rFonts w:ascii="Arial" w:hAnsi="Arial" w:cs="Arial"/>
          <w:sz w:val="20"/>
          <w:szCs w:val="20"/>
        </w:rPr>
      </w:pPr>
      <w:r w:rsidRPr="00D960AD">
        <w:rPr>
          <w:rFonts w:ascii="Arial" w:hAnsi="Arial" w:cs="Arial"/>
          <w:sz w:val="20"/>
          <w:szCs w:val="20"/>
        </w:rPr>
        <w:t>2.3. Выполнение операций</w:t>
      </w:r>
      <w:r w:rsidR="002874BF">
        <w:rPr>
          <w:rFonts w:ascii="Arial" w:hAnsi="Arial" w:cs="Arial"/>
          <w:sz w:val="20"/>
          <w:szCs w:val="20"/>
        </w:rPr>
        <w:t xml:space="preserve"> и текущий ремонт</w:t>
      </w:r>
      <w:r w:rsidRPr="00986F82">
        <w:rPr>
          <w:rFonts w:ascii="Arial" w:hAnsi="Arial" w:cs="Arial"/>
          <w:sz w:val="20"/>
          <w:szCs w:val="20"/>
          <w:u w:val="dotted"/>
        </w:rPr>
        <w:tab/>
      </w:r>
      <w:r>
        <w:rPr>
          <w:rFonts w:ascii="Arial" w:hAnsi="Arial" w:cs="Arial"/>
          <w:sz w:val="20"/>
          <w:szCs w:val="20"/>
        </w:rPr>
        <w:t>1</w:t>
      </w:r>
      <w:r w:rsidR="00541634">
        <w:rPr>
          <w:rFonts w:ascii="Arial" w:hAnsi="Arial" w:cs="Arial"/>
          <w:sz w:val="20"/>
          <w:szCs w:val="20"/>
        </w:rPr>
        <w:t>2</w:t>
      </w:r>
    </w:p>
    <w:p w:rsidR="00AE2407" w:rsidRDefault="00AE2407" w:rsidP="00AE2407">
      <w:pPr>
        <w:tabs>
          <w:tab w:val="right" w:pos="7380"/>
        </w:tabs>
        <w:spacing w:before="60"/>
        <w:ind w:left="357"/>
        <w:rPr>
          <w:rFonts w:ascii="Arial" w:hAnsi="Arial" w:cs="Arial"/>
          <w:bCs/>
          <w:sz w:val="20"/>
          <w:szCs w:val="20"/>
        </w:rPr>
      </w:pPr>
      <w:r w:rsidRPr="00986F82">
        <w:rPr>
          <w:rFonts w:ascii="Arial" w:hAnsi="Arial" w:cs="Arial"/>
          <w:bCs/>
          <w:sz w:val="20"/>
          <w:szCs w:val="20"/>
        </w:rPr>
        <w:t>2.3.1. Сверление и фрезерование отверстий</w:t>
      </w:r>
      <w:r w:rsidRPr="003900B8">
        <w:rPr>
          <w:rFonts w:ascii="Arial" w:hAnsi="Arial" w:cs="Arial"/>
          <w:sz w:val="20"/>
          <w:szCs w:val="20"/>
          <w:u w:val="dotted"/>
        </w:rPr>
        <w:tab/>
      </w:r>
      <w:r>
        <w:rPr>
          <w:rFonts w:ascii="Arial" w:hAnsi="Arial" w:cs="Arial"/>
          <w:bCs/>
          <w:sz w:val="20"/>
          <w:szCs w:val="20"/>
        </w:rPr>
        <w:t>1</w:t>
      </w:r>
      <w:r w:rsidR="00541634">
        <w:rPr>
          <w:rFonts w:ascii="Arial" w:hAnsi="Arial" w:cs="Arial"/>
          <w:bCs/>
          <w:sz w:val="20"/>
          <w:szCs w:val="20"/>
        </w:rPr>
        <w:t>2</w:t>
      </w:r>
    </w:p>
    <w:p w:rsidR="00CB0E2F" w:rsidRDefault="00CB0E2F" w:rsidP="00CB0E2F">
      <w:pPr>
        <w:tabs>
          <w:tab w:val="right" w:pos="7380"/>
        </w:tabs>
        <w:spacing w:before="60"/>
        <w:ind w:left="357"/>
        <w:rPr>
          <w:rFonts w:ascii="Arial" w:hAnsi="Arial" w:cs="Arial"/>
          <w:bCs/>
          <w:sz w:val="20"/>
          <w:szCs w:val="20"/>
        </w:rPr>
      </w:pPr>
      <w:r w:rsidRPr="00986F82">
        <w:rPr>
          <w:rFonts w:ascii="Arial" w:hAnsi="Arial" w:cs="Arial"/>
          <w:bCs/>
          <w:sz w:val="20"/>
          <w:szCs w:val="20"/>
        </w:rPr>
        <w:t>2.3.</w:t>
      </w:r>
      <w:r>
        <w:rPr>
          <w:rFonts w:ascii="Arial" w:hAnsi="Arial" w:cs="Arial"/>
          <w:bCs/>
          <w:sz w:val="20"/>
          <w:szCs w:val="20"/>
        </w:rPr>
        <w:t>2</w:t>
      </w:r>
      <w:r w:rsidRPr="00986F82">
        <w:rPr>
          <w:rFonts w:ascii="Arial" w:hAnsi="Arial" w:cs="Arial"/>
          <w:bCs/>
          <w:sz w:val="20"/>
          <w:szCs w:val="20"/>
        </w:rPr>
        <w:t xml:space="preserve">. </w:t>
      </w:r>
      <w:r>
        <w:rPr>
          <w:rFonts w:ascii="Arial" w:hAnsi="Arial" w:cs="Arial"/>
          <w:bCs/>
          <w:sz w:val="20"/>
          <w:szCs w:val="20"/>
        </w:rPr>
        <w:t>Регулировка хода привода</w:t>
      </w:r>
      <w:r w:rsidRPr="003900B8">
        <w:rPr>
          <w:rFonts w:ascii="Arial" w:hAnsi="Arial" w:cs="Arial"/>
          <w:sz w:val="20"/>
          <w:szCs w:val="20"/>
          <w:u w:val="dotted"/>
        </w:rPr>
        <w:tab/>
      </w:r>
      <w:r>
        <w:rPr>
          <w:rFonts w:ascii="Arial" w:hAnsi="Arial" w:cs="Arial"/>
          <w:bCs/>
          <w:sz w:val="20"/>
          <w:szCs w:val="20"/>
        </w:rPr>
        <w:t>1</w:t>
      </w:r>
      <w:r w:rsidR="002874BF">
        <w:rPr>
          <w:rFonts w:ascii="Arial" w:hAnsi="Arial" w:cs="Arial"/>
          <w:bCs/>
          <w:sz w:val="20"/>
          <w:szCs w:val="20"/>
        </w:rPr>
        <w:t>6</w:t>
      </w:r>
    </w:p>
    <w:p w:rsidR="002874BF" w:rsidRPr="00986F82" w:rsidRDefault="002874BF" w:rsidP="002874BF">
      <w:pPr>
        <w:tabs>
          <w:tab w:val="right" w:pos="7380"/>
        </w:tabs>
        <w:ind w:left="357"/>
        <w:rPr>
          <w:rFonts w:ascii="Arial" w:hAnsi="Arial" w:cs="Arial"/>
          <w:bCs/>
          <w:sz w:val="20"/>
          <w:szCs w:val="20"/>
        </w:rPr>
      </w:pPr>
      <w:r w:rsidRPr="00986F82">
        <w:rPr>
          <w:rFonts w:ascii="Arial" w:hAnsi="Arial" w:cs="Arial"/>
          <w:bCs/>
          <w:sz w:val="20"/>
          <w:szCs w:val="20"/>
        </w:rPr>
        <w:t>2.</w:t>
      </w:r>
      <w:r>
        <w:rPr>
          <w:rFonts w:ascii="Arial" w:hAnsi="Arial" w:cs="Arial"/>
          <w:bCs/>
          <w:sz w:val="20"/>
          <w:szCs w:val="20"/>
        </w:rPr>
        <w:t>3</w:t>
      </w:r>
      <w:r w:rsidRPr="00986F82">
        <w:rPr>
          <w:rFonts w:ascii="Arial" w:hAnsi="Arial" w:cs="Arial"/>
          <w:bCs/>
          <w:sz w:val="20"/>
          <w:szCs w:val="20"/>
        </w:rPr>
        <w:t>.</w:t>
      </w:r>
      <w:r>
        <w:rPr>
          <w:rFonts w:ascii="Arial" w:hAnsi="Arial" w:cs="Arial"/>
          <w:bCs/>
          <w:sz w:val="20"/>
          <w:szCs w:val="20"/>
        </w:rPr>
        <w:t>3</w:t>
      </w:r>
      <w:r w:rsidRPr="00986F82">
        <w:rPr>
          <w:rFonts w:ascii="Arial" w:hAnsi="Arial" w:cs="Arial"/>
          <w:bCs/>
          <w:sz w:val="20"/>
          <w:szCs w:val="20"/>
        </w:rPr>
        <w:t xml:space="preserve">. </w:t>
      </w:r>
      <w:r>
        <w:rPr>
          <w:rFonts w:ascii="Arial" w:hAnsi="Arial" w:cs="Arial"/>
          <w:bCs/>
          <w:sz w:val="20"/>
          <w:szCs w:val="20"/>
        </w:rPr>
        <w:t>Замена ротора</w:t>
      </w:r>
      <w:r w:rsidRPr="00986F82">
        <w:rPr>
          <w:rFonts w:ascii="Arial" w:hAnsi="Arial" w:cs="Arial"/>
          <w:sz w:val="20"/>
          <w:szCs w:val="20"/>
          <w:u w:val="dotted"/>
        </w:rPr>
        <w:tab/>
      </w:r>
      <w:r>
        <w:rPr>
          <w:rFonts w:ascii="Arial" w:hAnsi="Arial" w:cs="Arial"/>
          <w:sz w:val="20"/>
          <w:szCs w:val="20"/>
          <w:u w:val="dotted"/>
        </w:rPr>
        <w:t>16</w:t>
      </w:r>
    </w:p>
    <w:p w:rsidR="00AE2407" w:rsidRPr="00986F82" w:rsidRDefault="00AE2407" w:rsidP="00AE2407">
      <w:pPr>
        <w:tabs>
          <w:tab w:val="right" w:pos="7380"/>
        </w:tabs>
        <w:ind w:left="357"/>
        <w:rPr>
          <w:rFonts w:ascii="Arial" w:hAnsi="Arial" w:cs="Arial"/>
          <w:bCs/>
          <w:sz w:val="20"/>
          <w:szCs w:val="20"/>
        </w:rPr>
      </w:pPr>
      <w:r w:rsidRPr="00986F82">
        <w:rPr>
          <w:rFonts w:ascii="Arial" w:hAnsi="Arial" w:cs="Arial"/>
          <w:bCs/>
          <w:sz w:val="20"/>
          <w:szCs w:val="20"/>
        </w:rPr>
        <w:t>2.3.</w:t>
      </w:r>
      <w:r w:rsidR="002874BF">
        <w:rPr>
          <w:rFonts w:ascii="Arial" w:hAnsi="Arial" w:cs="Arial"/>
          <w:bCs/>
          <w:sz w:val="20"/>
          <w:szCs w:val="20"/>
        </w:rPr>
        <w:t>4</w:t>
      </w:r>
      <w:r w:rsidRPr="00986F82">
        <w:rPr>
          <w:rFonts w:ascii="Arial" w:hAnsi="Arial" w:cs="Arial"/>
          <w:bCs/>
          <w:sz w:val="20"/>
          <w:szCs w:val="20"/>
        </w:rPr>
        <w:t>. Работа на трубах</w:t>
      </w:r>
      <w:r w:rsidRPr="00986F82">
        <w:rPr>
          <w:rFonts w:ascii="Arial" w:hAnsi="Arial" w:cs="Arial"/>
          <w:sz w:val="20"/>
          <w:szCs w:val="20"/>
          <w:u w:val="dotted"/>
        </w:rPr>
        <w:tab/>
      </w:r>
      <w:r>
        <w:rPr>
          <w:rFonts w:ascii="Arial" w:hAnsi="Arial" w:cs="Arial"/>
          <w:bCs/>
          <w:sz w:val="20"/>
          <w:szCs w:val="20"/>
        </w:rPr>
        <w:t>1</w:t>
      </w:r>
      <w:r w:rsidR="00541634">
        <w:rPr>
          <w:rFonts w:ascii="Arial" w:hAnsi="Arial" w:cs="Arial"/>
          <w:bCs/>
          <w:sz w:val="20"/>
          <w:szCs w:val="20"/>
        </w:rPr>
        <w:t>7</w:t>
      </w:r>
    </w:p>
    <w:p w:rsidR="00AE2407" w:rsidRPr="00986F82" w:rsidRDefault="00AE2407" w:rsidP="00AE2407">
      <w:pPr>
        <w:tabs>
          <w:tab w:val="right" w:pos="7380"/>
        </w:tabs>
        <w:ind w:left="357"/>
        <w:rPr>
          <w:rFonts w:ascii="Arial" w:hAnsi="Arial" w:cs="Arial"/>
          <w:bCs/>
          <w:sz w:val="20"/>
          <w:szCs w:val="20"/>
        </w:rPr>
      </w:pPr>
      <w:r w:rsidRPr="00986F82">
        <w:rPr>
          <w:rFonts w:ascii="Arial" w:hAnsi="Arial" w:cs="Arial"/>
          <w:bCs/>
          <w:sz w:val="20"/>
          <w:szCs w:val="20"/>
        </w:rPr>
        <w:t>2.3.</w:t>
      </w:r>
      <w:r w:rsidR="002874BF">
        <w:rPr>
          <w:rFonts w:ascii="Arial" w:hAnsi="Arial" w:cs="Arial"/>
          <w:bCs/>
          <w:sz w:val="20"/>
          <w:szCs w:val="20"/>
        </w:rPr>
        <w:t>5</w:t>
      </w:r>
      <w:r w:rsidRPr="00986F82">
        <w:rPr>
          <w:rFonts w:ascii="Arial" w:hAnsi="Arial" w:cs="Arial"/>
          <w:bCs/>
          <w:sz w:val="20"/>
          <w:szCs w:val="20"/>
        </w:rPr>
        <w:t>. Окончание работы</w:t>
      </w:r>
      <w:r w:rsidRPr="00986F82">
        <w:rPr>
          <w:rFonts w:ascii="Arial" w:hAnsi="Arial" w:cs="Arial"/>
          <w:sz w:val="20"/>
          <w:szCs w:val="20"/>
          <w:u w:val="dotted"/>
        </w:rPr>
        <w:tab/>
      </w:r>
      <w:r>
        <w:rPr>
          <w:rFonts w:ascii="Arial" w:hAnsi="Arial" w:cs="Arial"/>
          <w:bCs/>
          <w:sz w:val="20"/>
          <w:szCs w:val="20"/>
        </w:rPr>
        <w:t>1</w:t>
      </w:r>
      <w:r w:rsidR="00541634">
        <w:rPr>
          <w:rFonts w:ascii="Arial" w:hAnsi="Arial" w:cs="Arial"/>
          <w:bCs/>
          <w:sz w:val="20"/>
          <w:szCs w:val="20"/>
        </w:rPr>
        <w:t>8</w:t>
      </w:r>
    </w:p>
    <w:p w:rsidR="00AE2407" w:rsidRPr="00986F82" w:rsidRDefault="00AE2407" w:rsidP="00AE2407">
      <w:pPr>
        <w:tabs>
          <w:tab w:val="right" w:pos="7380"/>
        </w:tabs>
        <w:ind w:left="357"/>
        <w:rPr>
          <w:rFonts w:ascii="Arial" w:hAnsi="Arial" w:cs="Arial"/>
          <w:bCs/>
          <w:sz w:val="20"/>
          <w:szCs w:val="20"/>
        </w:rPr>
      </w:pPr>
      <w:r w:rsidRPr="00986F82">
        <w:rPr>
          <w:rFonts w:ascii="Arial" w:hAnsi="Arial" w:cs="Arial"/>
          <w:bCs/>
          <w:sz w:val="20"/>
          <w:szCs w:val="20"/>
        </w:rPr>
        <w:t>2.3.</w:t>
      </w:r>
      <w:r w:rsidR="002874BF">
        <w:rPr>
          <w:rFonts w:ascii="Arial" w:hAnsi="Arial" w:cs="Arial"/>
          <w:bCs/>
          <w:sz w:val="20"/>
          <w:szCs w:val="20"/>
        </w:rPr>
        <w:t>6</w:t>
      </w:r>
      <w:r w:rsidRPr="00986F82">
        <w:rPr>
          <w:rFonts w:ascii="Arial" w:hAnsi="Arial" w:cs="Arial"/>
          <w:bCs/>
          <w:sz w:val="20"/>
          <w:szCs w:val="20"/>
        </w:rPr>
        <w:t>. Меры безопасности при работе</w:t>
      </w:r>
      <w:r w:rsidRPr="00986F82">
        <w:rPr>
          <w:rFonts w:ascii="Arial" w:hAnsi="Arial" w:cs="Arial"/>
          <w:sz w:val="20"/>
          <w:szCs w:val="20"/>
          <w:u w:val="dotted"/>
        </w:rPr>
        <w:tab/>
      </w:r>
      <w:r>
        <w:rPr>
          <w:rFonts w:ascii="Arial" w:hAnsi="Arial" w:cs="Arial"/>
          <w:bCs/>
          <w:sz w:val="20"/>
          <w:szCs w:val="20"/>
        </w:rPr>
        <w:t>1</w:t>
      </w:r>
      <w:r w:rsidR="00541634">
        <w:rPr>
          <w:rFonts w:ascii="Arial" w:hAnsi="Arial" w:cs="Arial"/>
          <w:bCs/>
          <w:sz w:val="20"/>
          <w:szCs w:val="20"/>
        </w:rPr>
        <w:t>8</w:t>
      </w:r>
    </w:p>
    <w:p w:rsidR="00AE2407" w:rsidRPr="00D960AD" w:rsidRDefault="00AE2407" w:rsidP="00AE2407">
      <w:pPr>
        <w:tabs>
          <w:tab w:val="right" w:pos="7380"/>
        </w:tabs>
        <w:spacing w:before="60"/>
        <w:ind w:left="180"/>
        <w:rPr>
          <w:rFonts w:ascii="Arial" w:hAnsi="Arial" w:cs="Arial"/>
          <w:sz w:val="20"/>
          <w:szCs w:val="20"/>
        </w:rPr>
      </w:pPr>
      <w:r w:rsidRPr="00D960AD">
        <w:rPr>
          <w:rFonts w:ascii="Arial" w:hAnsi="Arial" w:cs="Arial"/>
          <w:sz w:val="20"/>
          <w:szCs w:val="20"/>
        </w:rPr>
        <w:t>2.4.Техническое обслуживание и текущий ремонт</w:t>
      </w:r>
      <w:r w:rsidRPr="00986F82">
        <w:rPr>
          <w:rFonts w:ascii="Arial" w:hAnsi="Arial" w:cs="Arial"/>
          <w:sz w:val="20"/>
          <w:szCs w:val="20"/>
          <w:u w:val="dotted"/>
        </w:rPr>
        <w:tab/>
      </w:r>
      <w:r>
        <w:rPr>
          <w:rFonts w:ascii="Arial" w:hAnsi="Arial" w:cs="Arial"/>
          <w:sz w:val="20"/>
          <w:szCs w:val="20"/>
        </w:rPr>
        <w:t>2</w:t>
      </w:r>
      <w:r w:rsidR="00541634">
        <w:rPr>
          <w:rFonts w:ascii="Arial" w:hAnsi="Arial" w:cs="Arial"/>
          <w:sz w:val="20"/>
          <w:szCs w:val="20"/>
        </w:rPr>
        <w:t>2</w:t>
      </w:r>
    </w:p>
    <w:p w:rsidR="00AE2407" w:rsidRPr="00986F82" w:rsidRDefault="00AE2407" w:rsidP="00AE2407">
      <w:pPr>
        <w:tabs>
          <w:tab w:val="right" w:pos="7380"/>
        </w:tabs>
        <w:spacing w:before="60"/>
        <w:ind w:left="357"/>
        <w:rPr>
          <w:rFonts w:ascii="Arial" w:hAnsi="Arial" w:cs="Arial"/>
          <w:bCs/>
          <w:sz w:val="20"/>
          <w:szCs w:val="20"/>
        </w:rPr>
      </w:pPr>
      <w:r w:rsidRPr="00986F82">
        <w:rPr>
          <w:rFonts w:ascii="Arial" w:hAnsi="Arial" w:cs="Arial"/>
          <w:bCs/>
          <w:sz w:val="20"/>
          <w:szCs w:val="20"/>
        </w:rPr>
        <w:t>2.4.1. Замена угольных щеток</w:t>
      </w:r>
      <w:r w:rsidRPr="003900B8">
        <w:rPr>
          <w:rFonts w:ascii="Arial" w:hAnsi="Arial" w:cs="Arial"/>
          <w:sz w:val="20"/>
          <w:szCs w:val="20"/>
          <w:u w:val="dotted"/>
        </w:rPr>
        <w:tab/>
      </w:r>
      <w:r>
        <w:rPr>
          <w:rFonts w:ascii="Arial" w:hAnsi="Arial" w:cs="Arial"/>
          <w:bCs/>
          <w:sz w:val="20"/>
          <w:szCs w:val="20"/>
        </w:rPr>
        <w:t>2</w:t>
      </w:r>
      <w:r w:rsidR="00541634">
        <w:rPr>
          <w:rFonts w:ascii="Arial" w:hAnsi="Arial" w:cs="Arial"/>
          <w:bCs/>
          <w:sz w:val="20"/>
          <w:szCs w:val="20"/>
        </w:rPr>
        <w:t>4</w:t>
      </w:r>
    </w:p>
    <w:p w:rsidR="00AE2407" w:rsidRPr="00986F82" w:rsidRDefault="00AE2407" w:rsidP="00AE2407">
      <w:pPr>
        <w:tabs>
          <w:tab w:val="right" w:pos="7380"/>
        </w:tabs>
        <w:ind w:left="357"/>
        <w:rPr>
          <w:rFonts w:ascii="Arial" w:hAnsi="Arial" w:cs="Arial"/>
          <w:bCs/>
          <w:sz w:val="20"/>
          <w:szCs w:val="20"/>
        </w:rPr>
      </w:pPr>
      <w:r w:rsidRPr="00986F82">
        <w:rPr>
          <w:rFonts w:ascii="Arial" w:hAnsi="Arial" w:cs="Arial"/>
          <w:bCs/>
          <w:sz w:val="20"/>
          <w:szCs w:val="20"/>
        </w:rPr>
        <w:t>2.4.</w:t>
      </w:r>
      <w:r w:rsidR="002874BF">
        <w:rPr>
          <w:rFonts w:ascii="Arial" w:hAnsi="Arial" w:cs="Arial"/>
          <w:bCs/>
          <w:sz w:val="20"/>
          <w:szCs w:val="20"/>
        </w:rPr>
        <w:t>2</w:t>
      </w:r>
      <w:r w:rsidRPr="00986F82">
        <w:rPr>
          <w:rFonts w:ascii="Arial" w:hAnsi="Arial" w:cs="Arial"/>
          <w:bCs/>
          <w:sz w:val="20"/>
          <w:szCs w:val="20"/>
        </w:rPr>
        <w:t>. Консервация</w:t>
      </w:r>
      <w:r w:rsidRPr="00986F82">
        <w:rPr>
          <w:rFonts w:ascii="Arial" w:hAnsi="Arial" w:cs="Arial"/>
          <w:sz w:val="20"/>
          <w:szCs w:val="20"/>
          <w:u w:val="dotted"/>
        </w:rPr>
        <w:tab/>
      </w:r>
      <w:r>
        <w:rPr>
          <w:rFonts w:ascii="Arial" w:hAnsi="Arial" w:cs="Arial"/>
          <w:bCs/>
          <w:sz w:val="20"/>
          <w:szCs w:val="20"/>
        </w:rPr>
        <w:t>2</w:t>
      </w:r>
      <w:r w:rsidR="00541634">
        <w:rPr>
          <w:rFonts w:ascii="Arial" w:hAnsi="Arial" w:cs="Arial"/>
          <w:bCs/>
          <w:sz w:val="20"/>
          <w:szCs w:val="20"/>
        </w:rPr>
        <w:t>9</w:t>
      </w:r>
    </w:p>
    <w:p w:rsidR="00AE2407" w:rsidRPr="00D960AD" w:rsidRDefault="00AE2407" w:rsidP="00AE2407">
      <w:pPr>
        <w:tabs>
          <w:tab w:val="right" w:pos="7380"/>
        </w:tabs>
        <w:spacing w:before="120"/>
        <w:rPr>
          <w:rFonts w:ascii="Arial" w:hAnsi="Arial" w:cs="Arial"/>
          <w:sz w:val="20"/>
          <w:szCs w:val="20"/>
        </w:rPr>
      </w:pPr>
      <w:r w:rsidRPr="00D960AD">
        <w:rPr>
          <w:rFonts w:ascii="Arial" w:hAnsi="Arial" w:cs="Arial"/>
          <w:sz w:val="20"/>
          <w:szCs w:val="20"/>
        </w:rPr>
        <w:t>3. ТРАНСПОРТИРОВАНИЕ</w:t>
      </w:r>
      <w:r w:rsidRPr="00A968AA">
        <w:rPr>
          <w:rFonts w:ascii="Arial" w:hAnsi="Arial" w:cs="Arial"/>
          <w:sz w:val="20"/>
          <w:szCs w:val="20"/>
          <w:u w:val="dotted"/>
        </w:rPr>
        <w:tab/>
      </w:r>
      <w:r w:rsidR="00541634">
        <w:rPr>
          <w:rFonts w:ascii="Arial" w:hAnsi="Arial" w:cs="Arial"/>
          <w:sz w:val="20"/>
          <w:szCs w:val="20"/>
        </w:rPr>
        <w:t>30</w:t>
      </w:r>
    </w:p>
    <w:p w:rsidR="00AE2407" w:rsidRPr="00D960AD" w:rsidRDefault="00AE2407" w:rsidP="00AE2407">
      <w:pPr>
        <w:tabs>
          <w:tab w:val="right" w:pos="7380"/>
        </w:tabs>
        <w:spacing w:before="120"/>
        <w:rPr>
          <w:rFonts w:ascii="Arial" w:hAnsi="Arial" w:cs="Arial"/>
          <w:sz w:val="20"/>
          <w:szCs w:val="20"/>
        </w:rPr>
      </w:pPr>
      <w:r w:rsidRPr="00D960AD">
        <w:rPr>
          <w:rFonts w:ascii="Arial" w:hAnsi="Arial" w:cs="Arial"/>
          <w:sz w:val="20"/>
          <w:szCs w:val="20"/>
        </w:rPr>
        <w:t>4. ГАРАНТИИ ИЗГОТОВИТЕЛЯ</w:t>
      </w:r>
      <w:r w:rsidRPr="00A968AA">
        <w:rPr>
          <w:rFonts w:ascii="Arial" w:hAnsi="Arial" w:cs="Arial"/>
          <w:sz w:val="20"/>
          <w:szCs w:val="20"/>
          <w:u w:val="dotted"/>
        </w:rPr>
        <w:tab/>
      </w:r>
      <w:r w:rsidR="00541634">
        <w:rPr>
          <w:rFonts w:ascii="Arial" w:hAnsi="Arial" w:cs="Arial"/>
          <w:sz w:val="20"/>
          <w:szCs w:val="20"/>
        </w:rPr>
        <w:t>30</w:t>
      </w:r>
    </w:p>
    <w:p w:rsidR="00AE2407" w:rsidRPr="00D960AD" w:rsidRDefault="00AE2407" w:rsidP="00AE2407">
      <w:pPr>
        <w:tabs>
          <w:tab w:val="right" w:pos="7380"/>
        </w:tabs>
        <w:spacing w:before="120"/>
        <w:rPr>
          <w:rFonts w:ascii="Arial" w:hAnsi="Arial" w:cs="Arial"/>
          <w:sz w:val="20"/>
          <w:szCs w:val="20"/>
        </w:rPr>
      </w:pPr>
      <w:r w:rsidRPr="00D960AD">
        <w:rPr>
          <w:rFonts w:ascii="Arial" w:hAnsi="Arial" w:cs="Arial"/>
          <w:sz w:val="20"/>
          <w:szCs w:val="20"/>
        </w:rPr>
        <w:t>5. СВИДЕТЕЛЬСТВО О ПРИЕМКЕ</w:t>
      </w:r>
      <w:r w:rsidRPr="00A968AA">
        <w:rPr>
          <w:rFonts w:ascii="Arial" w:hAnsi="Arial" w:cs="Arial"/>
          <w:sz w:val="20"/>
          <w:szCs w:val="20"/>
          <w:u w:val="dotted"/>
        </w:rPr>
        <w:tab/>
      </w:r>
      <w:r w:rsidR="00541634">
        <w:rPr>
          <w:rFonts w:ascii="Arial" w:hAnsi="Arial" w:cs="Arial"/>
          <w:sz w:val="20"/>
          <w:szCs w:val="20"/>
        </w:rPr>
        <w:t>31</w:t>
      </w:r>
    </w:p>
    <w:p w:rsidR="00AE2407" w:rsidRPr="00D960AD" w:rsidRDefault="00AE2407" w:rsidP="00AE2407">
      <w:pPr>
        <w:tabs>
          <w:tab w:val="right" w:pos="7380"/>
        </w:tabs>
        <w:spacing w:before="120"/>
        <w:rPr>
          <w:rFonts w:ascii="Arial" w:hAnsi="Arial" w:cs="Arial"/>
          <w:sz w:val="20"/>
          <w:szCs w:val="20"/>
        </w:rPr>
      </w:pPr>
      <w:r w:rsidRPr="00D960AD">
        <w:rPr>
          <w:rFonts w:ascii="Arial" w:hAnsi="Arial" w:cs="Arial"/>
          <w:sz w:val="20"/>
          <w:szCs w:val="20"/>
        </w:rPr>
        <w:t>6. СВЕДЕНИЯ О РЕКЛАМАЦИЯХ</w:t>
      </w:r>
      <w:r w:rsidRPr="00A968AA">
        <w:rPr>
          <w:rFonts w:ascii="Arial" w:hAnsi="Arial" w:cs="Arial"/>
          <w:sz w:val="20"/>
          <w:szCs w:val="20"/>
          <w:u w:val="dotted"/>
        </w:rPr>
        <w:tab/>
      </w:r>
      <w:r w:rsidR="00541634">
        <w:rPr>
          <w:rFonts w:ascii="Arial" w:hAnsi="Arial" w:cs="Arial"/>
          <w:sz w:val="20"/>
          <w:szCs w:val="20"/>
        </w:rPr>
        <w:t>31</w:t>
      </w:r>
    </w:p>
    <w:p w:rsidR="00AE2407" w:rsidRPr="00D960AD" w:rsidRDefault="00AE2407" w:rsidP="00AE2407">
      <w:pPr>
        <w:tabs>
          <w:tab w:val="right" w:pos="7380"/>
        </w:tabs>
        <w:spacing w:before="120"/>
        <w:rPr>
          <w:rFonts w:ascii="Arial" w:hAnsi="Arial" w:cs="Arial"/>
          <w:sz w:val="20"/>
          <w:szCs w:val="20"/>
        </w:rPr>
      </w:pPr>
      <w:r w:rsidRPr="00D960AD">
        <w:rPr>
          <w:rFonts w:ascii="Arial" w:hAnsi="Arial" w:cs="Arial"/>
          <w:sz w:val="20"/>
          <w:szCs w:val="20"/>
        </w:rPr>
        <w:t xml:space="preserve">7. </w:t>
      </w:r>
      <w:r w:rsidR="00B51FDB" w:rsidRPr="00D960AD">
        <w:rPr>
          <w:rFonts w:ascii="Arial" w:hAnsi="Arial" w:cs="Arial"/>
          <w:sz w:val="20"/>
          <w:szCs w:val="20"/>
        </w:rPr>
        <w:t>УЧЕТ ОБСЛУЖИВАНИЯ И РЕМОНТА</w:t>
      </w:r>
      <w:r w:rsidR="00B51FDB" w:rsidRPr="00A968AA">
        <w:rPr>
          <w:rFonts w:ascii="Arial" w:hAnsi="Arial" w:cs="Arial"/>
          <w:sz w:val="20"/>
          <w:szCs w:val="20"/>
          <w:u w:val="dotted"/>
        </w:rPr>
        <w:tab/>
      </w:r>
      <w:r w:rsidR="00B51FDB">
        <w:rPr>
          <w:rFonts w:ascii="Arial" w:hAnsi="Arial" w:cs="Arial"/>
          <w:sz w:val="20"/>
          <w:szCs w:val="20"/>
          <w:u w:val="dotted"/>
        </w:rPr>
        <w:t>24</w:t>
      </w:r>
    </w:p>
    <w:p w:rsidR="00AE2407" w:rsidRPr="00D960AD" w:rsidRDefault="00AE2407" w:rsidP="00AE2407">
      <w:pPr>
        <w:tabs>
          <w:tab w:val="right" w:pos="7380"/>
        </w:tabs>
        <w:spacing w:before="120"/>
        <w:rPr>
          <w:rFonts w:ascii="Arial" w:hAnsi="Arial" w:cs="Arial"/>
          <w:sz w:val="20"/>
          <w:szCs w:val="20"/>
        </w:rPr>
      </w:pPr>
      <w:r w:rsidRPr="00D960AD">
        <w:rPr>
          <w:rFonts w:ascii="Arial" w:hAnsi="Arial" w:cs="Arial"/>
          <w:sz w:val="20"/>
          <w:szCs w:val="20"/>
        </w:rPr>
        <w:t xml:space="preserve">8. </w:t>
      </w:r>
      <w:r w:rsidR="00B51FDB">
        <w:rPr>
          <w:rFonts w:ascii="Arial" w:hAnsi="Arial" w:cs="Arial"/>
          <w:sz w:val="20"/>
          <w:szCs w:val="20"/>
        </w:rPr>
        <w:t>ПРИЕМ И ПЕРЕДАЧА ИЗДЕЛИЯ</w:t>
      </w:r>
      <w:r w:rsidRPr="00A968AA">
        <w:rPr>
          <w:rFonts w:ascii="Arial" w:hAnsi="Arial" w:cs="Arial"/>
          <w:sz w:val="20"/>
          <w:szCs w:val="20"/>
          <w:u w:val="dotted"/>
        </w:rPr>
        <w:tab/>
      </w:r>
      <w:r w:rsidR="00B51FDB">
        <w:rPr>
          <w:rFonts w:ascii="Arial" w:hAnsi="Arial" w:cs="Arial"/>
          <w:sz w:val="20"/>
          <w:szCs w:val="20"/>
          <w:u w:val="dotted"/>
        </w:rPr>
        <w:t>32</w:t>
      </w:r>
    </w:p>
    <w:p w:rsidR="00A968AA" w:rsidRDefault="00AE2407" w:rsidP="00A968AA">
      <w:pPr>
        <w:tabs>
          <w:tab w:val="right" w:pos="7380"/>
        </w:tabs>
        <w:spacing w:before="120"/>
        <w:rPr>
          <w:rFonts w:ascii="Arial" w:hAnsi="Arial" w:cs="Arial"/>
          <w:sz w:val="20"/>
          <w:szCs w:val="20"/>
        </w:rPr>
      </w:pPr>
      <w:r w:rsidRPr="00A968AA">
        <w:rPr>
          <w:rFonts w:ascii="Arial" w:hAnsi="Arial" w:cs="Arial"/>
          <w:sz w:val="20"/>
          <w:szCs w:val="20"/>
        </w:rPr>
        <w:t>9. ИНФОРМАЦИЯ О ГАРАНТИЙНОМ РЕМОНТЕ</w:t>
      </w:r>
      <w:r w:rsidRPr="00A968AA">
        <w:rPr>
          <w:rFonts w:ascii="Arial" w:hAnsi="Arial" w:cs="Arial"/>
          <w:sz w:val="20"/>
          <w:szCs w:val="20"/>
          <w:u w:val="dotted"/>
        </w:rPr>
        <w:tab/>
      </w:r>
      <w:r w:rsidR="00541634">
        <w:rPr>
          <w:rFonts w:ascii="Arial" w:hAnsi="Arial" w:cs="Arial"/>
          <w:sz w:val="20"/>
          <w:szCs w:val="20"/>
        </w:rPr>
        <w:t>34</w:t>
      </w:r>
    </w:p>
    <w:p w:rsidR="00AE2407" w:rsidRPr="00D21DD1" w:rsidRDefault="0024571A" w:rsidP="003900B8">
      <w:pPr>
        <w:pStyle w:val="1"/>
        <w:spacing w:after="120"/>
        <w:jc w:val="center"/>
        <w:rPr>
          <w:rFonts w:ascii="Arial" w:hAnsi="Arial" w:cs="Arial"/>
          <w:sz w:val="20"/>
          <w:lang w:val="ru-RU"/>
        </w:rPr>
      </w:pPr>
      <w:r w:rsidRPr="00A968AA">
        <w:rPr>
          <w:rFonts w:ascii="Arial" w:hAnsi="Arial" w:cs="Arial"/>
          <w:sz w:val="20"/>
        </w:rPr>
        <w:br w:type="column"/>
      </w:r>
    </w:p>
    <w:tbl>
      <w:tblPr>
        <w:tblStyle w:val="a7"/>
        <w:tblW w:w="0" w:type="auto"/>
        <w:tblInd w:w="-25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C0C0C0"/>
        <w:tblLook w:val="01E0" w:firstRow="1" w:lastRow="1" w:firstColumn="1" w:lastColumn="1" w:noHBand="0" w:noVBand="0"/>
      </w:tblPr>
      <w:tblGrid>
        <w:gridCol w:w="7894"/>
      </w:tblGrid>
      <w:tr w:rsidR="00C82044">
        <w:tc>
          <w:tcPr>
            <w:tcW w:w="7894"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tcPr>
          <w:p w:rsidR="00C82044" w:rsidRDefault="00C82044" w:rsidP="005911DB">
            <w:pPr>
              <w:pStyle w:val="1"/>
              <w:spacing w:after="120"/>
              <w:jc w:val="center"/>
              <w:rPr>
                <w:lang w:val="ru-RU"/>
              </w:rPr>
            </w:pPr>
          </w:p>
          <w:p w:rsidR="00C82044" w:rsidRDefault="00C82044" w:rsidP="005911DB">
            <w:pPr>
              <w:pStyle w:val="1"/>
              <w:spacing w:after="120"/>
              <w:jc w:val="center"/>
              <w:rPr>
                <w:i/>
                <w:color w:val="800000"/>
                <w:sz w:val="28"/>
                <w:szCs w:val="28"/>
                <w:lang w:val="ru-RU"/>
              </w:rPr>
            </w:pPr>
            <w:r>
              <w:rPr>
                <w:i/>
                <w:color w:val="800000"/>
                <w:sz w:val="28"/>
                <w:szCs w:val="28"/>
                <w:lang w:val="ru-RU"/>
              </w:rPr>
              <w:t>ГАРАНТИЙНЫЕ ОБЯЗАТЕЛЬСТВА</w:t>
            </w:r>
          </w:p>
          <w:p w:rsidR="00C82044" w:rsidRDefault="00C82044" w:rsidP="005911DB">
            <w:pPr>
              <w:jc w:val="center"/>
              <w:rPr>
                <w:b/>
                <w:i/>
                <w:color w:val="800000"/>
                <w:sz w:val="28"/>
                <w:szCs w:val="28"/>
              </w:rPr>
            </w:pPr>
            <w:r>
              <w:rPr>
                <w:b/>
                <w:i/>
                <w:color w:val="800000"/>
                <w:sz w:val="28"/>
                <w:szCs w:val="28"/>
              </w:rPr>
              <w:t xml:space="preserve">Сверлильная машина на электромагнитном основании </w:t>
            </w:r>
          </w:p>
          <w:p w:rsidR="00C82044" w:rsidRDefault="00C82044" w:rsidP="005911DB">
            <w:pPr>
              <w:jc w:val="center"/>
              <w:rPr>
                <w:b/>
                <w:i/>
                <w:color w:val="800000"/>
                <w:sz w:val="28"/>
                <w:szCs w:val="28"/>
              </w:rPr>
            </w:pPr>
            <w:r>
              <w:rPr>
                <w:b/>
                <w:i/>
                <w:color w:val="800000"/>
                <w:sz w:val="28"/>
                <w:szCs w:val="28"/>
              </w:rPr>
              <w:t xml:space="preserve">МС - </w:t>
            </w:r>
            <w:r w:rsidR="000E6E60">
              <w:rPr>
                <w:b/>
                <w:i/>
                <w:color w:val="800000"/>
                <w:sz w:val="28"/>
                <w:szCs w:val="28"/>
              </w:rPr>
              <w:t>111</w:t>
            </w:r>
          </w:p>
          <w:p w:rsidR="00C54430" w:rsidRPr="00A31D99" w:rsidRDefault="00C82044" w:rsidP="00C54430">
            <w:pPr>
              <w:jc w:val="both"/>
              <w:rPr>
                <w:b/>
                <w:i/>
                <w:color w:val="FF0000"/>
                <w:sz w:val="22"/>
                <w:szCs w:val="22"/>
              </w:rPr>
            </w:pPr>
            <w:r>
              <w:rPr>
                <w:i/>
                <w:color w:val="FF0000"/>
                <w:sz w:val="22"/>
                <w:szCs w:val="22"/>
              </w:rPr>
              <w:t>1</w:t>
            </w:r>
            <w:r>
              <w:rPr>
                <w:color w:val="FF0000"/>
                <w:sz w:val="22"/>
                <w:szCs w:val="22"/>
              </w:rPr>
              <w:t xml:space="preserve">. </w:t>
            </w:r>
            <w:r w:rsidR="00C54430" w:rsidRPr="00A31D99">
              <w:rPr>
                <w:b/>
                <w:i/>
                <w:color w:val="FF0000"/>
                <w:sz w:val="22"/>
                <w:szCs w:val="22"/>
              </w:rPr>
              <w:t xml:space="preserve">Производитель дает Покупателю гарантию на срок 12 месяцев со дня </w:t>
            </w:r>
            <w:r w:rsidR="00C54430">
              <w:rPr>
                <w:b/>
                <w:i/>
                <w:color w:val="FF0000"/>
                <w:sz w:val="22"/>
                <w:szCs w:val="22"/>
              </w:rPr>
              <w:t xml:space="preserve">ввода в эксплуатацию, </w:t>
            </w:r>
            <w:r w:rsidR="00C54430" w:rsidRPr="00A31D99">
              <w:rPr>
                <w:b/>
                <w:i/>
                <w:color w:val="FF0000"/>
                <w:sz w:val="22"/>
                <w:szCs w:val="22"/>
              </w:rPr>
              <w:t xml:space="preserve">но не свыше </w:t>
            </w:r>
            <w:r w:rsidR="00C54430">
              <w:rPr>
                <w:b/>
                <w:i/>
                <w:color w:val="FF0000"/>
                <w:sz w:val="22"/>
                <w:szCs w:val="22"/>
              </w:rPr>
              <w:t>14</w:t>
            </w:r>
            <w:r w:rsidR="00C54430" w:rsidRPr="00A31D99">
              <w:rPr>
                <w:b/>
                <w:i/>
                <w:color w:val="FF0000"/>
                <w:sz w:val="22"/>
                <w:szCs w:val="22"/>
              </w:rPr>
              <w:t xml:space="preserve"> месяцев  со дня </w:t>
            </w:r>
            <w:r w:rsidR="00C54430">
              <w:rPr>
                <w:b/>
                <w:i/>
                <w:color w:val="FF0000"/>
                <w:sz w:val="22"/>
                <w:szCs w:val="22"/>
              </w:rPr>
              <w:t>продажи машины</w:t>
            </w:r>
            <w:r w:rsidR="00C54430" w:rsidRPr="00A31D99">
              <w:rPr>
                <w:b/>
                <w:i/>
                <w:color w:val="FF0000"/>
                <w:sz w:val="22"/>
                <w:szCs w:val="22"/>
              </w:rPr>
              <w:t xml:space="preserve">. </w:t>
            </w:r>
          </w:p>
          <w:p w:rsidR="00C82044" w:rsidRDefault="00C82044" w:rsidP="005911DB">
            <w:pPr>
              <w:jc w:val="both"/>
              <w:rPr>
                <w:b/>
                <w:i/>
                <w:color w:val="FF0000"/>
                <w:sz w:val="22"/>
                <w:szCs w:val="22"/>
              </w:rPr>
            </w:pPr>
            <w:r>
              <w:rPr>
                <w:b/>
                <w:i/>
                <w:color w:val="FF0000"/>
                <w:sz w:val="22"/>
                <w:szCs w:val="22"/>
              </w:rPr>
              <w:t>2. Покупатель утрачивает право на гарантийный ремонт и замену в случае:</w:t>
            </w:r>
          </w:p>
          <w:p w:rsidR="00C82044" w:rsidRDefault="00C82044" w:rsidP="005911DB">
            <w:pPr>
              <w:jc w:val="both"/>
              <w:rPr>
                <w:b/>
                <w:i/>
                <w:color w:val="FF0000"/>
                <w:sz w:val="22"/>
                <w:szCs w:val="22"/>
              </w:rPr>
            </w:pPr>
            <w:r>
              <w:rPr>
                <w:b/>
                <w:i/>
                <w:color w:val="FF0000"/>
                <w:sz w:val="22"/>
                <w:szCs w:val="22"/>
              </w:rPr>
              <w:t>- самостоятельного ремонта или переделок ;</w:t>
            </w:r>
          </w:p>
          <w:p w:rsidR="00C82044" w:rsidRDefault="00C82044" w:rsidP="005911DB">
            <w:pPr>
              <w:jc w:val="both"/>
              <w:rPr>
                <w:b/>
                <w:i/>
                <w:color w:val="FF0000"/>
                <w:sz w:val="22"/>
                <w:szCs w:val="22"/>
              </w:rPr>
            </w:pPr>
            <w:r>
              <w:rPr>
                <w:b/>
                <w:i/>
                <w:color w:val="FF0000"/>
                <w:sz w:val="22"/>
                <w:szCs w:val="22"/>
              </w:rPr>
              <w:t>- использования машины не по прямому назначению;</w:t>
            </w:r>
          </w:p>
          <w:p w:rsidR="00C82044" w:rsidRDefault="00C82044" w:rsidP="005911DB">
            <w:pPr>
              <w:jc w:val="both"/>
              <w:rPr>
                <w:b/>
                <w:i/>
                <w:color w:val="FF0000"/>
                <w:sz w:val="22"/>
                <w:szCs w:val="22"/>
              </w:rPr>
            </w:pPr>
            <w:r>
              <w:rPr>
                <w:b/>
                <w:i/>
                <w:color w:val="FF0000"/>
                <w:sz w:val="22"/>
                <w:szCs w:val="22"/>
              </w:rPr>
              <w:t>- использования инструментов и материалов, отличных от описанных в настоящем Руководстве</w:t>
            </w:r>
          </w:p>
          <w:p w:rsidR="00C82044" w:rsidRDefault="00C82044" w:rsidP="005911DB">
            <w:pPr>
              <w:jc w:val="both"/>
              <w:rPr>
                <w:b/>
                <w:i/>
                <w:color w:val="FF0000"/>
                <w:sz w:val="22"/>
                <w:szCs w:val="22"/>
              </w:rPr>
            </w:pPr>
            <w:r>
              <w:rPr>
                <w:b/>
                <w:i/>
                <w:color w:val="FF0000"/>
                <w:sz w:val="22"/>
                <w:szCs w:val="22"/>
              </w:rPr>
              <w:t>- наличия повреждений и неполадок не являющихся следствием дефектов материалов или неправильной сборки</w:t>
            </w:r>
          </w:p>
          <w:p w:rsidR="00C82044" w:rsidRDefault="00C82044" w:rsidP="005911DB">
            <w:pPr>
              <w:jc w:val="both"/>
              <w:rPr>
                <w:b/>
                <w:i/>
                <w:color w:val="FF0000"/>
                <w:sz w:val="22"/>
                <w:szCs w:val="22"/>
              </w:rPr>
            </w:pPr>
            <w:r>
              <w:rPr>
                <w:b/>
                <w:i/>
                <w:color w:val="FF0000"/>
                <w:sz w:val="22"/>
                <w:szCs w:val="22"/>
              </w:rPr>
              <w:t>3. Производитель гарантирует ремонт машины в срок 14 дней с момента доставки на сервисный пункт и 21 дня в случае отправки машины почтой.</w:t>
            </w:r>
          </w:p>
          <w:p w:rsidR="00C82044" w:rsidRDefault="00C82044" w:rsidP="005911DB">
            <w:pPr>
              <w:jc w:val="both"/>
              <w:rPr>
                <w:b/>
                <w:i/>
                <w:color w:val="FF0000"/>
                <w:sz w:val="22"/>
                <w:szCs w:val="22"/>
              </w:rPr>
            </w:pPr>
            <w:r>
              <w:rPr>
                <w:b/>
                <w:i/>
                <w:color w:val="FF0000"/>
                <w:sz w:val="22"/>
                <w:szCs w:val="22"/>
              </w:rPr>
              <w:t>В случае поломки привода, срок ремонта продляется до 30-ти дней;</w:t>
            </w:r>
          </w:p>
          <w:p w:rsidR="00C82044" w:rsidRDefault="00C82044" w:rsidP="005911DB">
            <w:pPr>
              <w:jc w:val="both"/>
              <w:rPr>
                <w:b/>
                <w:i/>
                <w:color w:val="FF0000"/>
                <w:sz w:val="22"/>
                <w:szCs w:val="22"/>
              </w:rPr>
            </w:pPr>
            <w:r>
              <w:rPr>
                <w:b/>
                <w:i/>
                <w:color w:val="FF0000"/>
                <w:sz w:val="22"/>
                <w:szCs w:val="22"/>
              </w:rPr>
              <w:t xml:space="preserve">4. Гарантия не распространяется на: режущий инструмент, щетки электродвигателя, а также повреждения, вызванные нормальным износом при эксплуатации машины (например, </w:t>
            </w:r>
            <w:proofErr w:type="spellStart"/>
            <w:r>
              <w:rPr>
                <w:b/>
                <w:i/>
                <w:color w:val="FF0000"/>
                <w:sz w:val="22"/>
                <w:szCs w:val="22"/>
              </w:rPr>
              <w:t>выщербливание</w:t>
            </w:r>
            <w:proofErr w:type="spellEnd"/>
            <w:r>
              <w:rPr>
                <w:b/>
                <w:i/>
                <w:color w:val="FF0000"/>
                <w:sz w:val="22"/>
                <w:szCs w:val="22"/>
              </w:rPr>
              <w:t xml:space="preserve"> или царапины на электромагнитном основании.)</w:t>
            </w:r>
          </w:p>
          <w:p w:rsidR="00C82044" w:rsidRDefault="00C82044" w:rsidP="005911DB">
            <w:pPr>
              <w:jc w:val="both"/>
              <w:rPr>
                <w:b/>
                <w:i/>
                <w:color w:val="FF0000"/>
                <w:sz w:val="22"/>
                <w:szCs w:val="22"/>
              </w:rPr>
            </w:pPr>
            <w:r>
              <w:rPr>
                <w:b/>
                <w:i/>
                <w:color w:val="FF0000"/>
                <w:sz w:val="22"/>
                <w:szCs w:val="22"/>
              </w:rPr>
              <w:t>5. В гарантийный ремонт машины принимаются только в оригинальной  заводской упаковке и при наличии паспорта с отметками предприятия-изготовителя. По истечение гарантийного срока Продавец не несет ответственности за повреждения, возникшие в результате транспортировки в (из) сервисный пункт без оригинальной заводской упаковки.</w:t>
            </w:r>
          </w:p>
          <w:p w:rsidR="00C82044" w:rsidRDefault="00C82044" w:rsidP="005911DB">
            <w:pPr>
              <w:rPr>
                <w:color w:val="FF0000"/>
                <w:sz w:val="22"/>
                <w:szCs w:val="22"/>
              </w:rPr>
            </w:pPr>
          </w:p>
          <w:p w:rsidR="00C82044" w:rsidRDefault="00C82044" w:rsidP="005911DB">
            <w:pPr>
              <w:rPr>
                <w:b/>
                <w:i/>
                <w:color w:val="800000"/>
                <w:sz w:val="22"/>
                <w:szCs w:val="22"/>
              </w:rPr>
            </w:pPr>
            <w:r>
              <w:rPr>
                <w:b/>
                <w:i/>
                <w:color w:val="800000"/>
                <w:sz w:val="22"/>
                <w:szCs w:val="22"/>
              </w:rPr>
              <w:t>Дата выпуска:  ...............................    Дата продажи ........................................</w:t>
            </w:r>
          </w:p>
          <w:p w:rsidR="00C82044" w:rsidRDefault="00C82044" w:rsidP="005911DB">
            <w:pPr>
              <w:rPr>
                <w:b/>
                <w:i/>
                <w:color w:val="800000"/>
                <w:sz w:val="22"/>
                <w:szCs w:val="22"/>
              </w:rPr>
            </w:pPr>
          </w:p>
          <w:p w:rsidR="00C82044" w:rsidRDefault="00C82044" w:rsidP="005911DB">
            <w:pPr>
              <w:rPr>
                <w:b/>
                <w:i/>
                <w:color w:val="800000"/>
                <w:sz w:val="22"/>
                <w:szCs w:val="22"/>
              </w:rPr>
            </w:pPr>
            <w:r>
              <w:rPr>
                <w:b/>
                <w:i/>
                <w:color w:val="800000"/>
                <w:sz w:val="22"/>
                <w:szCs w:val="22"/>
              </w:rPr>
              <w:t>Заводской № ..................................     Двигатель № ...........................................</w:t>
            </w:r>
          </w:p>
          <w:p w:rsidR="00C82044" w:rsidRDefault="00C82044" w:rsidP="005911DB">
            <w:pPr>
              <w:rPr>
                <w:b/>
                <w:i/>
                <w:color w:val="800000"/>
                <w:sz w:val="22"/>
                <w:szCs w:val="22"/>
              </w:rPr>
            </w:pPr>
            <w:r>
              <w:rPr>
                <w:b/>
                <w:i/>
                <w:color w:val="800000"/>
                <w:sz w:val="22"/>
                <w:szCs w:val="22"/>
              </w:rPr>
              <w:t xml:space="preserve"> </w:t>
            </w:r>
          </w:p>
          <w:p w:rsidR="00C82044" w:rsidRDefault="00C82044" w:rsidP="005911DB">
            <w:pPr>
              <w:rPr>
                <w:b/>
                <w:i/>
                <w:color w:val="800000"/>
                <w:sz w:val="22"/>
                <w:szCs w:val="22"/>
              </w:rPr>
            </w:pPr>
            <w:r>
              <w:rPr>
                <w:b/>
                <w:i/>
                <w:color w:val="800000"/>
                <w:sz w:val="22"/>
                <w:szCs w:val="22"/>
              </w:rPr>
              <w:t>Подпись и печать продавца .............................................................</w:t>
            </w:r>
          </w:p>
          <w:p w:rsidR="00C82044" w:rsidRDefault="00C82044" w:rsidP="005911DB">
            <w:pPr>
              <w:rPr>
                <w:b/>
                <w:i/>
                <w:color w:val="800000"/>
                <w:sz w:val="22"/>
                <w:szCs w:val="22"/>
              </w:rPr>
            </w:pPr>
          </w:p>
          <w:p w:rsidR="00C82044" w:rsidRDefault="00C82044" w:rsidP="005911DB">
            <w:pPr>
              <w:pStyle w:val="1"/>
              <w:spacing w:after="120"/>
              <w:rPr>
                <w:i/>
                <w:color w:val="800000"/>
                <w:sz w:val="22"/>
                <w:szCs w:val="22"/>
                <w:lang w:val="ru-RU"/>
              </w:rPr>
            </w:pPr>
            <w:r>
              <w:rPr>
                <w:i/>
                <w:color w:val="800000"/>
                <w:sz w:val="22"/>
                <w:szCs w:val="22"/>
              </w:rPr>
              <w:t>Дата в</w:t>
            </w:r>
            <w:r>
              <w:rPr>
                <w:i/>
                <w:color w:val="800000"/>
                <w:sz w:val="22"/>
                <w:szCs w:val="22"/>
                <w:lang w:val="ru-RU"/>
              </w:rPr>
              <w:t>вода в эксплуатацию</w:t>
            </w:r>
            <w:r>
              <w:rPr>
                <w:i/>
                <w:color w:val="800000"/>
                <w:sz w:val="22"/>
                <w:szCs w:val="22"/>
              </w:rPr>
              <w:t xml:space="preserve">:  ...............................    </w:t>
            </w:r>
          </w:p>
          <w:p w:rsidR="00C82044" w:rsidRDefault="00C82044" w:rsidP="005911DB">
            <w:r>
              <w:t xml:space="preserve">        </w:t>
            </w:r>
            <w:r>
              <w:rPr>
                <w:b/>
                <w:i/>
                <w:color w:val="800000"/>
                <w:sz w:val="22"/>
                <w:szCs w:val="22"/>
              </w:rPr>
              <w:t xml:space="preserve">М.П. </w:t>
            </w:r>
          </w:p>
        </w:tc>
      </w:tr>
    </w:tbl>
    <w:p w:rsidR="00714606" w:rsidRPr="00714606" w:rsidRDefault="00714606" w:rsidP="00714606">
      <w:pPr>
        <w:pStyle w:val="a4"/>
        <w:spacing w:before="60"/>
        <w:ind w:firstLine="539"/>
        <w:jc w:val="center"/>
        <w:rPr>
          <w:b/>
          <w:sz w:val="22"/>
          <w:szCs w:val="22"/>
        </w:rPr>
      </w:pPr>
    </w:p>
    <w:p w:rsidR="00623559" w:rsidRPr="00D21DD1" w:rsidRDefault="0024571A" w:rsidP="00623559">
      <w:pPr>
        <w:pStyle w:val="1"/>
        <w:spacing w:after="120"/>
        <w:jc w:val="center"/>
        <w:rPr>
          <w:rFonts w:ascii="Arial" w:hAnsi="Arial" w:cs="Arial"/>
          <w:sz w:val="20"/>
        </w:rPr>
      </w:pPr>
      <w:r>
        <w:br w:type="page"/>
      </w:r>
      <w:r w:rsidR="00714606" w:rsidRPr="00D21DD1">
        <w:rPr>
          <w:rFonts w:ascii="Arial" w:hAnsi="Arial" w:cs="Arial"/>
          <w:sz w:val="20"/>
          <w:lang w:val="ru-RU"/>
        </w:rPr>
        <w:lastRenderedPageBreak/>
        <w:t>-38-</w:t>
      </w:r>
    </w:p>
    <w:p w:rsidR="00714606" w:rsidRPr="00714606" w:rsidRDefault="00714606" w:rsidP="00714606">
      <w:pPr>
        <w:pStyle w:val="a4"/>
        <w:spacing w:before="60"/>
        <w:ind w:firstLine="539"/>
        <w:jc w:val="center"/>
        <w:rPr>
          <w:b/>
          <w:sz w:val="22"/>
          <w:szCs w:val="22"/>
        </w:rPr>
      </w:pPr>
      <w:r w:rsidRPr="00714606">
        <w:rPr>
          <w:b/>
          <w:sz w:val="22"/>
          <w:szCs w:val="22"/>
        </w:rPr>
        <w:t>ДЛЯ ЗАМЕТОК</w:t>
      </w:r>
    </w:p>
    <w:p w:rsidR="00623559" w:rsidRPr="002A774D" w:rsidRDefault="0024571A" w:rsidP="00623559">
      <w:pPr>
        <w:pStyle w:val="1"/>
        <w:spacing w:after="120"/>
        <w:jc w:val="center"/>
        <w:rPr>
          <w:rFonts w:ascii="Arial" w:hAnsi="Arial" w:cs="Arial"/>
          <w:sz w:val="20"/>
        </w:rPr>
      </w:pPr>
      <w:r>
        <w:br w:type="column"/>
      </w:r>
      <w:r w:rsidR="002A774D" w:rsidRPr="002A774D">
        <w:rPr>
          <w:rFonts w:ascii="Arial" w:hAnsi="Arial" w:cs="Arial"/>
          <w:sz w:val="20"/>
          <w:lang w:val="ru-RU"/>
        </w:rPr>
        <w:lastRenderedPageBreak/>
        <w:t>-3-</w:t>
      </w:r>
    </w:p>
    <w:p w:rsidR="0024571A" w:rsidRPr="00623559" w:rsidRDefault="0024571A" w:rsidP="00623559">
      <w:pPr>
        <w:jc w:val="both"/>
        <w:rPr>
          <w:rFonts w:ascii="Arial" w:hAnsi="Arial" w:cs="Arial"/>
          <w:b/>
        </w:rPr>
      </w:pPr>
      <w:r w:rsidRPr="00623559">
        <w:rPr>
          <w:rFonts w:ascii="Arial" w:hAnsi="Arial" w:cs="Arial"/>
          <w:b/>
        </w:rPr>
        <w:t>Введение</w:t>
      </w:r>
    </w:p>
    <w:p w:rsidR="0024571A" w:rsidRDefault="0024571A">
      <w:pPr>
        <w:spacing w:before="120"/>
        <w:ind w:firstLine="357"/>
        <w:jc w:val="both"/>
        <w:rPr>
          <w:rFonts w:ascii="Arial" w:hAnsi="Arial" w:cs="Arial"/>
          <w:sz w:val="22"/>
        </w:rPr>
      </w:pPr>
      <w:r>
        <w:rPr>
          <w:rFonts w:ascii="Arial" w:hAnsi="Arial" w:cs="Arial"/>
          <w:sz w:val="22"/>
        </w:rPr>
        <w:t xml:space="preserve">Руководство по эксплуатации предназначено для изучения принципа действия, устройства, функционирования, приемов правильной </w:t>
      </w:r>
      <w:r w:rsidR="001D36B4">
        <w:rPr>
          <w:rFonts w:ascii="Arial" w:hAnsi="Arial" w:cs="Arial"/>
          <w:sz w:val="22"/>
        </w:rPr>
        <w:t>работы с</w:t>
      </w:r>
      <w:r>
        <w:rPr>
          <w:rFonts w:ascii="Arial" w:hAnsi="Arial" w:cs="Arial"/>
          <w:sz w:val="22"/>
        </w:rPr>
        <w:t xml:space="preserve"> машин</w:t>
      </w:r>
      <w:r w:rsidR="001D36B4">
        <w:rPr>
          <w:rFonts w:ascii="Arial" w:hAnsi="Arial" w:cs="Arial"/>
          <w:sz w:val="22"/>
        </w:rPr>
        <w:t>ой</w:t>
      </w:r>
      <w:r>
        <w:rPr>
          <w:rFonts w:ascii="Arial" w:hAnsi="Arial" w:cs="Arial"/>
          <w:sz w:val="22"/>
        </w:rPr>
        <w:t xml:space="preserve"> сверлильной на электромагнитном основании </w:t>
      </w:r>
      <w:r w:rsidR="003E297B">
        <w:rPr>
          <w:rFonts w:ascii="Arial" w:hAnsi="Arial" w:cs="Arial"/>
          <w:sz w:val="22"/>
        </w:rPr>
        <w:t>МС-</w:t>
      </w:r>
      <w:r w:rsidR="000E6E60">
        <w:rPr>
          <w:rFonts w:ascii="Arial" w:hAnsi="Arial" w:cs="Arial"/>
          <w:sz w:val="22"/>
        </w:rPr>
        <w:t>111</w:t>
      </w:r>
      <w:r>
        <w:rPr>
          <w:rFonts w:ascii="Arial" w:hAnsi="Arial" w:cs="Arial"/>
          <w:sz w:val="22"/>
        </w:rPr>
        <w:t>, а также порядка проведения работ при ее</w:t>
      </w:r>
      <w:r w:rsidR="0087223D">
        <w:rPr>
          <w:rFonts w:ascii="Arial" w:hAnsi="Arial" w:cs="Arial"/>
          <w:sz w:val="22"/>
        </w:rPr>
        <w:t xml:space="preserve"> обслуживании,</w:t>
      </w:r>
      <w:r>
        <w:rPr>
          <w:rFonts w:ascii="Arial" w:hAnsi="Arial" w:cs="Arial"/>
          <w:sz w:val="22"/>
        </w:rPr>
        <w:t xml:space="preserve"> ремонте </w:t>
      </w:r>
      <w:r w:rsidR="0087223D">
        <w:rPr>
          <w:rFonts w:ascii="Arial" w:hAnsi="Arial" w:cs="Arial"/>
          <w:sz w:val="22"/>
        </w:rPr>
        <w:t>и</w:t>
      </w:r>
      <w:r>
        <w:rPr>
          <w:rFonts w:ascii="Arial" w:hAnsi="Arial" w:cs="Arial"/>
          <w:sz w:val="22"/>
        </w:rPr>
        <w:t xml:space="preserve"> замене вышедших из строя элементов, узлов и блоков исп</w:t>
      </w:r>
      <w:r w:rsidR="00666D8C">
        <w:rPr>
          <w:rFonts w:ascii="Arial" w:hAnsi="Arial" w:cs="Arial"/>
          <w:sz w:val="22"/>
        </w:rPr>
        <w:t>равными, имеющимися в специальном комплекте (см. п.1.3.2)</w:t>
      </w:r>
      <w:r>
        <w:rPr>
          <w:rFonts w:ascii="Arial" w:hAnsi="Arial" w:cs="Arial"/>
          <w:sz w:val="22"/>
        </w:rPr>
        <w:t>.</w:t>
      </w:r>
    </w:p>
    <w:p w:rsidR="0024571A" w:rsidRDefault="0024571A">
      <w:pPr>
        <w:pStyle w:val="a4"/>
        <w:spacing w:before="60"/>
        <w:ind w:firstLine="357"/>
        <w:rPr>
          <w:sz w:val="22"/>
        </w:rPr>
      </w:pPr>
      <w:r>
        <w:rPr>
          <w:sz w:val="22"/>
        </w:rPr>
        <w:t>Описательный материал, поясняющий устройство, принцип действия и работы машины сверлильной, иллюстрируется.</w:t>
      </w:r>
    </w:p>
    <w:p w:rsidR="0024571A" w:rsidRDefault="0024571A">
      <w:pPr>
        <w:pStyle w:val="a4"/>
        <w:spacing w:before="60"/>
        <w:ind w:firstLine="357"/>
        <w:rPr>
          <w:sz w:val="22"/>
        </w:rPr>
      </w:pPr>
      <w:r>
        <w:rPr>
          <w:sz w:val="22"/>
        </w:rPr>
        <w:t>В Руководстве приняты следующие сокращения:</w:t>
      </w:r>
    </w:p>
    <w:p w:rsidR="0024571A" w:rsidRDefault="0024571A" w:rsidP="003E297B">
      <w:pPr>
        <w:tabs>
          <w:tab w:val="left" w:pos="1800"/>
          <w:tab w:val="left" w:pos="2160"/>
        </w:tabs>
        <w:spacing w:before="120"/>
        <w:ind w:left="1077"/>
        <w:jc w:val="both"/>
        <w:rPr>
          <w:rFonts w:ascii="Arial" w:hAnsi="Arial" w:cs="Arial"/>
          <w:sz w:val="22"/>
        </w:rPr>
      </w:pPr>
      <w:r>
        <w:rPr>
          <w:rFonts w:ascii="Arial" w:hAnsi="Arial" w:cs="Arial"/>
          <w:sz w:val="22"/>
        </w:rPr>
        <w:t>ПРО</w:t>
      </w:r>
      <w:r>
        <w:rPr>
          <w:rFonts w:ascii="Arial" w:hAnsi="Arial" w:cs="Arial"/>
          <w:sz w:val="22"/>
        </w:rPr>
        <w:tab/>
        <w:t>-</w:t>
      </w:r>
      <w:r>
        <w:rPr>
          <w:rFonts w:ascii="Arial" w:hAnsi="Arial" w:cs="Arial"/>
          <w:sz w:val="22"/>
        </w:rPr>
        <w:tab/>
        <w:t>переносное ремонтное оборудование;</w:t>
      </w:r>
    </w:p>
    <w:p w:rsidR="0024571A" w:rsidRDefault="0024571A">
      <w:pPr>
        <w:tabs>
          <w:tab w:val="left" w:pos="1800"/>
          <w:tab w:val="left" w:pos="2160"/>
        </w:tabs>
        <w:ind w:left="1080"/>
        <w:jc w:val="both"/>
        <w:rPr>
          <w:rFonts w:ascii="Arial" w:hAnsi="Arial" w:cs="Arial"/>
          <w:sz w:val="22"/>
        </w:rPr>
      </w:pPr>
      <w:r>
        <w:rPr>
          <w:rFonts w:ascii="Arial" w:hAnsi="Arial" w:cs="Arial"/>
          <w:sz w:val="22"/>
        </w:rPr>
        <w:t>МС</w:t>
      </w:r>
      <w:r>
        <w:rPr>
          <w:rFonts w:ascii="Arial" w:hAnsi="Arial" w:cs="Arial"/>
          <w:sz w:val="22"/>
        </w:rPr>
        <w:tab/>
        <w:t>-</w:t>
      </w:r>
      <w:r>
        <w:rPr>
          <w:rFonts w:ascii="Arial" w:hAnsi="Arial" w:cs="Arial"/>
          <w:sz w:val="22"/>
        </w:rPr>
        <w:tab/>
        <w:t>машина сверлильная в комплекте ПРО;</w:t>
      </w:r>
    </w:p>
    <w:p w:rsidR="0024571A" w:rsidRDefault="0024571A">
      <w:pPr>
        <w:tabs>
          <w:tab w:val="left" w:pos="1800"/>
          <w:tab w:val="left" w:pos="2160"/>
        </w:tabs>
        <w:ind w:left="1077"/>
        <w:jc w:val="both"/>
        <w:rPr>
          <w:rFonts w:ascii="Arial" w:hAnsi="Arial" w:cs="Arial"/>
          <w:sz w:val="22"/>
        </w:rPr>
      </w:pPr>
      <w:r>
        <w:rPr>
          <w:rFonts w:ascii="Arial" w:hAnsi="Arial" w:cs="Arial"/>
          <w:sz w:val="22"/>
        </w:rPr>
        <w:t>СОЖ</w:t>
      </w:r>
      <w:r>
        <w:rPr>
          <w:rFonts w:ascii="Arial" w:hAnsi="Arial" w:cs="Arial"/>
          <w:sz w:val="22"/>
        </w:rPr>
        <w:tab/>
        <w:t>-</w:t>
      </w:r>
      <w:r>
        <w:rPr>
          <w:rFonts w:ascii="Arial" w:hAnsi="Arial" w:cs="Arial"/>
          <w:sz w:val="22"/>
        </w:rPr>
        <w:tab/>
        <w:t>смазочно-охлаждающая жидкость;</w:t>
      </w:r>
    </w:p>
    <w:p w:rsidR="0024571A" w:rsidRDefault="0024571A">
      <w:pPr>
        <w:tabs>
          <w:tab w:val="left" w:pos="1800"/>
          <w:tab w:val="left" w:pos="2160"/>
        </w:tabs>
        <w:ind w:left="1077"/>
        <w:jc w:val="both"/>
        <w:rPr>
          <w:rFonts w:ascii="Arial" w:hAnsi="Arial" w:cs="Arial"/>
          <w:sz w:val="22"/>
        </w:rPr>
      </w:pPr>
      <w:r>
        <w:rPr>
          <w:rFonts w:ascii="Arial" w:hAnsi="Arial" w:cs="Arial"/>
          <w:sz w:val="22"/>
        </w:rPr>
        <w:t>ПКТ</w:t>
      </w:r>
      <w:r>
        <w:rPr>
          <w:rFonts w:ascii="Arial" w:hAnsi="Arial" w:cs="Arial"/>
          <w:sz w:val="22"/>
        </w:rPr>
        <w:tab/>
        <w:t>-</w:t>
      </w:r>
      <w:r>
        <w:rPr>
          <w:rFonts w:ascii="Arial" w:hAnsi="Arial" w:cs="Arial"/>
          <w:sz w:val="22"/>
        </w:rPr>
        <w:tab/>
        <w:t>приспособления для крепления на трубах.</w:t>
      </w:r>
    </w:p>
    <w:p w:rsidR="007E4B43" w:rsidRDefault="007E4B43" w:rsidP="007E4B43">
      <w:pPr>
        <w:pStyle w:val="a4"/>
        <w:ind w:firstLine="0"/>
        <w:rPr>
          <w:b/>
          <w:sz w:val="24"/>
        </w:rPr>
      </w:pPr>
    </w:p>
    <w:p w:rsidR="0024571A" w:rsidRPr="007C1EB3" w:rsidRDefault="0024571A" w:rsidP="007E4B43">
      <w:pPr>
        <w:pStyle w:val="a4"/>
        <w:ind w:firstLine="0"/>
        <w:rPr>
          <w:b/>
          <w:sz w:val="24"/>
        </w:rPr>
      </w:pPr>
      <w:r w:rsidRPr="007E4B43">
        <w:rPr>
          <w:b/>
          <w:sz w:val="24"/>
        </w:rPr>
        <w:t>1. ОПИСАНИЕ И РАБОТА МАШИНЫ МС-</w:t>
      </w:r>
      <w:r w:rsidR="007C1EB3" w:rsidRPr="007C1EB3">
        <w:rPr>
          <w:b/>
          <w:sz w:val="24"/>
        </w:rPr>
        <w:t xml:space="preserve"> </w:t>
      </w:r>
      <w:r w:rsidR="000E6E60">
        <w:rPr>
          <w:b/>
          <w:sz w:val="24"/>
        </w:rPr>
        <w:t>111</w:t>
      </w:r>
    </w:p>
    <w:p w:rsidR="0024571A" w:rsidRDefault="0024571A" w:rsidP="007E4B43">
      <w:pPr>
        <w:jc w:val="both"/>
        <w:rPr>
          <w:rFonts w:ascii="Arial" w:hAnsi="Arial" w:cs="Arial"/>
          <w:b/>
        </w:rPr>
      </w:pPr>
      <w:r>
        <w:rPr>
          <w:rFonts w:ascii="Arial" w:hAnsi="Arial" w:cs="Arial"/>
          <w:b/>
        </w:rPr>
        <w:t>1.1. Назначение машины</w:t>
      </w:r>
    </w:p>
    <w:p w:rsidR="0024571A" w:rsidRDefault="0024571A" w:rsidP="00EE16D6">
      <w:pPr>
        <w:spacing w:before="60"/>
        <w:ind w:firstLine="357"/>
        <w:jc w:val="both"/>
        <w:rPr>
          <w:rFonts w:ascii="Arial" w:hAnsi="Arial" w:cs="Arial"/>
          <w:sz w:val="22"/>
        </w:rPr>
      </w:pPr>
      <w:r>
        <w:rPr>
          <w:rFonts w:ascii="Arial" w:hAnsi="Arial" w:cs="Arial"/>
          <w:sz w:val="22"/>
        </w:rPr>
        <w:t>Машина сверлильная  МС-</w:t>
      </w:r>
      <w:r w:rsidR="000E6E60">
        <w:rPr>
          <w:rFonts w:ascii="Arial" w:hAnsi="Arial" w:cs="Arial"/>
          <w:sz w:val="22"/>
        </w:rPr>
        <w:t>111</w:t>
      </w:r>
      <w:r>
        <w:rPr>
          <w:rFonts w:ascii="Arial" w:hAnsi="Arial" w:cs="Arial"/>
          <w:sz w:val="22"/>
        </w:rPr>
        <w:t xml:space="preserve"> на электромагнитном основании предназначена для выполнения, обработки</w:t>
      </w:r>
      <w:r w:rsidR="00B95596">
        <w:rPr>
          <w:rFonts w:ascii="Arial" w:hAnsi="Arial" w:cs="Arial"/>
          <w:sz w:val="22"/>
        </w:rPr>
        <w:t>,</w:t>
      </w:r>
      <w:r>
        <w:rPr>
          <w:rFonts w:ascii="Arial" w:hAnsi="Arial" w:cs="Arial"/>
          <w:sz w:val="22"/>
        </w:rPr>
        <w:t xml:space="preserve"> </w:t>
      </w:r>
      <w:r w:rsidR="00B95596">
        <w:rPr>
          <w:rFonts w:ascii="Arial" w:hAnsi="Arial" w:cs="Arial"/>
          <w:sz w:val="22"/>
        </w:rPr>
        <w:t xml:space="preserve"> </w:t>
      </w:r>
      <w:proofErr w:type="spellStart"/>
      <w:r w:rsidR="00B95596">
        <w:rPr>
          <w:rFonts w:ascii="Arial" w:hAnsi="Arial" w:cs="Arial"/>
          <w:sz w:val="22"/>
        </w:rPr>
        <w:t>зенкования</w:t>
      </w:r>
      <w:proofErr w:type="spellEnd"/>
      <w:r w:rsidR="00B95596">
        <w:rPr>
          <w:rFonts w:ascii="Arial" w:hAnsi="Arial" w:cs="Arial"/>
          <w:sz w:val="22"/>
        </w:rPr>
        <w:t xml:space="preserve">  отверстий </w:t>
      </w:r>
      <w:r>
        <w:rPr>
          <w:rFonts w:ascii="Arial" w:hAnsi="Arial" w:cs="Arial"/>
          <w:sz w:val="22"/>
        </w:rPr>
        <w:t xml:space="preserve"> в условиях, где применение стационарного оборудования является невозможным.</w:t>
      </w:r>
    </w:p>
    <w:p w:rsidR="0024571A" w:rsidRDefault="0024571A" w:rsidP="00EE16D6">
      <w:pPr>
        <w:pStyle w:val="a4"/>
        <w:spacing w:before="60"/>
        <w:ind w:firstLine="357"/>
        <w:rPr>
          <w:sz w:val="22"/>
        </w:rPr>
      </w:pPr>
      <w:r>
        <w:rPr>
          <w:sz w:val="22"/>
        </w:rPr>
        <w:t>Применяется для ремонта крупногабаритной техники, станков и технологического оборудования, в промышленности, в производстве металлических конструкций.</w:t>
      </w:r>
    </w:p>
    <w:p w:rsidR="0024571A" w:rsidRDefault="0024571A">
      <w:pPr>
        <w:pStyle w:val="a4"/>
        <w:spacing w:before="60"/>
        <w:ind w:firstLine="357"/>
        <w:rPr>
          <w:sz w:val="22"/>
        </w:rPr>
      </w:pPr>
      <w:r>
        <w:rPr>
          <w:sz w:val="22"/>
        </w:rPr>
        <w:t xml:space="preserve">Применяется в полевых условиях при ремонте военной и специальной техники, судостроении, строительстве мостов и других работах. </w:t>
      </w:r>
    </w:p>
    <w:p w:rsidR="0024571A" w:rsidRPr="00947E23" w:rsidRDefault="0024571A">
      <w:pPr>
        <w:pStyle w:val="a4"/>
        <w:spacing w:before="60"/>
        <w:ind w:firstLine="357"/>
        <w:rPr>
          <w:sz w:val="22"/>
        </w:rPr>
      </w:pPr>
      <w:r>
        <w:rPr>
          <w:sz w:val="22"/>
        </w:rPr>
        <w:t xml:space="preserve">Режим работы - повторно-кратковременный (ПВ) </w:t>
      </w:r>
      <w:r w:rsidR="003E297B">
        <w:rPr>
          <w:sz w:val="22"/>
        </w:rPr>
        <w:t>80%</w:t>
      </w:r>
      <w:r w:rsidR="00A0034B">
        <w:rPr>
          <w:sz w:val="22"/>
        </w:rPr>
        <w:t xml:space="preserve"> </w:t>
      </w:r>
      <w:r>
        <w:rPr>
          <w:sz w:val="22"/>
        </w:rPr>
        <w:t>ГОСТ 183-74.</w:t>
      </w:r>
      <w:r w:rsidR="00947E23" w:rsidRPr="00947E23">
        <w:rPr>
          <w:sz w:val="22"/>
        </w:rPr>
        <w:t xml:space="preserve"> 4</w:t>
      </w:r>
      <w:r w:rsidR="00947E23" w:rsidRPr="000A1818">
        <w:rPr>
          <w:sz w:val="22"/>
        </w:rPr>
        <w:t xml:space="preserve"> </w:t>
      </w:r>
      <w:r w:rsidR="00947E23">
        <w:rPr>
          <w:sz w:val="22"/>
        </w:rPr>
        <w:t>минуты работы, 1 минута перерыва (4 минуты/1 минута)</w:t>
      </w:r>
    </w:p>
    <w:p w:rsidR="0024571A" w:rsidRDefault="0024571A">
      <w:pPr>
        <w:pStyle w:val="a4"/>
        <w:spacing w:before="60"/>
        <w:ind w:firstLine="357"/>
        <w:rPr>
          <w:sz w:val="22"/>
        </w:rPr>
      </w:pPr>
      <w:r>
        <w:rPr>
          <w:sz w:val="22"/>
        </w:rPr>
        <w:t>Вид климатического исполнения - У 1</w:t>
      </w:r>
      <w:r w:rsidR="00153A4D" w:rsidRPr="008C6263">
        <w:rPr>
          <w:sz w:val="22"/>
        </w:rPr>
        <w:t>*</w:t>
      </w:r>
      <w:r>
        <w:rPr>
          <w:sz w:val="22"/>
        </w:rPr>
        <w:t xml:space="preserve"> ГОСТ 15150.</w:t>
      </w:r>
    </w:p>
    <w:p w:rsidR="0024571A" w:rsidRDefault="0024571A">
      <w:pPr>
        <w:pStyle w:val="a4"/>
        <w:spacing w:before="60"/>
        <w:ind w:firstLine="357"/>
        <w:rPr>
          <w:sz w:val="22"/>
        </w:rPr>
      </w:pPr>
      <w:r>
        <w:rPr>
          <w:sz w:val="22"/>
        </w:rPr>
        <w:t>Группа механического исполнения - М 10 ГОСТ 17516.1.</w:t>
      </w:r>
    </w:p>
    <w:p w:rsidR="0024571A" w:rsidRPr="009817C2" w:rsidRDefault="0024571A">
      <w:pPr>
        <w:pStyle w:val="a4"/>
        <w:spacing w:before="60"/>
        <w:ind w:firstLine="357"/>
        <w:rPr>
          <w:sz w:val="22"/>
          <w:szCs w:val="22"/>
        </w:rPr>
      </w:pPr>
      <w:r>
        <w:rPr>
          <w:sz w:val="22"/>
        </w:rPr>
        <w:t xml:space="preserve">Помехоустойчивость машин соответствует требованиям </w:t>
      </w:r>
      <w:r w:rsidR="009817C2" w:rsidRPr="009817C2">
        <w:rPr>
          <w:sz w:val="22"/>
          <w:szCs w:val="22"/>
        </w:rPr>
        <w:t>СТБ ЕН 55014-2</w:t>
      </w:r>
    </w:p>
    <w:p w:rsidR="0024571A" w:rsidRPr="009817C2" w:rsidRDefault="0024571A">
      <w:pPr>
        <w:pStyle w:val="a4"/>
        <w:spacing w:before="60"/>
        <w:ind w:firstLine="357"/>
        <w:rPr>
          <w:sz w:val="22"/>
          <w:szCs w:val="22"/>
        </w:rPr>
      </w:pPr>
      <w:r>
        <w:rPr>
          <w:sz w:val="22"/>
        </w:rPr>
        <w:t xml:space="preserve">Индустриальные радиопомехи соответствуют требованиям </w:t>
      </w:r>
      <w:r w:rsidR="009817C2" w:rsidRPr="009817C2">
        <w:rPr>
          <w:sz w:val="22"/>
          <w:szCs w:val="22"/>
        </w:rPr>
        <w:t>СТБ ЕН 55014-1</w:t>
      </w:r>
    </w:p>
    <w:p w:rsidR="00EE16D6" w:rsidRDefault="00EE16D6">
      <w:pPr>
        <w:pStyle w:val="a4"/>
        <w:spacing w:before="60"/>
        <w:ind w:firstLine="357"/>
        <w:rPr>
          <w:sz w:val="22"/>
        </w:rPr>
      </w:pPr>
      <w:r>
        <w:rPr>
          <w:sz w:val="22"/>
        </w:rPr>
        <w:t>Закрепление машины за конкретным исполнителем отражается в разделе 7 настоящего РЭ.</w:t>
      </w:r>
    </w:p>
    <w:p w:rsidR="00623559" w:rsidRPr="002A774D" w:rsidRDefault="0024571A" w:rsidP="00623559">
      <w:pPr>
        <w:pStyle w:val="1"/>
        <w:spacing w:after="120"/>
        <w:jc w:val="center"/>
        <w:rPr>
          <w:rFonts w:ascii="Arial" w:hAnsi="Arial" w:cs="Arial"/>
          <w:sz w:val="20"/>
        </w:rPr>
      </w:pPr>
      <w:r>
        <w:br w:type="page"/>
      </w:r>
      <w:r w:rsidR="002A774D" w:rsidRPr="002A774D">
        <w:rPr>
          <w:rFonts w:ascii="Arial" w:hAnsi="Arial" w:cs="Arial"/>
          <w:sz w:val="20"/>
          <w:lang w:val="ru-RU"/>
        </w:rPr>
        <w:lastRenderedPageBreak/>
        <w:t>-4-</w:t>
      </w:r>
    </w:p>
    <w:p w:rsidR="0024571A" w:rsidRPr="007E4B43" w:rsidRDefault="0024571A" w:rsidP="007E4B43">
      <w:pPr>
        <w:jc w:val="both"/>
        <w:rPr>
          <w:rFonts w:ascii="Arial" w:hAnsi="Arial" w:cs="Arial"/>
          <w:b/>
        </w:rPr>
      </w:pPr>
      <w:r w:rsidRPr="007E4B43">
        <w:rPr>
          <w:rFonts w:ascii="Arial" w:hAnsi="Arial" w:cs="Arial"/>
          <w:b/>
        </w:rPr>
        <w:t>1.2. Технические характеристики машины МС-</w:t>
      </w:r>
      <w:r w:rsidR="008E3A17" w:rsidRPr="009E08AA">
        <w:rPr>
          <w:rFonts w:ascii="Arial" w:hAnsi="Arial" w:cs="Arial"/>
          <w:b/>
        </w:rPr>
        <w:t xml:space="preserve"> </w:t>
      </w:r>
      <w:r w:rsidR="000E6E60">
        <w:rPr>
          <w:rFonts w:ascii="Arial" w:hAnsi="Arial" w:cs="Arial"/>
          <w:b/>
        </w:rPr>
        <w:t>111</w:t>
      </w:r>
    </w:p>
    <w:p w:rsidR="0024571A" w:rsidRDefault="0024571A" w:rsidP="00BC6C8E">
      <w:pPr>
        <w:pStyle w:val="a4"/>
        <w:spacing w:before="120"/>
        <w:ind w:firstLine="357"/>
        <w:rPr>
          <w:sz w:val="22"/>
        </w:rPr>
      </w:pPr>
      <w:r>
        <w:rPr>
          <w:sz w:val="22"/>
        </w:rPr>
        <w:t xml:space="preserve">Машина изготовлена согласно ТУ РБ 500043596.001-2004 и соответствует требованиям ГОСТ 12.2.013.0 </w:t>
      </w:r>
    </w:p>
    <w:p w:rsidR="0024571A" w:rsidRDefault="0024571A" w:rsidP="00242C48">
      <w:pPr>
        <w:tabs>
          <w:tab w:val="right" w:pos="7380"/>
        </w:tabs>
        <w:rPr>
          <w:rFonts w:ascii="Arial" w:hAnsi="Arial" w:cs="Arial"/>
          <w:sz w:val="22"/>
        </w:rPr>
      </w:pPr>
      <w:r>
        <w:rPr>
          <w:rFonts w:ascii="Arial" w:hAnsi="Arial" w:cs="Arial"/>
          <w:sz w:val="22"/>
        </w:rPr>
        <w:t>Тип</w:t>
      </w:r>
      <w:r w:rsidR="00242C48" w:rsidRPr="00242C48">
        <w:rPr>
          <w:rFonts w:ascii="Arial" w:hAnsi="Arial" w:cs="Arial"/>
          <w:sz w:val="22"/>
          <w:szCs w:val="22"/>
          <w:u w:val="dotted"/>
        </w:rPr>
        <w:tab/>
      </w:r>
      <w:r>
        <w:rPr>
          <w:rFonts w:ascii="Arial" w:hAnsi="Arial" w:cs="Arial"/>
          <w:sz w:val="22"/>
        </w:rPr>
        <w:t>МС-</w:t>
      </w:r>
      <w:r w:rsidR="000E6E60">
        <w:rPr>
          <w:rFonts w:ascii="Arial" w:hAnsi="Arial" w:cs="Arial"/>
          <w:sz w:val="22"/>
        </w:rPr>
        <w:t>111</w:t>
      </w:r>
    </w:p>
    <w:p w:rsidR="0024571A" w:rsidRDefault="0024571A" w:rsidP="00242C48">
      <w:pPr>
        <w:tabs>
          <w:tab w:val="right" w:pos="7380"/>
        </w:tabs>
        <w:rPr>
          <w:rFonts w:ascii="Arial" w:hAnsi="Arial" w:cs="Arial"/>
          <w:sz w:val="22"/>
        </w:rPr>
      </w:pPr>
      <w:r>
        <w:rPr>
          <w:rFonts w:ascii="Arial" w:hAnsi="Arial" w:cs="Arial"/>
          <w:sz w:val="22"/>
        </w:rPr>
        <w:t>Скорости вращения:</w:t>
      </w:r>
      <w:r w:rsidR="00623559">
        <w:rPr>
          <w:rFonts w:ascii="Arial" w:hAnsi="Arial" w:cs="Arial"/>
          <w:sz w:val="22"/>
        </w:rPr>
        <w:t xml:space="preserve"> </w:t>
      </w:r>
      <w:r>
        <w:rPr>
          <w:rFonts w:ascii="Arial" w:hAnsi="Arial" w:cs="Arial"/>
          <w:sz w:val="22"/>
        </w:rPr>
        <w:t xml:space="preserve">1 скорость </w:t>
      </w:r>
      <w:r w:rsidR="00242C48" w:rsidRPr="00242C48">
        <w:rPr>
          <w:rFonts w:ascii="Arial" w:hAnsi="Arial" w:cs="Arial"/>
          <w:sz w:val="22"/>
          <w:szCs w:val="22"/>
          <w:u w:val="dotted"/>
        </w:rPr>
        <w:tab/>
      </w:r>
      <w:r w:rsidR="000E6E60">
        <w:rPr>
          <w:rFonts w:ascii="Arial" w:hAnsi="Arial" w:cs="Arial"/>
          <w:sz w:val="22"/>
          <w:szCs w:val="22"/>
          <w:u w:val="dotted"/>
        </w:rPr>
        <w:t>85</w:t>
      </w:r>
      <w:r>
        <w:rPr>
          <w:rFonts w:ascii="Arial" w:hAnsi="Arial" w:cs="Arial"/>
          <w:sz w:val="22"/>
        </w:rPr>
        <w:t xml:space="preserve"> об/мин</w:t>
      </w:r>
    </w:p>
    <w:p w:rsidR="0024571A" w:rsidRDefault="00623559" w:rsidP="00623559">
      <w:pPr>
        <w:tabs>
          <w:tab w:val="left" w:pos="2160"/>
          <w:tab w:val="right" w:pos="7380"/>
        </w:tabs>
        <w:rPr>
          <w:rFonts w:ascii="Arial" w:hAnsi="Arial" w:cs="Arial"/>
          <w:sz w:val="22"/>
        </w:rPr>
      </w:pPr>
      <w:r>
        <w:rPr>
          <w:rFonts w:ascii="Arial" w:hAnsi="Arial" w:cs="Arial"/>
          <w:sz w:val="22"/>
        </w:rPr>
        <w:tab/>
      </w:r>
      <w:r w:rsidR="0024571A">
        <w:rPr>
          <w:rFonts w:ascii="Arial" w:hAnsi="Arial" w:cs="Arial"/>
          <w:sz w:val="22"/>
        </w:rPr>
        <w:t>2 скорость</w:t>
      </w:r>
      <w:r w:rsidR="00242C48" w:rsidRPr="00242C48">
        <w:rPr>
          <w:rFonts w:ascii="Arial" w:hAnsi="Arial" w:cs="Arial"/>
          <w:sz w:val="22"/>
          <w:szCs w:val="22"/>
          <w:u w:val="dotted"/>
        </w:rPr>
        <w:tab/>
      </w:r>
      <w:r w:rsidR="008E3A17">
        <w:rPr>
          <w:rFonts w:ascii="Arial" w:hAnsi="Arial" w:cs="Arial"/>
          <w:sz w:val="22"/>
          <w:szCs w:val="22"/>
          <w:u w:val="dotted"/>
        </w:rPr>
        <w:t>1</w:t>
      </w:r>
      <w:r w:rsidR="000E6E60">
        <w:rPr>
          <w:rFonts w:ascii="Arial" w:hAnsi="Arial" w:cs="Arial"/>
          <w:sz w:val="22"/>
          <w:szCs w:val="22"/>
          <w:u w:val="dotted"/>
        </w:rPr>
        <w:t>3</w:t>
      </w:r>
      <w:r w:rsidR="008E3A17">
        <w:rPr>
          <w:rFonts w:ascii="Arial" w:hAnsi="Arial" w:cs="Arial"/>
          <w:sz w:val="22"/>
          <w:szCs w:val="22"/>
          <w:u w:val="dotted"/>
        </w:rPr>
        <w:t>5</w:t>
      </w:r>
      <w:r w:rsidR="0024571A">
        <w:rPr>
          <w:rFonts w:ascii="Arial" w:hAnsi="Arial" w:cs="Arial"/>
          <w:sz w:val="22"/>
        </w:rPr>
        <w:t xml:space="preserve"> об/мин</w:t>
      </w:r>
    </w:p>
    <w:p w:rsidR="008E3A17" w:rsidRDefault="008E3A17" w:rsidP="008E3A17">
      <w:pPr>
        <w:tabs>
          <w:tab w:val="right" w:pos="7380"/>
        </w:tabs>
        <w:rPr>
          <w:rFonts w:ascii="Arial" w:hAnsi="Arial" w:cs="Arial"/>
          <w:sz w:val="22"/>
        </w:rPr>
      </w:pPr>
      <w:r>
        <w:rPr>
          <w:rFonts w:ascii="Arial" w:hAnsi="Arial" w:cs="Arial"/>
          <w:sz w:val="22"/>
        </w:rPr>
        <w:t xml:space="preserve">                                   3 скорость </w:t>
      </w:r>
      <w:r w:rsidRPr="00242C48">
        <w:rPr>
          <w:rFonts w:ascii="Arial" w:hAnsi="Arial" w:cs="Arial"/>
          <w:sz w:val="22"/>
          <w:szCs w:val="22"/>
          <w:u w:val="dotted"/>
        </w:rPr>
        <w:tab/>
      </w:r>
      <w:r w:rsidR="000E6E60">
        <w:rPr>
          <w:rFonts w:ascii="Arial" w:hAnsi="Arial" w:cs="Arial"/>
          <w:sz w:val="22"/>
          <w:szCs w:val="22"/>
          <w:u w:val="dotted"/>
        </w:rPr>
        <w:t>160</w:t>
      </w:r>
      <w:r>
        <w:rPr>
          <w:rFonts w:ascii="Arial" w:hAnsi="Arial" w:cs="Arial"/>
          <w:sz w:val="22"/>
        </w:rPr>
        <w:t xml:space="preserve"> об/мин</w:t>
      </w:r>
    </w:p>
    <w:p w:rsidR="008E3A17" w:rsidRDefault="008E3A17" w:rsidP="008E3A17">
      <w:pPr>
        <w:tabs>
          <w:tab w:val="left" w:pos="2160"/>
          <w:tab w:val="right" w:pos="7380"/>
        </w:tabs>
        <w:rPr>
          <w:rFonts w:ascii="Arial" w:hAnsi="Arial" w:cs="Arial"/>
          <w:sz w:val="22"/>
        </w:rPr>
      </w:pPr>
      <w:r>
        <w:rPr>
          <w:rFonts w:ascii="Arial" w:hAnsi="Arial" w:cs="Arial"/>
          <w:sz w:val="22"/>
        </w:rPr>
        <w:tab/>
        <w:t>4 скорость</w:t>
      </w:r>
      <w:r w:rsidRPr="00242C48">
        <w:rPr>
          <w:rFonts w:ascii="Arial" w:hAnsi="Arial" w:cs="Arial"/>
          <w:sz w:val="22"/>
          <w:szCs w:val="22"/>
          <w:u w:val="dotted"/>
        </w:rPr>
        <w:tab/>
      </w:r>
      <w:r w:rsidR="000E6E60">
        <w:rPr>
          <w:rFonts w:ascii="Arial" w:hAnsi="Arial" w:cs="Arial"/>
          <w:sz w:val="22"/>
          <w:szCs w:val="22"/>
          <w:u w:val="dotted"/>
        </w:rPr>
        <w:t>250</w:t>
      </w:r>
      <w:r>
        <w:rPr>
          <w:rFonts w:ascii="Arial" w:hAnsi="Arial" w:cs="Arial"/>
          <w:sz w:val="22"/>
        </w:rPr>
        <w:t xml:space="preserve"> об/мин</w:t>
      </w:r>
    </w:p>
    <w:p w:rsidR="0024571A" w:rsidRDefault="0024571A" w:rsidP="00242C48">
      <w:pPr>
        <w:tabs>
          <w:tab w:val="right" w:pos="7380"/>
        </w:tabs>
        <w:rPr>
          <w:rFonts w:ascii="Arial" w:hAnsi="Arial" w:cs="Arial"/>
          <w:sz w:val="22"/>
        </w:rPr>
      </w:pPr>
      <w:r>
        <w:rPr>
          <w:rFonts w:ascii="Arial" w:hAnsi="Arial" w:cs="Arial"/>
          <w:sz w:val="22"/>
        </w:rPr>
        <w:t>Напряжение питания сети</w:t>
      </w:r>
      <w:r w:rsidR="00242C48" w:rsidRPr="00242C48">
        <w:rPr>
          <w:rFonts w:ascii="Arial" w:hAnsi="Arial" w:cs="Arial"/>
          <w:sz w:val="22"/>
          <w:szCs w:val="22"/>
          <w:u w:val="dotted"/>
        </w:rPr>
        <w:tab/>
      </w:r>
      <w:r>
        <w:rPr>
          <w:rFonts w:ascii="Arial" w:hAnsi="Arial" w:cs="Arial"/>
          <w:sz w:val="22"/>
        </w:rPr>
        <w:t>220</w:t>
      </w:r>
      <w:r w:rsidR="000A1818">
        <w:rPr>
          <w:rFonts w:ascii="Arial" w:hAnsi="Arial" w:cs="Arial"/>
          <w:sz w:val="22"/>
        </w:rPr>
        <w:t xml:space="preserve">±10% </w:t>
      </w:r>
      <w:r>
        <w:rPr>
          <w:rFonts w:ascii="Arial" w:hAnsi="Arial" w:cs="Arial"/>
          <w:sz w:val="22"/>
        </w:rPr>
        <w:t>В АС/</w:t>
      </w:r>
      <w:r w:rsidR="00377DC9">
        <w:rPr>
          <w:rFonts w:ascii="Arial" w:hAnsi="Arial" w:cs="Arial"/>
          <w:sz w:val="22"/>
        </w:rPr>
        <w:t>50±</w:t>
      </w:r>
      <w:r w:rsidR="00AD00AB">
        <w:rPr>
          <w:rFonts w:ascii="Arial" w:hAnsi="Arial" w:cs="Arial"/>
          <w:sz w:val="22"/>
        </w:rPr>
        <w:t>5</w:t>
      </w:r>
      <w:r w:rsidR="00377DC9">
        <w:rPr>
          <w:rFonts w:ascii="Arial" w:hAnsi="Arial" w:cs="Arial"/>
          <w:sz w:val="22"/>
        </w:rPr>
        <w:t xml:space="preserve">% </w:t>
      </w:r>
      <w:r>
        <w:rPr>
          <w:rFonts w:ascii="Arial" w:hAnsi="Arial" w:cs="Arial"/>
          <w:sz w:val="22"/>
        </w:rPr>
        <w:t xml:space="preserve"> Гц</w:t>
      </w:r>
    </w:p>
    <w:p w:rsidR="0024571A" w:rsidRDefault="0024571A" w:rsidP="00242C48">
      <w:pPr>
        <w:tabs>
          <w:tab w:val="right" w:pos="7380"/>
        </w:tabs>
        <w:rPr>
          <w:rFonts w:ascii="Arial" w:hAnsi="Arial" w:cs="Arial"/>
          <w:sz w:val="22"/>
        </w:rPr>
      </w:pPr>
      <w:r>
        <w:rPr>
          <w:rFonts w:ascii="Arial" w:hAnsi="Arial" w:cs="Arial"/>
          <w:sz w:val="22"/>
        </w:rPr>
        <w:t>Потребляемая мощность</w:t>
      </w:r>
      <w:r w:rsidR="00242C48" w:rsidRPr="00242C48">
        <w:rPr>
          <w:rFonts w:ascii="Arial" w:hAnsi="Arial" w:cs="Arial"/>
          <w:sz w:val="22"/>
          <w:szCs w:val="22"/>
          <w:u w:val="dotted"/>
        </w:rPr>
        <w:tab/>
      </w:r>
      <w:r>
        <w:rPr>
          <w:rFonts w:ascii="Arial" w:hAnsi="Arial" w:cs="Arial"/>
          <w:sz w:val="22"/>
        </w:rPr>
        <w:t>1</w:t>
      </w:r>
      <w:r w:rsidR="000E6E60">
        <w:rPr>
          <w:rFonts w:ascii="Arial" w:hAnsi="Arial" w:cs="Arial"/>
          <w:sz w:val="22"/>
        </w:rPr>
        <w:t>800</w:t>
      </w:r>
      <w:r>
        <w:rPr>
          <w:rFonts w:ascii="Arial" w:hAnsi="Arial" w:cs="Arial"/>
          <w:sz w:val="22"/>
        </w:rPr>
        <w:t xml:space="preserve"> Вт</w:t>
      </w:r>
    </w:p>
    <w:p w:rsidR="0024571A" w:rsidRPr="00AD00AB" w:rsidRDefault="0024571A" w:rsidP="00242C48">
      <w:pPr>
        <w:tabs>
          <w:tab w:val="right" w:pos="7380"/>
        </w:tabs>
        <w:rPr>
          <w:rFonts w:ascii="Arial" w:hAnsi="Arial" w:cs="Arial"/>
          <w:sz w:val="22"/>
        </w:rPr>
      </w:pPr>
      <w:r>
        <w:rPr>
          <w:rFonts w:ascii="Arial" w:hAnsi="Arial" w:cs="Arial"/>
          <w:sz w:val="22"/>
        </w:rPr>
        <w:t>Класс изоляции</w:t>
      </w:r>
      <w:r w:rsidR="00242C48" w:rsidRPr="00242C48">
        <w:rPr>
          <w:rFonts w:ascii="Arial" w:hAnsi="Arial" w:cs="Arial"/>
          <w:sz w:val="22"/>
          <w:szCs w:val="22"/>
          <w:u w:val="dotted"/>
        </w:rPr>
        <w:tab/>
      </w:r>
      <w:r w:rsidR="00AD00AB">
        <w:rPr>
          <w:rFonts w:ascii="Arial" w:hAnsi="Arial" w:cs="Arial"/>
          <w:sz w:val="22"/>
          <w:lang w:val="en-US"/>
        </w:rPr>
        <w:t>I</w:t>
      </w:r>
    </w:p>
    <w:p w:rsidR="0024571A" w:rsidRDefault="0024571A" w:rsidP="00242C48">
      <w:pPr>
        <w:tabs>
          <w:tab w:val="right" w:pos="7380"/>
        </w:tabs>
        <w:rPr>
          <w:rFonts w:ascii="Arial" w:hAnsi="Arial" w:cs="Arial"/>
          <w:sz w:val="22"/>
        </w:rPr>
      </w:pPr>
      <w:r>
        <w:rPr>
          <w:rFonts w:ascii="Arial" w:hAnsi="Arial" w:cs="Arial"/>
          <w:sz w:val="22"/>
        </w:rPr>
        <w:t>Степень защиты оболочки (ГОСТ 14254)</w:t>
      </w:r>
      <w:r w:rsidR="00242C48" w:rsidRPr="00242C48">
        <w:rPr>
          <w:rFonts w:ascii="Arial" w:hAnsi="Arial" w:cs="Arial"/>
          <w:sz w:val="22"/>
          <w:szCs w:val="22"/>
          <w:u w:val="dotted"/>
        </w:rPr>
        <w:tab/>
      </w:r>
      <w:r>
        <w:rPr>
          <w:rFonts w:ascii="Arial" w:hAnsi="Arial" w:cs="Arial"/>
          <w:sz w:val="22"/>
        </w:rPr>
        <w:t>IP20</w:t>
      </w:r>
    </w:p>
    <w:p w:rsidR="0024571A" w:rsidRDefault="0024571A" w:rsidP="00242C48">
      <w:pPr>
        <w:tabs>
          <w:tab w:val="right" w:pos="7380"/>
        </w:tabs>
        <w:rPr>
          <w:rFonts w:ascii="Arial" w:hAnsi="Arial" w:cs="Arial"/>
          <w:sz w:val="22"/>
        </w:rPr>
      </w:pPr>
      <w:r>
        <w:rPr>
          <w:rFonts w:ascii="Arial" w:hAnsi="Arial" w:cs="Arial"/>
          <w:sz w:val="22"/>
        </w:rPr>
        <w:t>Шпиндель</w:t>
      </w:r>
      <w:r w:rsidR="00242C48" w:rsidRPr="00242C48">
        <w:rPr>
          <w:rFonts w:ascii="Arial" w:hAnsi="Arial" w:cs="Arial"/>
          <w:sz w:val="22"/>
          <w:szCs w:val="22"/>
          <w:u w:val="dotted"/>
        </w:rPr>
        <w:tab/>
      </w:r>
      <w:r>
        <w:rPr>
          <w:rFonts w:ascii="Arial" w:hAnsi="Arial" w:cs="Arial"/>
          <w:sz w:val="22"/>
        </w:rPr>
        <w:t xml:space="preserve">МТ </w:t>
      </w:r>
      <w:r w:rsidR="000E6E60">
        <w:rPr>
          <w:rFonts w:ascii="Arial" w:hAnsi="Arial" w:cs="Arial"/>
          <w:sz w:val="22"/>
        </w:rPr>
        <w:t>4</w:t>
      </w:r>
    </w:p>
    <w:p w:rsidR="0024571A" w:rsidRDefault="0024571A" w:rsidP="00242C48">
      <w:pPr>
        <w:tabs>
          <w:tab w:val="right" w:pos="7380"/>
        </w:tabs>
        <w:rPr>
          <w:rFonts w:ascii="Arial" w:hAnsi="Arial" w:cs="Arial"/>
          <w:sz w:val="22"/>
        </w:rPr>
      </w:pPr>
      <w:r>
        <w:rPr>
          <w:rFonts w:ascii="Arial" w:hAnsi="Arial" w:cs="Arial"/>
          <w:sz w:val="22"/>
        </w:rPr>
        <w:t>Максимальный диаметр отверстия</w:t>
      </w:r>
    </w:p>
    <w:p w:rsidR="0024571A" w:rsidRDefault="0024571A" w:rsidP="00242C48">
      <w:pPr>
        <w:tabs>
          <w:tab w:val="right" w:pos="7380"/>
        </w:tabs>
        <w:rPr>
          <w:rFonts w:ascii="Arial" w:hAnsi="Arial" w:cs="Arial"/>
          <w:sz w:val="22"/>
        </w:rPr>
      </w:pPr>
      <w:r>
        <w:rPr>
          <w:rFonts w:ascii="Arial" w:hAnsi="Arial" w:cs="Arial"/>
          <w:sz w:val="22"/>
        </w:rPr>
        <w:t>- спиральное сверло</w:t>
      </w:r>
      <w:r w:rsidR="00242C48" w:rsidRPr="00242C48">
        <w:rPr>
          <w:rFonts w:ascii="Arial" w:hAnsi="Arial" w:cs="Arial"/>
          <w:sz w:val="22"/>
          <w:szCs w:val="22"/>
          <w:u w:val="dotted"/>
        </w:rPr>
        <w:tab/>
      </w:r>
      <w:r w:rsidR="000E6E60">
        <w:rPr>
          <w:rFonts w:ascii="Arial" w:hAnsi="Arial" w:cs="Arial"/>
          <w:sz w:val="22"/>
          <w:szCs w:val="22"/>
          <w:u w:val="dotted"/>
        </w:rPr>
        <w:t>47</w:t>
      </w:r>
      <w:r>
        <w:rPr>
          <w:rFonts w:ascii="Arial" w:hAnsi="Arial" w:cs="Arial"/>
          <w:sz w:val="22"/>
        </w:rPr>
        <w:t xml:space="preserve"> мм</w:t>
      </w:r>
    </w:p>
    <w:p w:rsidR="0024571A" w:rsidRDefault="0024571A" w:rsidP="00242C48">
      <w:pPr>
        <w:tabs>
          <w:tab w:val="right" w:pos="7380"/>
        </w:tabs>
        <w:rPr>
          <w:rFonts w:ascii="Arial" w:hAnsi="Arial" w:cs="Arial"/>
          <w:sz w:val="22"/>
        </w:rPr>
      </w:pPr>
      <w:r>
        <w:rPr>
          <w:rFonts w:ascii="Arial" w:hAnsi="Arial" w:cs="Arial"/>
          <w:sz w:val="22"/>
        </w:rPr>
        <w:t>- кольцевая фреза</w:t>
      </w:r>
      <w:r w:rsidR="00242C48" w:rsidRPr="00242C48">
        <w:rPr>
          <w:rFonts w:ascii="Arial" w:hAnsi="Arial" w:cs="Arial"/>
          <w:sz w:val="22"/>
          <w:szCs w:val="22"/>
          <w:u w:val="dotted"/>
        </w:rPr>
        <w:tab/>
      </w:r>
      <w:r>
        <w:rPr>
          <w:rFonts w:ascii="Arial" w:hAnsi="Arial" w:cs="Arial"/>
          <w:sz w:val="22"/>
        </w:rPr>
        <w:t>1</w:t>
      </w:r>
      <w:r w:rsidR="000E6E60">
        <w:rPr>
          <w:rFonts w:ascii="Arial" w:hAnsi="Arial" w:cs="Arial"/>
          <w:sz w:val="22"/>
        </w:rPr>
        <w:t>1</w:t>
      </w:r>
      <w:r>
        <w:rPr>
          <w:rFonts w:ascii="Arial" w:hAnsi="Arial" w:cs="Arial"/>
          <w:sz w:val="22"/>
        </w:rPr>
        <w:t>0 мм</w:t>
      </w:r>
    </w:p>
    <w:p w:rsidR="0024571A" w:rsidRDefault="0024571A" w:rsidP="00242C48">
      <w:pPr>
        <w:tabs>
          <w:tab w:val="right" w:pos="7380"/>
        </w:tabs>
        <w:rPr>
          <w:rFonts w:ascii="Arial" w:hAnsi="Arial" w:cs="Arial"/>
          <w:sz w:val="22"/>
        </w:rPr>
      </w:pPr>
      <w:r>
        <w:rPr>
          <w:rFonts w:ascii="Arial" w:hAnsi="Arial" w:cs="Arial"/>
          <w:sz w:val="22"/>
        </w:rPr>
        <w:t>Максимальная глубина сверления</w:t>
      </w:r>
      <w:r w:rsidR="00242C48" w:rsidRPr="00242C48">
        <w:rPr>
          <w:rFonts w:ascii="Arial" w:hAnsi="Arial" w:cs="Arial"/>
          <w:sz w:val="22"/>
          <w:szCs w:val="22"/>
          <w:u w:val="dotted"/>
        </w:rPr>
        <w:tab/>
      </w:r>
      <w:r w:rsidR="000E6E60">
        <w:rPr>
          <w:rFonts w:ascii="Arial" w:hAnsi="Arial" w:cs="Arial"/>
          <w:sz w:val="22"/>
          <w:szCs w:val="22"/>
          <w:u w:val="dotted"/>
        </w:rPr>
        <w:t>76</w:t>
      </w:r>
      <w:r>
        <w:rPr>
          <w:rFonts w:ascii="Arial" w:hAnsi="Arial" w:cs="Arial"/>
          <w:sz w:val="22"/>
        </w:rPr>
        <w:t xml:space="preserve"> мм</w:t>
      </w:r>
    </w:p>
    <w:p w:rsidR="0024571A" w:rsidRDefault="0024571A" w:rsidP="00242C48">
      <w:pPr>
        <w:tabs>
          <w:tab w:val="right" w:pos="7380"/>
        </w:tabs>
        <w:rPr>
          <w:rFonts w:ascii="Arial" w:hAnsi="Arial" w:cs="Arial"/>
          <w:sz w:val="22"/>
        </w:rPr>
      </w:pPr>
      <w:r>
        <w:rPr>
          <w:rFonts w:ascii="Arial" w:hAnsi="Arial" w:cs="Arial"/>
          <w:sz w:val="22"/>
        </w:rPr>
        <w:t>Номинальная сила притяжения электромагнита</w:t>
      </w:r>
      <w:r w:rsidR="00242C48" w:rsidRPr="00242C48">
        <w:rPr>
          <w:rFonts w:ascii="Arial" w:hAnsi="Arial" w:cs="Arial"/>
          <w:sz w:val="22"/>
          <w:szCs w:val="22"/>
          <w:u w:val="dotted"/>
        </w:rPr>
        <w:tab/>
      </w:r>
      <w:r w:rsidR="000E6E60">
        <w:rPr>
          <w:rFonts w:ascii="Arial" w:hAnsi="Arial" w:cs="Arial"/>
          <w:sz w:val="22"/>
          <w:szCs w:val="22"/>
          <w:u w:val="dotted"/>
        </w:rPr>
        <w:t>22</w:t>
      </w:r>
      <w:r>
        <w:rPr>
          <w:rFonts w:ascii="Arial" w:hAnsi="Arial" w:cs="Arial"/>
          <w:sz w:val="22"/>
        </w:rPr>
        <w:t> 000 Н</w:t>
      </w:r>
    </w:p>
    <w:p w:rsidR="0024571A" w:rsidRDefault="0024571A" w:rsidP="00242C48">
      <w:pPr>
        <w:tabs>
          <w:tab w:val="right" w:pos="7380"/>
        </w:tabs>
        <w:rPr>
          <w:rFonts w:ascii="Arial" w:hAnsi="Arial" w:cs="Arial"/>
          <w:sz w:val="22"/>
        </w:rPr>
      </w:pPr>
      <w:r>
        <w:rPr>
          <w:rFonts w:ascii="Arial" w:hAnsi="Arial" w:cs="Arial"/>
          <w:sz w:val="22"/>
        </w:rPr>
        <w:t>Размеры электромагнитного основания</w:t>
      </w:r>
      <w:r w:rsidR="00242C48" w:rsidRPr="00242C48">
        <w:rPr>
          <w:rFonts w:ascii="Arial" w:hAnsi="Arial" w:cs="Arial"/>
          <w:sz w:val="22"/>
          <w:szCs w:val="22"/>
          <w:u w:val="dotted"/>
        </w:rPr>
        <w:tab/>
      </w:r>
      <w:r>
        <w:rPr>
          <w:rFonts w:ascii="Arial" w:hAnsi="Arial" w:cs="Arial"/>
          <w:sz w:val="22"/>
        </w:rPr>
        <w:t>1</w:t>
      </w:r>
      <w:r w:rsidR="000E6E60">
        <w:rPr>
          <w:rFonts w:ascii="Arial" w:hAnsi="Arial" w:cs="Arial"/>
          <w:sz w:val="22"/>
        </w:rPr>
        <w:t>2</w:t>
      </w:r>
      <w:r>
        <w:rPr>
          <w:rFonts w:ascii="Arial" w:hAnsi="Arial" w:cs="Arial"/>
          <w:sz w:val="22"/>
        </w:rPr>
        <w:t>0</w:t>
      </w:r>
      <w:r w:rsidR="00A968AA">
        <w:rPr>
          <w:rFonts w:ascii="Arial" w:hAnsi="Arial" w:cs="Arial"/>
          <w:sz w:val="22"/>
        </w:rPr>
        <w:t>*</w:t>
      </w:r>
      <w:r>
        <w:rPr>
          <w:rFonts w:ascii="Arial" w:hAnsi="Arial" w:cs="Arial"/>
          <w:sz w:val="22"/>
        </w:rPr>
        <w:t>2</w:t>
      </w:r>
      <w:r w:rsidR="000E6E60">
        <w:rPr>
          <w:rFonts w:ascii="Arial" w:hAnsi="Arial" w:cs="Arial"/>
          <w:sz w:val="22"/>
        </w:rPr>
        <w:t>4</w:t>
      </w:r>
      <w:r>
        <w:rPr>
          <w:rFonts w:ascii="Arial" w:hAnsi="Arial" w:cs="Arial"/>
          <w:sz w:val="22"/>
        </w:rPr>
        <w:t>0 мм</w:t>
      </w:r>
    </w:p>
    <w:p w:rsidR="0024571A" w:rsidRDefault="0024571A" w:rsidP="00242C48">
      <w:pPr>
        <w:tabs>
          <w:tab w:val="right" w:pos="7380"/>
        </w:tabs>
        <w:rPr>
          <w:rFonts w:ascii="Arial" w:hAnsi="Arial" w:cs="Arial"/>
          <w:sz w:val="22"/>
        </w:rPr>
      </w:pPr>
      <w:r>
        <w:rPr>
          <w:rFonts w:ascii="Arial" w:hAnsi="Arial" w:cs="Arial"/>
          <w:sz w:val="22"/>
        </w:rPr>
        <w:t>Максимальная высота оборудования</w:t>
      </w:r>
    </w:p>
    <w:p w:rsidR="0024571A" w:rsidRDefault="0024571A" w:rsidP="00242C48">
      <w:pPr>
        <w:tabs>
          <w:tab w:val="right" w:pos="7380"/>
        </w:tabs>
        <w:rPr>
          <w:rFonts w:ascii="Arial" w:hAnsi="Arial" w:cs="Arial"/>
          <w:sz w:val="22"/>
        </w:rPr>
      </w:pPr>
      <w:r>
        <w:rPr>
          <w:rFonts w:ascii="Arial" w:hAnsi="Arial" w:cs="Arial"/>
          <w:sz w:val="22"/>
        </w:rPr>
        <w:t>- в верхнем положении</w:t>
      </w:r>
      <w:r w:rsidR="00242C48" w:rsidRPr="00242C48">
        <w:rPr>
          <w:rFonts w:ascii="Arial" w:hAnsi="Arial" w:cs="Arial"/>
          <w:sz w:val="22"/>
          <w:szCs w:val="22"/>
          <w:u w:val="dotted"/>
        </w:rPr>
        <w:tab/>
      </w:r>
      <w:r>
        <w:rPr>
          <w:rFonts w:ascii="Arial" w:hAnsi="Arial" w:cs="Arial"/>
          <w:sz w:val="22"/>
        </w:rPr>
        <w:t>7</w:t>
      </w:r>
      <w:r w:rsidR="000E6E60">
        <w:rPr>
          <w:rFonts w:ascii="Arial" w:hAnsi="Arial" w:cs="Arial"/>
          <w:sz w:val="22"/>
        </w:rPr>
        <w:t>8</w:t>
      </w:r>
      <w:r>
        <w:rPr>
          <w:rFonts w:ascii="Arial" w:hAnsi="Arial" w:cs="Arial"/>
          <w:sz w:val="22"/>
        </w:rPr>
        <w:t>0 мм</w:t>
      </w:r>
    </w:p>
    <w:p w:rsidR="0024571A" w:rsidRDefault="0024571A" w:rsidP="00242C48">
      <w:pPr>
        <w:tabs>
          <w:tab w:val="right" w:pos="7380"/>
        </w:tabs>
        <w:rPr>
          <w:rFonts w:ascii="Arial" w:hAnsi="Arial" w:cs="Arial"/>
          <w:sz w:val="22"/>
        </w:rPr>
      </w:pPr>
      <w:r>
        <w:rPr>
          <w:rFonts w:ascii="Arial" w:hAnsi="Arial" w:cs="Arial"/>
          <w:sz w:val="22"/>
        </w:rPr>
        <w:t>- в сложенном состоянии</w:t>
      </w:r>
      <w:r w:rsidR="00242C48" w:rsidRPr="00242C48">
        <w:rPr>
          <w:rFonts w:ascii="Arial" w:hAnsi="Arial" w:cs="Arial"/>
          <w:sz w:val="22"/>
          <w:szCs w:val="22"/>
          <w:u w:val="dotted"/>
        </w:rPr>
        <w:tab/>
      </w:r>
      <w:r>
        <w:rPr>
          <w:rFonts w:ascii="Arial" w:hAnsi="Arial" w:cs="Arial"/>
          <w:sz w:val="22"/>
        </w:rPr>
        <w:t>56</w:t>
      </w:r>
      <w:r w:rsidR="000E6E60">
        <w:rPr>
          <w:rFonts w:ascii="Arial" w:hAnsi="Arial" w:cs="Arial"/>
          <w:sz w:val="22"/>
        </w:rPr>
        <w:t>8</w:t>
      </w:r>
      <w:r>
        <w:rPr>
          <w:rFonts w:ascii="Arial" w:hAnsi="Arial" w:cs="Arial"/>
          <w:sz w:val="22"/>
        </w:rPr>
        <w:t xml:space="preserve"> мм</w:t>
      </w:r>
    </w:p>
    <w:p w:rsidR="0024571A" w:rsidRDefault="0024571A" w:rsidP="00242C48">
      <w:pPr>
        <w:tabs>
          <w:tab w:val="right" w:pos="7380"/>
        </w:tabs>
        <w:rPr>
          <w:rFonts w:ascii="Arial" w:hAnsi="Arial" w:cs="Arial"/>
          <w:sz w:val="22"/>
        </w:rPr>
      </w:pPr>
      <w:r>
        <w:rPr>
          <w:rFonts w:ascii="Arial" w:hAnsi="Arial" w:cs="Arial"/>
          <w:sz w:val="22"/>
        </w:rPr>
        <w:t>Рабочий ход ползуна</w:t>
      </w:r>
      <w:r w:rsidR="00242C48" w:rsidRPr="00242C48">
        <w:rPr>
          <w:rFonts w:ascii="Arial" w:hAnsi="Arial" w:cs="Arial"/>
          <w:sz w:val="22"/>
          <w:szCs w:val="22"/>
          <w:u w:val="dotted"/>
        </w:rPr>
        <w:tab/>
      </w:r>
      <w:r>
        <w:rPr>
          <w:rFonts w:ascii="Arial" w:hAnsi="Arial" w:cs="Arial"/>
          <w:sz w:val="22"/>
        </w:rPr>
        <w:t>2</w:t>
      </w:r>
      <w:r w:rsidR="000E6E60">
        <w:rPr>
          <w:rFonts w:ascii="Arial" w:hAnsi="Arial" w:cs="Arial"/>
          <w:sz w:val="22"/>
        </w:rPr>
        <w:t>3</w:t>
      </w:r>
      <w:r>
        <w:rPr>
          <w:rFonts w:ascii="Arial" w:hAnsi="Arial" w:cs="Arial"/>
          <w:sz w:val="22"/>
        </w:rPr>
        <w:t>0 мм</w:t>
      </w:r>
    </w:p>
    <w:p w:rsidR="0024571A" w:rsidRDefault="0024571A" w:rsidP="00242C48">
      <w:pPr>
        <w:tabs>
          <w:tab w:val="right" w:pos="7380"/>
        </w:tabs>
        <w:rPr>
          <w:rFonts w:ascii="Arial" w:hAnsi="Arial" w:cs="Arial"/>
          <w:sz w:val="22"/>
        </w:rPr>
      </w:pPr>
      <w:r>
        <w:rPr>
          <w:rFonts w:ascii="Arial" w:hAnsi="Arial" w:cs="Arial"/>
          <w:sz w:val="22"/>
        </w:rPr>
        <w:t>Ширина машины</w:t>
      </w:r>
      <w:r w:rsidR="00242C48" w:rsidRPr="00242C48">
        <w:rPr>
          <w:rFonts w:ascii="Arial" w:hAnsi="Arial" w:cs="Arial"/>
          <w:sz w:val="22"/>
          <w:szCs w:val="22"/>
          <w:u w:val="dotted"/>
        </w:rPr>
        <w:tab/>
      </w:r>
      <w:r>
        <w:rPr>
          <w:rFonts w:ascii="Arial" w:hAnsi="Arial" w:cs="Arial"/>
          <w:sz w:val="22"/>
        </w:rPr>
        <w:t>2</w:t>
      </w:r>
      <w:r w:rsidR="00242B0E">
        <w:rPr>
          <w:rFonts w:ascii="Arial" w:hAnsi="Arial" w:cs="Arial"/>
          <w:sz w:val="22"/>
        </w:rPr>
        <w:t>17</w:t>
      </w:r>
      <w:r>
        <w:rPr>
          <w:rFonts w:ascii="Arial" w:hAnsi="Arial" w:cs="Arial"/>
          <w:sz w:val="22"/>
        </w:rPr>
        <w:t xml:space="preserve"> мм</w:t>
      </w:r>
    </w:p>
    <w:p w:rsidR="0024571A" w:rsidRDefault="0024571A" w:rsidP="00242C48">
      <w:pPr>
        <w:tabs>
          <w:tab w:val="right" w:pos="7380"/>
        </w:tabs>
        <w:rPr>
          <w:rFonts w:ascii="Arial" w:hAnsi="Arial" w:cs="Arial"/>
          <w:sz w:val="22"/>
        </w:rPr>
      </w:pPr>
      <w:r>
        <w:rPr>
          <w:rFonts w:ascii="Arial" w:hAnsi="Arial" w:cs="Arial"/>
          <w:sz w:val="22"/>
        </w:rPr>
        <w:t>Длина машины</w:t>
      </w:r>
      <w:r w:rsidR="00242C48" w:rsidRPr="00242C48">
        <w:rPr>
          <w:rFonts w:ascii="Arial" w:hAnsi="Arial" w:cs="Arial"/>
          <w:sz w:val="22"/>
          <w:szCs w:val="22"/>
          <w:u w:val="dotted"/>
        </w:rPr>
        <w:tab/>
      </w:r>
      <w:r>
        <w:rPr>
          <w:rFonts w:ascii="Arial" w:hAnsi="Arial" w:cs="Arial"/>
          <w:sz w:val="22"/>
        </w:rPr>
        <w:t>3</w:t>
      </w:r>
      <w:r w:rsidR="00242B0E">
        <w:rPr>
          <w:rFonts w:ascii="Arial" w:hAnsi="Arial" w:cs="Arial"/>
          <w:sz w:val="22"/>
        </w:rPr>
        <w:t>51</w:t>
      </w:r>
      <w:r>
        <w:rPr>
          <w:rFonts w:ascii="Arial" w:hAnsi="Arial" w:cs="Arial"/>
          <w:sz w:val="22"/>
        </w:rPr>
        <w:t xml:space="preserve"> мм</w:t>
      </w:r>
    </w:p>
    <w:p w:rsidR="0024571A" w:rsidRDefault="0024571A" w:rsidP="00242C48">
      <w:pPr>
        <w:tabs>
          <w:tab w:val="right" w:pos="7380"/>
        </w:tabs>
        <w:rPr>
          <w:rFonts w:ascii="Arial" w:hAnsi="Arial" w:cs="Arial"/>
          <w:sz w:val="22"/>
        </w:rPr>
      </w:pPr>
      <w:r>
        <w:rPr>
          <w:rFonts w:ascii="Arial" w:hAnsi="Arial" w:cs="Arial"/>
          <w:sz w:val="22"/>
        </w:rPr>
        <w:t>Длина шнура</w:t>
      </w:r>
      <w:r w:rsidR="00242C48" w:rsidRPr="00242C48">
        <w:rPr>
          <w:rFonts w:ascii="Arial" w:hAnsi="Arial" w:cs="Arial"/>
          <w:sz w:val="22"/>
          <w:szCs w:val="22"/>
          <w:u w:val="dotted"/>
        </w:rPr>
        <w:tab/>
      </w:r>
      <w:smartTag w:uri="urn:schemas-microsoft-com:office:smarttags" w:element="metricconverter">
        <w:smartTagPr>
          <w:attr w:name="ProductID" w:val="3,0 м"/>
        </w:smartTagPr>
        <w:r>
          <w:rPr>
            <w:rFonts w:ascii="Arial" w:hAnsi="Arial" w:cs="Arial"/>
            <w:sz w:val="22"/>
          </w:rPr>
          <w:t>3,0 м</w:t>
        </w:r>
      </w:smartTag>
    </w:p>
    <w:p w:rsidR="0024571A" w:rsidRDefault="0024571A" w:rsidP="00242C48">
      <w:pPr>
        <w:tabs>
          <w:tab w:val="right" w:pos="7380"/>
        </w:tabs>
        <w:rPr>
          <w:rFonts w:ascii="Arial" w:hAnsi="Arial" w:cs="Arial"/>
          <w:sz w:val="22"/>
        </w:rPr>
      </w:pPr>
      <w:r>
        <w:rPr>
          <w:rFonts w:ascii="Arial" w:hAnsi="Arial" w:cs="Arial"/>
          <w:sz w:val="22"/>
        </w:rPr>
        <w:t>Полная масса</w:t>
      </w:r>
      <w:r w:rsidR="00242C48" w:rsidRPr="00242C48">
        <w:rPr>
          <w:rFonts w:ascii="Arial" w:hAnsi="Arial" w:cs="Arial"/>
          <w:sz w:val="22"/>
          <w:szCs w:val="22"/>
          <w:u w:val="dotted"/>
        </w:rPr>
        <w:tab/>
      </w:r>
      <w:r w:rsidR="00242B0E">
        <w:rPr>
          <w:rFonts w:ascii="Arial" w:hAnsi="Arial" w:cs="Arial"/>
          <w:sz w:val="22"/>
          <w:szCs w:val="22"/>
          <w:u w:val="dotted"/>
        </w:rPr>
        <w:t>31</w:t>
      </w:r>
      <w:r>
        <w:rPr>
          <w:rFonts w:ascii="Arial" w:hAnsi="Arial" w:cs="Arial"/>
          <w:sz w:val="22"/>
        </w:rPr>
        <w:t xml:space="preserve">, </w:t>
      </w:r>
      <w:smartTag w:uri="urn:schemas-microsoft-com:office:smarttags" w:element="metricconverter">
        <w:smartTagPr>
          <w:attr w:name="ProductID" w:val="0 кг"/>
        </w:smartTagPr>
        <w:r>
          <w:rPr>
            <w:rFonts w:ascii="Arial" w:hAnsi="Arial" w:cs="Arial"/>
            <w:sz w:val="22"/>
          </w:rPr>
          <w:t>0 кг</w:t>
        </w:r>
      </w:smartTag>
    </w:p>
    <w:p w:rsidR="0024571A" w:rsidRDefault="0024571A" w:rsidP="00242C48">
      <w:pPr>
        <w:tabs>
          <w:tab w:val="right" w:pos="7380"/>
        </w:tabs>
        <w:rPr>
          <w:rFonts w:ascii="Arial" w:hAnsi="Arial" w:cs="Arial"/>
          <w:sz w:val="22"/>
        </w:rPr>
      </w:pPr>
      <w:r>
        <w:rPr>
          <w:rFonts w:ascii="Arial" w:hAnsi="Arial" w:cs="Arial"/>
          <w:sz w:val="22"/>
        </w:rPr>
        <w:t>Уровень шума (ГОСТ 12.2.030)</w:t>
      </w:r>
      <w:r w:rsidR="00242C48" w:rsidRPr="00242C48">
        <w:rPr>
          <w:rFonts w:ascii="Arial" w:hAnsi="Arial" w:cs="Arial"/>
          <w:sz w:val="22"/>
          <w:szCs w:val="22"/>
          <w:u w:val="dotted"/>
        </w:rPr>
        <w:tab/>
      </w:r>
      <w:r>
        <w:rPr>
          <w:rFonts w:ascii="Arial" w:hAnsi="Arial" w:cs="Arial"/>
          <w:sz w:val="22"/>
        </w:rPr>
        <w:t>85 дБ</w:t>
      </w:r>
    </w:p>
    <w:p w:rsidR="0024571A" w:rsidRDefault="0024571A" w:rsidP="00242C48">
      <w:pPr>
        <w:tabs>
          <w:tab w:val="right" w:pos="7380"/>
        </w:tabs>
        <w:rPr>
          <w:rFonts w:ascii="Arial" w:hAnsi="Arial" w:cs="Arial"/>
          <w:sz w:val="22"/>
        </w:rPr>
      </w:pPr>
      <w:r>
        <w:rPr>
          <w:rFonts w:ascii="Arial" w:hAnsi="Arial" w:cs="Arial"/>
          <w:sz w:val="22"/>
        </w:rPr>
        <w:t>Температурный режим работы</w:t>
      </w:r>
      <w:r w:rsidR="00242C48" w:rsidRPr="00242C48">
        <w:rPr>
          <w:rFonts w:ascii="Arial" w:hAnsi="Arial" w:cs="Arial"/>
          <w:sz w:val="22"/>
          <w:szCs w:val="22"/>
          <w:u w:val="dotted"/>
        </w:rPr>
        <w:tab/>
      </w:r>
      <w:r w:rsidR="001628D9" w:rsidRPr="00A968AA">
        <w:rPr>
          <w:rFonts w:ascii="Arial" w:hAnsi="Arial" w:cs="Arial"/>
          <w:sz w:val="22"/>
          <w:szCs w:val="22"/>
        </w:rPr>
        <w:t>-4</w:t>
      </w:r>
      <w:r>
        <w:rPr>
          <w:rFonts w:ascii="Arial" w:hAnsi="Arial" w:cs="Arial"/>
          <w:sz w:val="22"/>
        </w:rPr>
        <w:t>0</w:t>
      </w:r>
      <w:r w:rsidR="001628D9">
        <w:rPr>
          <w:rFonts w:ascii="Arial" w:hAnsi="Arial" w:cs="Arial"/>
          <w:sz w:val="22"/>
        </w:rPr>
        <w:t xml:space="preserve"> +</w:t>
      </w:r>
      <w:r>
        <w:rPr>
          <w:rFonts w:ascii="Arial" w:hAnsi="Arial" w:cs="Arial"/>
          <w:sz w:val="22"/>
        </w:rPr>
        <w:t>4</w:t>
      </w:r>
      <w:r w:rsidR="001628D9">
        <w:rPr>
          <w:rFonts w:ascii="Arial" w:hAnsi="Arial" w:cs="Arial"/>
          <w:sz w:val="22"/>
        </w:rPr>
        <w:t>5</w:t>
      </w:r>
      <w:r>
        <w:rPr>
          <w:rFonts w:ascii="Arial" w:hAnsi="Arial" w:cs="Arial"/>
          <w:sz w:val="22"/>
        </w:rPr>
        <w:t>˚С</w:t>
      </w:r>
    </w:p>
    <w:p w:rsidR="0024571A" w:rsidRDefault="0024571A" w:rsidP="00242C48">
      <w:pPr>
        <w:tabs>
          <w:tab w:val="right" w:pos="7380"/>
        </w:tabs>
        <w:rPr>
          <w:rFonts w:ascii="Arial" w:hAnsi="Arial" w:cs="Arial"/>
          <w:sz w:val="22"/>
        </w:rPr>
      </w:pPr>
      <w:r>
        <w:rPr>
          <w:rFonts w:ascii="Arial" w:hAnsi="Arial" w:cs="Arial"/>
          <w:sz w:val="22"/>
        </w:rPr>
        <w:t>Температурный диапазон хранения</w:t>
      </w:r>
      <w:r w:rsidR="00242C48" w:rsidRPr="00242C48">
        <w:rPr>
          <w:rFonts w:ascii="Arial" w:hAnsi="Arial" w:cs="Arial"/>
          <w:sz w:val="22"/>
          <w:szCs w:val="22"/>
          <w:u w:val="dotted"/>
        </w:rPr>
        <w:tab/>
      </w:r>
      <w:r w:rsidR="001628D9" w:rsidRPr="00A968AA">
        <w:rPr>
          <w:rFonts w:ascii="Arial" w:hAnsi="Arial" w:cs="Arial"/>
          <w:sz w:val="22"/>
          <w:szCs w:val="22"/>
        </w:rPr>
        <w:t>-40 +</w:t>
      </w:r>
      <w:r>
        <w:rPr>
          <w:rFonts w:ascii="Arial" w:hAnsi="Arial" w:cs="Arial"/>
          <w:sz w:val="22"/>
        </w:rPr>
        <w:t>4</w:t>
      </w:r>
      <w:r w:rsidR="001628D9">
        <w:rPr>
          <w:rFonts w:ascii="Arial" w:hAnsi="Arial" w:cs="Arial"/>
          <w:sz w:val="22"/>
        </w:rPr>
        <w:t>5</w:t>
      </w:r>
      <w:r>
        <w:rPr>
          <w:rFonts w:ascii="Arial" w:hAnsi="Arial" w:cs="Arial"/>
          <w:sz w:val="22"/>
        </w:rPr>
        <w:t>˚С</w:t>
      </w:r>
    </w:p>
    <w:p w:rsidR="00242B0E" w:rsidRDefault="00242B0E" w:rsidP="00333805">
      <w:pPr>
        <w:pStyle w:val="a4"/>
        <w:spacing w:before="120"/>
        <w:ind w:firstLine="357"/>
        <w:rPr>
          <w:color w:val="FF0000"/>
          <w:sz w:val="22"/>
        </w:rPr>
      </w:pPr>
    </w:p>
    <w:p w:rsidR="00242B0E" w:rsidRDefault="00242B0E" w:rsidP="00333805">
      <w:pPr>
        <w:pStyle w:val="a4"/>
        <w:spacing w:before="120"/>
        <w:ind w:firstLine="357"/>
        <w:rPr>
          <w:color w:val="FF0000"/>
          <w:sz w:val="22"/>
        </w:rPr>
      </w:pPr>
    </w:p>
    <w:p w:rsidR="0024571A" w:rsidRPr="00242B0E" w:rsidRDefault="0024571A" w:rsidP="00333805">
      <w:pPr>
        <w:pStyle w:val="a4"/>
        <w:spacing w:before="120"/>
        <w:ind w:firstLine="357"/>
        <w:rPr>
          <w:color w:val="FF0000"/>
          <w:sz w:val="22"/>
        </w:rPr>
      </w:pPr>
      <w:r w:rsidRPr="00594726">
        <w:rPr>
          <w:color w:val="FF0000"/>
          <w:sz w:val="22"/>
        </w:rPr>
        <w:t>В конструкции машины сверлильной драгоценные металлы отсутствуют.</w:t>
      </w:r>
    </w:p>
    <w:p w:rsidR="0024571A" w:rsidRPr="007E4B43" w:rsidRDefault="0024571A" w:rsidP="007E4B43">
      <w:pPr>
        <w:jc w:val="both"/>
        <w:rPr>
          <w:rFonts w:ascii="Arial" w:hAnsi="Arial" w:cs="Arial"/>
          <w:b/>
        </w:rPr>
      </w:pPr>
      <w:r w:rsidRPr="007E4B43">
        <w:rPr>
          <w:rFonts w:ascii="Arial" w:hAnsi="Arial" w:cs="Arial"/>
          <w:b/>
        </w:rPr>
        <w:t>1.3. Состав комплекта ПРО</w:t>
      </w:r>
    </w:p>
    <w:p w:rsidR="0024571A" w:rsidRDefault="0024571A">
      <w:pPr>
        <w:tabs>
          <w:tab w:val="right" w:pos="7200"/>
        </w:tabs>
        <w:spacing w:before="120"/>
        <w:rPr>
          <w:rFonts w:ascii="Arial" w:hAnsi="Arial" w:cs="Arial"/>
          <w:b/>
          <w:bCs/>
          <w:sz w:val="22"/>
        </w:rPr>
      </w:pPr>
      <w:r>
        <w:rPr>
          <w:rFonts w:ascii="Arial" w:hAnsi="Arial" w:cs="Arial"/>
          <w:b/>
          <w:bCs/>
          <w:sz w:val="22"/>
        </w:rPr>
        <w:t>1.3.1. Стандартный комплект</w:t>
      </w:r>
    </w:p>
    <w:p w:rsidR="0024571A" w:rsidRDefault="0024571A">
      <w:pPr>
        <w:tabs>
          <w:tab w:val="right" w:pos="7200"/>
        </w:tabs>
        <w:spacing w:before="120"/>
        <w:rPr>
          <w:rFonts w:ascii="Arial" w:hAnsi="Arial" w:cs="Arial"/>
          <w:sz w:val="22"/>
        </w:rPr>
      </w:pPr>
      <w:r>
        <w:rPr>
          <w:rFonts w:ascii="Arial" w:hAnsi="Arial" w:cs="Arial"/>
          <w:sz w:val="22"/>
        </w:rPr>
        <w:t>Машина сверлильная МС-</w:t>
      </w:r>
      <w:r w:rsidR="00242B0E">
        <w:rPr>
          <w:rFonts w:ascii="Arial" w:hAnsi="Arial" w:cs="Arial"/>
          <w:sz w:val="22"/>
        </w:rPr>
        <w:t>111</w:t>
      </w:r>
      <w:r w:rsidRPr="00242C48">
        <w:rPr>
          <w:rFonts w:ascii="Arial" w:hAnsi="Arial" w:cs="Arial"/>
          <w:sz w:val="22"/>
          <w:szCs w:val="22"/>
          <w:u w:val="dotted"/>
        </w:rPr>
        <w:tab/>
      </w:r>
      <w:r>
        <w:rPr>
          <w:rFonts w:ascii="Arial" w:hAnsi="Arial" w:cs="Arial"/>
          <w:sz w:val="22"/>
        </w:rPr>
        <w:t>1 шт.</w:t>
      </w:r>
    </w:p>
    <w:p w:rsidR="0024571A" w:rsidRDefault="0024571A">
      <w:pPr>
        <w:tabs>
          <w:tab w:val="right" w:pos="7200"/>
        </w:tabs>
        <w:rPr>
          <w:rFonts w:ascii="Arial" w:hAnsi="Arial" w:cs="Arial"/>
          <w:sz w:val="22"/>
        </w:rPr>
      </w:pPr>
      <w:r>
        <w:rPr>
          <w:rFonts w:ascii="Arial" w:hAnsi="Arial" w:cs="Arial"/>
          <w:sz w:val="22"/>
        </w:rPr>
        <w:t>Патрон сверлильный AMT</w:t>
      </w:r>
      <w:r w:rsidR="00242B0E">
        <w:rPr>
          <w:rFonts w:ascii="Arial" w:hAnsi="Arial" w:cs="Arial"/>
          <w:sz w:val="22"/>
        </w:rPr>
        <w:t>4</w:t>
      </w:r>
      <w:r w:rsidR="00242B0E">
        <w:rPr>
          <w:rFonts w:ascii="Arial" w:hAnsi="Arial" w:cs="Arial"/>
          <w:sz w:val="22"/>
          <w:lang w:val="en-US"/>
        </w:rPr>
        <w:t>U</w:t>
      </w:r>
      <w:r>
        <w:rPr>
          <w:rFonts w:ascii="Arial" w:hAnsi="Arial" w:cs="Arial"/>
          <w:sz w:val="22"/>
        </w:rPr>
        <w:t>-19/</w:t>
      </w:r>
      <w:r w:rsidR="00242B0E" w:rsidRPr="00242B0E">
        <w:rPr>
          <w:rFonts w:ascii="Arial" w:hAnsi="Arial" w:cs="Arial"/>
          <w:sz w:val="22"/>
        </w:rPr>
        <w:t>4</w:t>
      </w:r>
      <w:r>
        <w:rPr>
          <w:rFonts w:ascii="Arial" w:hAnsi="Arial" w:cs="Arial"/>
          <w:sz w:val="22"/>
        </w:rPr>
        <w:t>-</w:t>
      </w:r>
      <w:r w:rsidR="00242B0E" w:rsidRPr="00242B0E">
        <w:rPr>
          <w:rFonts w:ascii="Arial" w:hAnsi="Arial" w:cs="Arial"/>
          <w:sz w:val="22"/>
        </w:rPr>
        <w:t>3</w:t>
      </w:r>
      <w:r w:rsidRPr="00242C48">
        <w:rPr>
          <w:rFonts w:ascii="Arial" w:hAnsi="Arial" w:cs="Arial"/>
          <w:sz w:val="22"/>
          <w:szCs w:val="22"/>
          <w:u w:val="dotted"/>
        </w:rPr>
        <w:tab/>
      </w:r>
      <w:r>
        <w:rPr>
          <w:rFonts w:ascii="Arial" w:hAnsi="Arial" w:cs="Arial"/>
          <w:sz w:val="22"/>
        </w:rPr>
        <w:t>1 шт.</w:t>
      </w:r>
    </w:p>
    <w:p w:rsidR="00623559" w:rsidRPr="00D21DD1" w:rsidRDefault="008E3A17" w:rsidP="00623559">
      <w:pPr>
        <w:pStyle w:val="1"/>
        <w:spacing w:after="120"/>
        <w:jc w:val="center"/>
        <w:rPr>
          <w:rFonts w:ascii="Arial" w:hAnsi="Arial" w:cs="Arial"/>
          <w:sz w:val="20"/>
        </w:rPr>
      </w:pPr>
      <w:r>
        <w:rPr>
          <w:rFonts w:ascii="Arial" w:hAnsi="Arial" w:cs="Arial"/>
          <w:sz w:val="22"/>
          <w:lang w:val="ru-RU"/>
        </w:rPr>
        <w:t xml:space="preserve"> </w:t>
      </w:r>
      <w:r w:rsidR="0024571A">
        <w:rPr>
          <w:rFonts w:ascii="Arial" w:hAnsi="Arial" w:cs="Arial"/>
          <w:sz w:val="22"/>
        </w:rPr>
        <w:br w:type="column"/>
      </w:r>
      <w:r w:rsidR="00714606" w:rsidRPr="00D21DD1">
        <w:rPr>
          <w:rFonts w:ascii="Arial" w:hAnsi="Arial" w:cs="Arial"/>
          <w:sz w:val="20"/>
          <w:lang w:val="ru-RU"/>
        </w:rPr>
        <w:lastRenderedPageBreak/>
        <w:t>-37-</w:t>
      </w:r>
    </w:p>
    <w:p w:rsidR="00714606" w:rsidRPr="00714606" w:rsidRDefault="00714606" w:rsidP="00714606">
      <w:pPr>
        <w:pStyle w:val="a4"/>
        <w:spacing w:before="60"/>
        <w:ind w:firstLine="539"/>
        <w:jc w:val="center"/>
        <w:rPr>
          <w:b/>
          <w:sz w:val="22"/>
          <w:szCs w:val="22"/>
        </w:rPr>
      </w:pPr>
      <w:r w:rsidRPr="00714606">
        <w:rPr>
          <w:b/>
          <w:sz w:val="22"/>
          <w:szCs w:val="22"/>
        </w:rPr>
        <w:t>ДЛЯ ЗАМЕТОК</w:t>
      </w:r>
    </w:p>
    <w:p w:rsidR="00623559" w:rsidRPr="00D21DD1" w:rsidRDefault="0024571A" w:rsidP="00623559">
      <w:pPr>
        <w:pStyle w:val="1"/>
        <w:spacing w:after="120"/>
        <w:jc w:val="center"/>
        <w:rPr>
          <w:rFonts w:ascii="Arial" w:hAnsi="Arial" w:cs="Arial"/>
          <w:sz w:val="20"/>
        </w:rPr>
      </w:pPr>
      <w:r>
        <w:rPr>
          <w:rFonts w:ascii="Arial" w:hAnsi="Arial" w:cs="Arial"/>
          <w:sz w:val="22"/>
        </w:rPr>
        <w:br w:type="page"/>
      </w:r>
      <w:r w:rsidR="00714606" w:rsidRPr="00D21DD1">
        <w:rPr>
          <w:rFonts w:ascii="Arial" w:hAnsi="Arial" w:cs="Arial"/>
          <w:sz w:val="20"/>
          <w:lang w:val="ru-RU"/>
        </w:rPr>
        <w:lastRenderedPageBreak/>
        <w:t>-36-</w:t>
      </w:r>
    </w:p>
    <w:p w:rsidR="00714606" w:rsidRPr="00714606" w:rsidRDefault="00714606" w:rsidP="00714606">
      <w:pPr>
        <w:pStyle w:val="a4"/>
        <w:spacing w:before="60"/>
        <w:ind w:firstLine="539"/>
        <w:jc w:val="center"/>
        <w:rPr>
          <w:b/>
          <w:sz w:val="22"/>
          <w:szCs w:val="22"/>
        </w:rPr>
      </w:pPr>
      <w:r w:rsidRPr="00714606">
        <w:rPr>
          <w:b/>
          <w:sz w:val="22"/>
          <w:szCs w:val="22"/>
        </w:rPr>
        <w:t>ДЛЯ ЗАМЕТОК</w:t>
      </w:r>
    </w:p>
    <w:p w:rsidR="00623559" w:rsidRPr="002A774D" w:rsidRDefault="0024571A" w:rsidP="00623559">
      <w:pPr>
        <w:pStyle w:val="1"/>
        <w:spacing w:after="120"/>
        <w:jc w:val="center"/>
        <w:rPr>
          <w:rFonts w:ascii="Arial" w:hAnsi="Arial" w:cs="Arial"/>
          <w:sz w:val="20"/>
        </w:rPr>
      </w:pPr>
      <w:r>
        <w:rPr>
          <w:rFonts w:ascii="Arial" w:hAnsi="Arial" w:cs="Arial"/>
          <w:sz w:val="22"/>
        </w:rPr>
        <w:br w:type="column"/>
      </w:r>
      <w:r w:rsidR="002A774D" w:rsidRPr="002A774D">
        <w:rPr>
          <w:rFonts w:ascii="Arial" w:hAnsi="Arial" w:cs="Arial"/>
          <w:sz w:val="20"/>
          <w:lang w:val="ru-RU"/>
        </w:rPr>
        <w:lastRenderedPageBreak/>
        <w:t>-5-</w:t>
      </w:r>
    </w:p>
    <w:p w:rsidR="0024571A" w:rsidRDefault="0024571A">
      <w:pPr>
        <w:tabs>
          <w:tab w:val="right" w:pos="7200"/>
        </w:tabs>
        <w:rPr>
          <w:rFonts w:ascii="Arial" w:hAnsi="Arial" w:cs="Arial"/>
          <w:sz w:val="22"/>
        </w:rPr>
      </w:pPr>
      <w:r>
        <w:rPr>
          <w:rFonts w:ascii="Arial" w:hAnsi="Arial" w:cs="Arial"/>
          <w:sz w:val="22"/>
        </w:rPr>
        <w:t>Система охлаждения в комплекте</w:t>
      </w:r>
      <w:r w:rsidRPr="00242C48">
        <w:rPr>
          <w:rFonts w:ascii="Arial" w:hAnsi="Arial" w:cs="Arial"/>
          <w:sz w:val="22"/>
          <w:szCs w:val="22"/>
          <w:u w:val="dotted"/>
        </w:rPr>
        <w:tab/>
      </w:r>
      <w:r>
        <w:rPr>
          <w:rFonts w:ascii="Arial" w:hAnsi="Arial" w:cs="Arial"/>
          <w:sz w:val="22"/>
        </w:rPr>
        <w:t>1 шт.</w:t>
      </w:r>
    </w:p>
    <w:p w:rsidR="0024571A" w:rsidRDefault="0024571A">
      <w:pPr>
        <w:tabs>
          <w:tab w:val="right" w:pos="7200"/>
        </w:tabs>
        <w:rPr>
          <w:rFonts w:ascii="Arial" w:hAnsi="Arial" w:cs="Arial"/>
          <w:sz w:val="22"/>
        </w:rPr>
      </w:pPr>
      <w:r>
        <w:rPr>
          <w:rFonts w:ascii="Arial" w:hAnsi="Arial" w:cs="Arial"/>
          <w:sz w:val="22"/>
        </w:rPr>
        <w:t>Рукоятка подачи</w:t>
      </w:r>
      <w:r w:rsidRPr="00242C48">
        <w:rPr>
          <w:rFonts w:ascii="Arial" w:hAnsi="Arial" w:cs="Arial"/>
          <w:sz w:val="22"/>
          <w:szCs w:val="22"/>
          <w:u w:val="dotted"/>
        </w:rPr>
        <w:tab/>
      </w:r>
      <w:r>
        <w:rPr>
          <w:rFonts w:ascii="Arial" w:hAnsi="Arial" w:cs="Arial"/>
          <w:sz w:val="22"/>
        </w:rPr>
        <w:t>3 шт.</w:t>
      </w:r>
    </w:p>
    <w:p w:rsidR="0024571A" w:rsidRDefault="0024571A">
      <w:pPr>
        <w:tabs>
          <w:tab w:val="right" w:pos="7200"/>
        </w:tabs>
        <w:rPr>
          <w:rFonts w:ascii="Arial" w:hAnsi="Arial" w:cs="Arial"/>
          <w:sz w:val="22"/>
        </w:rPr>
      </w:pPr>
      <w:r>
        <w:rPr>
          <w:rFonts w:ascii="Arial" w:hAnsi="Arial" w:cs="Arial"/>
          <w:sz w:val="22"/>
        </w:rPr>
        <w:t>Страховочная цепь с карабин</w:t>
      </w:r>
      <w:r w:rsidR="00505DC6">
        <w:rPr>
          <w:rFonts w:ascii="Arial" w:hAnsi="Arial" w:cs="Arial"/>
          <w:sz w:val="22"/>
        </w:rPr>
        <w:t>ом</w:t>
      </w:r>
      <w:r w:rsidRPr="00242C48">
        <w:rPr>
          <w:rFonts w:ascii="Arial" w:hAnsi="Arial" w:cs="Arial"/>
          <w:sz w:val="22"/>
          <w:szCs w:val="22"/>
          <w:u w:val="dotted"/>
        </w:rPr>
        <w:tab/>
      </w:r>
      <w:r>
        <w:rPr>
          <w:rFonts w:ascii="Arial" w:hAnsi="Arial" w:cs="Arial"/>
          <w:sz w:val="22"/>
        </w:rPr>
        <w:t>1 шт.</w:t>
      </w:r>
    </w:p>
    <w:p w:rsidR="0024571A" w:rsidRDefault="0024571A">
      <w:pPr>
        <w:tabs>
          <w:tab w:val="right" w:pos="7200"/>
        </w:tabs>
        <w:rPr>
          <w:rFonts w:ascii="Arial" w:hAnsi="Arial" w:cs="Arial"/>
          <w:sz w:val="22"/>
        </w:rPr>
      </w:pPr>
      <w:r>
        <w:rPr>
          <w:rFonts w:ascii="Arial" w:hAnsi="Arial" w:cs="Arial"/>
          <w:sz w:val="22"/>
        </w:rPr>
        <w:t>Клин для выбивания патрона</w:t>
      </w:r>
      <w:r w:rsidRPr="00242C48">
        <w:rPr>
          <w:rFonts w:ascii="Arial" w:hAnsi="Arial" w:cs="Arial"/>
          <w:sz w:val="22"/>
          <w:szCs w:val="22"/>
          <w:u w:val="dotted"/>
        </w:rPr>
        <w:tab/>
      </w:r>
      <w:r>
        <w:rPr>
          <w:rFonts w:ascii="Arial" w:hAnsi="Arial" w:cs="Arial"/>
          <w:sz w:val="22"/>
        </w:rPr>
        <w:t>1 шт.</w:t>
      </w:r>
    </w:p>
    <w:p w:rsidR="0024571A" w:rsidRDefault="0024571A">
      <w:pPr>
        <w:tabs>
          <w:tab w:val="right" w:pos="7200"/>
        </w:tabs>
        <w:rPr>
          <w:rFonts w:ascii="Arial" w:hAnsi="Arial" w:cs="Arial"/>
          <w:sz w:val="22"/>
        </w:rPr>
      </w:pPr>
      <w:r>
        <w:rPr>
          <w:rFonts w:ascii="Arial" w:hAnsi="Arial" w:cs="Arial"/>
          <w:sz w:val="22"/>
        </w:rPr>
        <w:t>Ключ шестигранный S=2,5</w:t>
      </w:r>
      <w:r w:rsidRPr="00242C48">
        <w:rPr>
          <w:rFonts w:ascii="Arial" w:hAnsi="Arial" w:cs="Arial"/>
          <w:sz w:val="22"/>
          <w:szCs w:val="22"/>
          <w:u w:val="dotted"/>
        </w:rPr>
        <w:tab/>
      </w:r>
      <w:r>
        <w:rPr>
          <w:rFonts w:ascii="Arial" w:hAnsi="Arial" w:cs="Arial"/>
          <w:sz w:val="22"/>
        </w:rPr>
        <w:t>1 шт.</w:t>
      </w:r>
    </w:p>
    <w:p w:rsidR="0024571A" w:rsidRDefault="0024571A">
      <w:pPr>
        <w:tabs>
          <w:tab w:val="right" w:pos="7200"/>
        </w:tabs>
        <w:rPr>
          <w:rFonts w:ascii="Arial" w:hAnsi="Arial" w:cs="Arial"/>
          <w:sz w:val="22"/>
        </w:rPr>
      </w:pPr>
      <w:r>
        <w:rPr>
          <w:rFonts w:ascii="Arial" w:hAnsi="Arial" w:cs="Arial"/>
          <w:sz w:val="22"/>
        </w:rPr>
        <w:t>Ключ шестигранный S=5,0</w:t>
      </w:r>
      <w:r w:rsidRPr="00242C48">
        <w:rPr>
          <w:rFonts w:ascii="Arial" w:hAnsi="Arial" w:cs="Arial"/>
          <w:sz w:val="22"/>
          <w:szCs w:val="22"/>
          <w:u w:val="dotted"/>
        </w:rPr>
        <w:tab/>
      </w:r>
      <w:r>
        <w:rPr>
          <w:rFonts w:ascii="Arial" w:hAnsi="Arial" w:cs="Arial"/>
          <w:sz w:val="22"/>
        </w:rPr>
        <w:t>1 шт.</w:t>
      </w:r>
    </w:p>
    <w:p w:rsidR="00E374F4" w:rsidRDefault="0024571A" w:rsidP="00E374F4">
      <w:pPr>
        <w:tabs>
          <w:tab w:val="right" w:pos="2160"/>
          <w:tab w:val="right" w:pos="7200"/>
        </w:tabs>
        <w:rPr>
          <w:rFonts w:ascii="Arial" w:hAnsi="Arial" w:cs="Arial"/>
          <w:sz w:val="22"/>
        </w:rPr>
      </w:pPr>
      <w:r>
        <w:rPr>
          <w:rFonts w:ascii="Arial" w:hAnsi="Arial" w:cs="Arial"/>
          <w:sz w:val="22"/>
        </w:rPr>
        <w:t xml:space="preserve">Ключ </w:t>
      </w:r>
      <w:r w:rsidR="00505DC6">
        <w:rPr>
          <w:rFonts w:ascii="Arial" w:hAnsi="Arial" w:cs="Arial"/>
          <w:sz w:val="22"/>
        </w:rPr>
        <w:t xml:space="preserve">комбинированный </w:t>
      </w:r>
      <w:r w:rsidR="00E374F4">
        <w:rPr>
          <w:rFonts w:ascii="Arial" w:hAnsi="Arial" w:cs="Arial"/>
          <w:sz w:val="22"/>
          <w:lang w:val="en-US"/>
        </w:rPr>
        <w:t>S</w:t>
      </w:r>
      <w:r w:rsidR="00E374F4">
        <w:rPr>
          <w:rFonts w:ascii="Arial" w:hAnsi="Arial" w:cs="Arial"/>
          <w:sz w:val="22"/>
        </w:rPr>
        <w:t>=8</w:t>
      </w:r>
      <w:r w:rsidR="00505DC6">
        <w:rPr>
          <w:rFonts w:ascii="Arial" w:hAnsi="Arial" w:cs="Arial"/>
          <w:sz w:val="22"/>
        </w:rPr>
        <w:t xml:space="preserve"> ………………………………………….. 1 шт.</w:t>
      </w:r>
    </w:p>
    <w:p w:rsidR="00505DC6" w:rsidRDefault="00505DC6" w:rsidP="00505DC6">
      <w:pPr>
        <w:tabs>
          <w:tab w:val="right" w:pos="7200"/>
        </w:tabs>
        <w:rPr>
          <w:rFonts w:ascii="Arial" w:hAnsi="Arial" w:cs="Arial"/>
          <w:sz w:val="22"/>
        </w:rPr>
      </w:pPr>
    </w:p>
    <w:p w:rsidR="00E374F4" w:rsidRDefault="00E374F4" w:rsidP="00E374F4">
      <w:pPr>
        <w:tabs>
          <w:tab w:val="right" w:pos="2160"/>
          <w:tab w:val="right" w:pos="7200"/>
        </w:tabs>
        <w:rPr>
          <w:rFonts w:ascii="Arial" w:hAnsi="Arial" w:cs="Arial"/>
          <w:sz w:val="22"/>
        </w:rPr>
      </w:pPr>
    </w:p>
    <w:p w:rsidR="0024571A" w:rsidRPr="007E4B43" w:rsidRDefault="0024571A" w:rsidP="00E374F4">
      <w:pPr>
        <w:tabs>
          <w:tab w:val="right" w:pos="2160"/>
          <w:tab w:val="right" w:pos="7200"/>
        </w:tabs>
        <w:rPr>
          <w:rFonts w:ascii="Arial" w:hAnsi="Arial" w:cs="Arial"/>
          <w:b/>
          <w:bCs/>
          <w:sz w:val="22"/>
        </w:rPr>
      </w:pPr>
      <w:r>
        <w:rPr>
          <w:rFonts w:ascii="Arial" w:hAnsi="Arial" w:cs="Arial"/>
          <w:b/>
          <w:bCs/>
          <w:sz w:val="22"/>
        </w:rPr>
        <w:t>1.3.2. Специальный комплект</w:t>
      </w:r>
      <w:r w:rsidR="00ED4EA5">
        <w:rPr>
          <w:rFonts w:ascii="Arial" w:hAnsi="Arial" w:cs="Arial"/>
          <w:b/>
          <w:bCs/>
          <w:sz w:val="22"/>
        </w:rPr>
        <w:t xml:space="preserve"> </w:t>
      </w:r>
      <w:r w:rsidR="00ED4EA5" w:rsidRPr="004A4137">
        <w:rPr>
          <w:rFonts w:ascii="Arial" w:hAnsi="Arial" w:cs="Arial"/>
          <w:b/>
          <w:bCs/>
          <w:color w:val="FF0000"/>
          <w:sz w:val="22"/>
        </w:rPr>
        <w:t>*</w:t>
      </w:r>
    </w:p>
    <w:p w:rsidR="0024571A" w:rsidRDefault="0024571A" w:rsidP="00BC6C8E">
      <w:pPr>
        <w:tabs>
          <w:tab w:val="right" w:pos="7200"/>
        </w:tabs>
        <w:spacing w:before="120"/>
        <w:rPr>
          <w:rFonts w:ascii="Arial" w:hAnsi="Arial" w:cs="Arial"/>
          <w:sz w:val="22"/>
        </w:rPr>
      </w:pPr>
      <w:r>
        <w:rPr>
          <w:rFonts w:ascii="Arial" w:hAnsi="Arial" w:cs="Arial"/>
          <w:sz w:val="22"/>
        </w:rPr>
        <w:t>Щетки к электродвигателю</w:t>
      </w:r>
      <w:r w:rsidRPr="00242C48">
        <w:rPr>
          <w:rFonts w:ascii="Arial" w:hAnsi="Arial" w:cs="Arial"/>
          <w:sz w:val="22"/>
          <w:szCs w:val="22"/>
          <w:u w:val="dotted"/>
        </w:rPr>
        <w:tab/>
      </w:r>
      <w:r>
        <w:rPr>
          <w:rFonts w:ascii="Arial" w:hAnsi="Arial" w:cs="Arial"/>
          <w:sz w:val="22"/>
        </w:rPr>
        <w:t>2 комп.</w:t>
      </w:r>
    </w:p>
    <w:p w:rsidR="0024571A" w:rsidRDefault="0024571A">
      <w:pPr>
        <w:tabs>
          <w:tab w:val="right" w:pos="7200"/>
        </w:tabs>
        <w:rPr>
          <w:rFonts w:ascii="Arial" w:hAnsi="Arial" w:cs="Arial"/>
          <w:sz w:val="22"/>
        </w:rPr>
      </w:pPr>
      <w:r>
        <w:rPr>
          <w:rFonts w:ascii="Arial" w:hAnsi="Arial" w:cs="Arial"/>
          <w:sz w:val="22"/>
        </w:rPr>
        <w:t>Ротор электродвигателя</w:t>
      </w:r>
      <w:r w:rsidRPr="00242C48">
        <w:rPr>
          <w:rFonts w:ascii="Arial" w:hAnsi="Arial" w:cs="Arial"/>
          <w:sz w:val="22"/>
          <w:szCs w:val="22"/>
          <w:u w:val="dotted"/>
        </w:rPr>
        <w:tab/>
      </w:r>
      <w:r>
        <w:rPr>
          <w:rFonts w:ascii="Arial" w:hAnsi="Arial" w:cs="Arial"/>
          <w:sz w:val="22"/>
        </w:rPr>
        <w:t>1 шт.</w:t>
      </w:r>
    </w:p>
    <w:p w:rsidR="0024571A" w:rsidRDefault="0024571A">
      <w:pPr>
        <w:tabs>
          <w:tab w:val="right" w:pos="7200"/>
        </w:tabs>
        <w:rPr>
          <w:rFonts w:ascii="Arial" w:hAnsi="Arial" w:cs="Arial"/>
          <w:sz w:val="22"/>
        </w:rPr>
      </w:pPr>
      <w:r>
        <w:rPr>
          <w:rFonts w:ascii="Arial" w:hAnsi="Arial" w:cs="Arial"/>
          <w:sz w:val="22"/>
        </w:rPr>
        <w:t>Головка резцовая с коническим хвостовиком</w:t>
      </w:r>
      <w:r w:rsidRPr="00242C48">
        <w:rPr>
          <w:rFonts w:ascii="Arial" w:hAnsi="Arial" w:cs="Arial"/>
          <w:sz w:val="22"/>
          <w:szCs w:val="22"/>
          <w:u w:val="dotted"/>
        </w:rPr>
        <w:tab/>
      </w:r>
      <w:r>
        <w:rPr>
          <w:rFonts w:ascii="Arial" w:hAnsi="Arial" w:cs="Arial"/>
          <w:sz w:val="22"/>
        </w:rPr>
        <w:t>1 шт.</w:t>
      </w:r>
    </w:p>
    <w:p w:rsidR="0024571A" w:rsidRDefault="0024571A">
      <w:pPr>
        <w:tabs>
          <w:tab w:val="right" w:pos="7200"/>
        </w:tabs>
        <w:rPr>
          <w:rFonts w:ascii="Arial" w:hAnsi="Arial" w:cs="Arial"/>
          <w:sz w:val="22"/>
        </w:rPr>
      </w:pPr>
      <w:r>
        <w:rPr>
          <w:rFonts w:ascii="Arial" w:hAnsi="Arial" w:cs="Arial"/>
          <w:sz w:val="22"/>
        </w:rPr>
        <w:t>Набор сверл (12-</w:t>
      </w:r>
      <w:smartTag w:uri="urn:schemas-microsoft-com:office:smarttags" w:element="metricconverter">
        <w:smartTagPr>
          <w:attr w:name="ProductID" w:val="24 мм"/>
        </w:smartTagPr>
        <w:r>
          <w:rPr>
            <w:rFonts w:ascii="Arial" w:hAnsi="Arial" w:cs="Arial"/>
            <w:sz w:val="22"/>
          </w:rPr>
          <w:t>24 мм</w:t>
        </w:r>
      </w:smartTag>
      <w:r>
        <w:rPr>
          <w:rFonts w:ascii="Arial" w:hAnsi="Arial" w:cs="Arial"/>
          <w:sz w:val="22"/>
        </w:rPr>
        <w:t>)</w:t>
      </w:r>
      <w:r w:rsidRPr="00242C48">
        <w:rPr>
          <w:rFonts w:ascii="Arial" w:hAnsi="Arial" w:cs="Arial"/>
          <w:sz w:val="22"/>
          <w:szCs w:val="22"/>
          <w:u w:val="dotted"/>
        </w:rPr>
        <w:tab/>
      </w:r>
      <w:r>
        <w:rPr>
          <w:rFonts w:ascii="Arial" w:hAnsi="Arial" w:cs="Arial"/>
          <w:sz w:val="22"/>
        </w:rPr>
        <w:t>1 шт.</w:t>
      </w:r>
    </w:p>
    <w:p w:rsidR="0024571A" w:rsidRDefault="0024571A">
      <w:pPr>
        <w:tabs>
          <w:tab w:val="right" w:pos="7200"/>
        </w:tabs>
        <w:rPr>
          <w:rFonts w:ascii="Arial" w:hAnsi="Arial" w:cs="Arial"/>
          <w:sz w:val="22"/>
        </w:rPr>
      </w:pPr>
      <w:r>
        <w:rPr>
          <w:rFonts w:ascii="Arial" w:hAnsi="Arial" w:cs="Arial"/>
          <w:sz w:val="22"/>
        </w:rPr>
        <w:t>Патрон сверлильный ПС-16</w:t>
      </w:r>
      <w:r w:rsidRPr="00242C48">
        <w:rPr>
          <w:rFonts w:ascii="Arial" w:hAnsi="Arial" w:cs="Arial"/>
          <w:sz w:val="22"/>
          <w:szCs w:val="22"/>
          <w:u w:val="dotted"/>
        </w:rPr>
        <w:tab/>
      </w:r>
      <w:r>
        <w:rPr>
          <w:rFonts w:ascii="Arial" w:hAnsi="Arial" w:cs="Arial"/>
          <w:sz w:val="22"/>
        </w:rPr>
        <w:t>1 шт.</w:t>
      </w:r>
    </w:p>
    <w:p w:rsidR="0024571A" w:rsidRDefault="0024571A">
      <w:pPr>
        <w:tabs>
          <w:tab w:val="right" w:pos="7200"/>
        </w:tabs>
        <w:rPr>
          <w:rFonts w:ascii="Arial" w:hAnsi="Arial" w:cs="Arial"/>
          <w:sz w:val="22"/>
        </w:rPr>
      </w:pPr>
      <w:r>
        <w:rPr>
          <w:rFonts w:ascii="Arial" w:hAnsi="Arial" w:cs="Arial"/>
          <w:sz w:val="22"/>
        </w:rPr>
        <w:t>Патрон сверлильный АМТ</w:t>
      </w:r>
      <w:r w:rsidR="00523B4A" w:rsidRPr="00FA3C46">
        <w:rPr>
          <w:rFonts w:ascii="Arial" w:hAnsi="Arial" w:cs="Arial"/>
          <w:sz w:val="22"/>
        </w:rPr>
        <w:t>4</w:t>
      </w:r>
      <w:r w:rsidR="00523B4A">
        <w:rPr>
          <w:rFonts w:ascii="Arial" w:hAnsi="Arial" w:cs="Arial"/>
          <w:sz w:val="22"/>
          <w:lang w:val="en-US"/>
        </w:rPr>
        <w:t>U</w:t>
      </w:r>
      <w:r>
        <w:rPr>
          <w:rFonts w:ascii="Arial" w:hAnsi="Arial" w:cs="Arial"/>
          <w:sz w:val="22"/>
        </w:rPr>
        <w:t>-32/</w:t>
      </w:r>
      <w:r w:rsidR="00523B4A" w:rsidRPr="00FA3C46">
        <w:rPr>
          <w:rFonts w:ascii="Arial" w:hAnsi="Arial" w:cs="Arial"/>
          <w:sz w:val="22"/>
        </w:rPr>
        <w:t>3</w:t>
      </w:r>
      <w:r w:rsidRPr="00242C48">
        <w:rPr>
          <w:rFonts w:ascii="Arial" w:hAnsi="Arial" w:cs="Arial"/>
          <w:sz w:val="22"/>
          <w:szCs w:val="22"/>
          <w:u w:val="dotted"/>
        </w:rPr>
        <w:tab/>
      </w:r>
      <w:r>
        <w:rPr>
          <w:rFonts w:ascii="Arial" w:hAnsi="Arial" w:cs="Arial"/>
          <w:sz w:val="22"/>
        </w:rPr>
        <w:t>1 шт.</w:t>
      </w:r>
    </w:p>
    <w:p w:rsidR="0024571A" w:rsidRDefault="0024571A">
      <w:pPr>
        <w:tabs>
          <w:tab w:val="right" w:pos="7200"/>
        </w:tabs>
        <w:rPr>
          <w:rFonts w:ascii="Arial" w:hAnsi="Arial" w:cs="Arial"/>
          <w:sz w:val="22"/>
        </w:rPr>
      </w:pPr>
      <w:r>
        <w:rPr>
          <w:rFonts w:ascii="Arial" w:hAnsi="Arial" w:cs="Arial"/>
          <w:sz w:val="22"/>
        </w:rPr>
        <w:t>Втулка переходная 3/1</w:t>
      </w:r>
      <w:r w:rsidRPr="00242C48">
        <w:rPr>
          <w:rFonts w:ascii="Arial" w:hAnsi="Arial" w:cs="Arial"/>
          <w:sz w:val="22"/>
          <w:szCs w:val="22"/>
          <w:u w:val="dotted"/>
        </w:rPr>
        <w:tab/>
      </w:r>
      <w:r>
        <w:rPr>
          <w:rFonts w:ascii="Arial" w:hAnsi="Arial" w:cs="Arial"/>
          <w:sz w:val="22"/>
        </w:rPr>
        <w:t>1 шт.</w:t>
      </w:r>
    </w:p>
    <w:p w:rsidR="0024571A" w:rsidRDefault="0024571A">
      <w:pPr>
        <w:tabs>
          <w:tab w:val="right" w:pos="7200"/>
        </w:tabs>
        <w:rPr>
          <w:rFonts w:ascii="Arial" w:hAnsi="Arial" w:cs="Arial"/>
          <w:sz w:val="22"/>
        </w:rPr>
      </w:pPr>
      <w:r>
        <w:rPr>
          <w:rFonts w:ascii="Arial" w:hAnsi="Arial" w:cs="Arial"/>
          <w:sz w:val="22"/>
        </w:rPr>
        <w:t>Втулка переходная 3/2</w:t>
      </w:r>
      <w:r w:rsidRPr="00242C48">
        <w:rPr>
          <w:rFonts w:ascii="Arial" w:hAnsi="Arial" w:cs="Arial"/>
          <w:sz w:val="22"/>
          <w:szCs w:val="22"/>
          <w:u w:val="dotted"/>
        </w:rPr>
        <w:tab/>
      </w:r>
      <w:r>
        <w:rPr>
          <w:rFonts w:ascii="Arial" w:hAnsi="Arial" w:cs="Arial"/>
          <w:sz w:val="22"/>
        </w:rPr>
        <w:t>1 шт.</w:t>
      </w:r>
    </w:p>
    <w:p w:rsidR="0024571A" w:rsidRDefault="0024571A">
      <w:pPr>
        <w:tabs>
          <w:tab w:val="right" w:pos="7200"/>
        </w:tabs>
        <w:rPr>
          <w:rFonts w:ascii="Arial" w:hAnsi="Arial" w:cs="Arial"/>
          <w:sz w:val="22"/>
        </w:rPr>
      </w:pPr>
      <w:r>
        <w:rPr>
          <w:rFonts w:ascii="Arial" w:hAnsi="Arial" w:cs="Arial"/>
          <w:sz w:val="22"/>
        </w:rPr>
        <w:t>Ограничитель глубины сверления</w:t>
      </w:r>
      <w:r w:rsidRPr="00242C48">
        <w:rPr>
          <w:rFonts w:ascii="Arial" w:hAnsi="Arial" w:cs="Arial"/>
          <w:sz w:val="22"/>
          <w:szCs w:val="22"/>
          <w:u w:val="dotted"/>
        </w:rPr>
        <w:tab/>
      </w:r>
      <w:r>
        <w:rPr>
          <w:rFonts w:ascii="Arial" w:hAnsi="Arial" w:cs="Arial"/>
          <w:sz w:val="22"/>
        </w:rPr>
        <w:t>1 шт.</w:t>
      </w:r>
    </w:p>
    <w:p w:rsidR="0024571A" w:rsidRDefault="0024571A">
      <w:pPr>
        <w:tabs>
          <w:tab w:val="right" w:pos="7200"/>
        </w:tabs>
        <w:rPr>
          <w:rFonts w:ascii="Arial" w:hAnsi="Arial" w:cs="Arial"/>
          <w:sz w:val="22"/>
        </w:rPr>
      </w:pPr>
      <w:r>
        <w:rPr>
          <w:rFonts w:ascii="Arial" w:hAnsi="Arial" w:cs="Arial"/>
          <w:sz w:val="22"/>
        </w:rPr>
        <w:t xml:space="preserve">Фреза кольцевая </w:t>
      </w:r>
      <w:smartTag w:uri="urn:schemas-microsoft-com:office:smarttags" w:element="metricconverter">
        <w:smartTagPr>
          <w:attr w:name="ProductID" w:val="12 мм"/>
        </w:smartTagPr>
        <w:r>
          <w:rPr>
            <w:rFonts w:ascii="Arial" w:hAnsi="Arial" w:cs="Arial"/>
            <w:sz w:val="22"/>
          </w:rPr>
          <w:t>12 мм</w:t>
        </w:r>
      </w:smartTag>
      <w:r w:rsidRPr="00242C48">
        <w:rPr>
          <w:rFonts w:ascii="Arial" w:hAnsi="Arial" w:cs="Arial"/>
          <w:sz w:val="22"/>
          <w:szCs w:val="22"/>
          <w:u w:val="dotted"/>
        </w:rPr>
        <w:tab/>
      </w:r>
      <w:r>
        <w:rPr>
          <w:rFonts w:ascii="Arial" w:hAnsi="Arial" w:cs="Arial"/>
          <w:sz w:val="22"/>
        </w:rPr>
        <w:t>1 шт.</w:t>
      </w:r>
    </w:p>
    <w:p w:rsidR="0024571A" w:rsidRDefault="0024571A">
      <w:pPr>
        <w:tabs>
          <w:tab w:val="right" w:pos="7200"/>
        </w:tabs>
        <w:rPr>
          <w:rFonts w:ascii="Arial" w:hAnsi="Arial" w:cs="Arial"/>
          <w:sz w:val="22"/>
        </w:rPr>
      </w:pPr>
      <w:r>
        <w:rPr>
          <w:rFonts w:ascii="Arial" w:hAnsi="Arial" w:cs="Arial"/>
          <w:sz w:val="22"/>
        </w:rPr>
        <w:t xml:space="preserve">Фреза кольцевая </w:t>
      </w:r>
      <w:smartTag w:uri="urn:schemas-microsoft-com:office:smarttags" w:element="metricconverter">
        <w:smartTagPr>
          <w:attr w:name="ProductID" w:val="16 мм"/>
        </w:smartTagPr>
        <w:r>
          <w:rPr>
            <w:rFonts w:ascii="Arial" w:hAnsi="Arial" w:cs="Arial"/>
            <w:sz w:val="22"/>
          </w:rPr>
          <w:t>16 мм</w:t>
        </w:r>
      </w:smartTag>
      <w:r w:rsidRPr="00242C48">
        <w:rPr>
          <w:rFonts w:ascii="Arial" w:hAnsi="Arial" w:cs="Arial"/>
          <w:sz w:val="22"/>
          <w:szCs w:val="22"/>
          <w:u w:val="dotted"/>
        </w:rPr>
        <w:tab/>
      </w:r>
      <w:r>
        <w:rPr>
          <w:rFonts w:ascii="Arial" w:hAnsi="Arial" w:cs="Arial"/>
          <w:sz w:val="22"/>
        </w:rPr>
        <w:t>1 шт.</w:t>
      </w:r>
    </w:p>
    <w:p w:rsidR="0024571A" w:rsidRDefault="0024571A">
      <w:pPr>
        <w:tabs>
          <w:tab w:val="right" w:pos="7200"/>
        </w:tabs>
        <w:rPr>
          <w:rFonts w:ascii="Arial" w:hAnsi="Arial" w:cs="Arial"/>
          <w:sz w:val="22"/>
        </w:rPr>
      </w:pPr>
      <w:r>
        <w:rPr>
          <w:rFonts w:ascii="Arial" w:hAnsi="Arial" w:cs="Arial"/>
          <w:sz w:val="22"/>
        </w:rPr>
        <w:t xml:space="preserve">Фреза кольцевая </w:t>
      </w:r>
      <w:smartTag w:uri="urn:schemas-microsoft-com:office:smarttags" w:element="metricconverter">
        <w:smartTagPr>
          <w:attr w:name="ProductID" w:val="20 мм"/>
        </w:smartTagPr>
        <w:r>
          <w:rPr>
            <w:rFonts w:ascii="Arial" w:hAnsi="Arial" w:cs="Arial"/>
            <w:sz w:val="22"/>
          </w:rPr>
          <w:t>20 мм</w:t>
        </w:r>
      </w:smartTag>
      <w:r w:rsidRPr="00242C48">
        <w:rPr>
          <w:rFonts w:ascii="Arial" w:hAnsi="Arial" w:cs="Arial"/>
          <w:sz w:val="22"/>
          <w:szCs w:val="22"/>
          <w:u w:val="dotted"/>
        </w:rPr>
        <w:tab/>
      </w:r>
      <w:r>
        <w:rPr>
          <w:rFonts w:ascii="Arial" w:hAnsi="Arial" w:cs="Arial"/>
          <w:sz w:val="22"/>
        </w:rPr>
        <w:t>1 шт.</w:t>
      </w:r>
    </w:p>
    <w:p w:rsidR="0024571A" w:rsidRDefault="0024571A">
      <w:pPr>
        <w:tabs>
          <w:tab w:val="right" w:pos="7200"/>
        </w:tabs>
        <w:rPr>
          <w:rFonts w:ascii="Arial" w:hAnsi="Arial" w:cs="Arial"/>
          <w:sz w:val="22"/>
        </w:rPr>
      </w:pPr>
      <w:r>
        <w:rPr>
          <w:rFonts w:ascii="Arial" w:hAnsi="Arial" w:cs="Arial"/>
          <w:sz w:val="22"/>
        </w:rPr>
        <w:t xml:space="preserve">Фреза кольцевая </w:t>
      </w:r>
      <w:smartTag w:uri="urn:schemas-microsoft-com:office:smarttags" w:element="metricconverter">
        <w:smartTagPr>
          <w:attr w:name="ProductID" w:val="25 мм"/>
        </w:smartTagPr>
        <w:r>
          <w:rPr>
            <w:rFonts w:ascii="Arial" w:hAnsi="Arial" w:cs="Arial"/>
            <w:sz w:val="22"/>
          </w:rPr>
          <w:t>25 мм</w:t>
        </w:r>
      </w:smartTag>
      <w:r w:rsidRPr="00242C48">
        <w:rPr>
          <w:rFonts w:ascii="Arial" w:hAnsi="Arial" w:cs="Arial"/>
          <w:sz w:val="22"/>
          <w:szCs w:val="22"/>
          <w:u w:val="dotted"/>
        </w:rPr>
        <w:tab/>
      </w:r>
      <w:r>
        <w:rPr>
          <w:rFonts w:ascii="Arial" w:hAnsi="Arial" w:cs="Arial"/>
          <w:sz w:val="22"/>
        </w:rPr>
        <w:t>1 шт.</w:t>
      </w:r>
    </w:p>
    <w:p w:rsidR="0024571A" w:rsidRDefault="0024571A">
      <w:pPr>
        <w:tabs>
          <w:tab w:val="right" w:pos="7200"/>
        </w:tabs>
        <w:rPr>
          <w:rFonts w:ascii="Arial" w:hAnsi="Arial" w:cs="Arial"/>
          <w:sz w:val="22"/>
        </w:rPr>
      </w:pPr>
      <w:r>
        <w:rPr>
          <w:rFonts w:ascii="Arial" w:hAnsi="Arial" w:cs="Arial"/>
          <w:sz w:val="22"/>
        </w:rPr>
        <w:t xml:space="preserve">Фреза кольцевая для твердых сталей </w:t>
      </w:r>
      <w:smartTag w:uri="urn:schemas-microsoft-com:office:smarttags" w:element="metricconverter">
        <w:smartTagPr>
          <w:attr w:name="ProductID" w:val="12 мм"/>
        </w:smartTagPr>
        <w:r>
          <w:rPr>
            <w:rFonts w:ascii="Arial" w:hAnsi="Arial" w:cs="Arial"/>
            <w:sz w:val="22"/>
          </w:rPr>
          <w:t>12 мм</w:t>
        </w:r>
      </w:smartTag>
      <w:r w:rsidRPr="00242C48">
        <w:rPr>
          <w:rFonts w:ascii="Arial" w:hAnsi="Arial" w:cs="Arial"/>
          <w:sz w:val="22"/>
          <w:szCs w:val="22"/>
          <w:u w:val="dotted"/>
        </w:rPr>
        <w:tab/>
      </w:r>
      <w:r>
        <w:rPr>
          <w:rFonts w:ascii="Arial" w:hAnsi="Arial" w:cs="Arial"/>
          <w:sz w:val="22"/>
        </w:rPr>
        <w:t>1 шт.</w:t>
      </w:r>
    </w:p>
    <w:p w:rsidR="0024571A" w:rsidRDefault="0024571A">
      <w:pPr>
        <w:tabs>
          <w:tab w:val="right" w:pos="7200"/>
        </w:tabs>
        <w:rPr>
          <w:rFonts w:ascii="Arial" w:hAnsi="Arial" w:cs="Arial"/>
          <w:sz w:val="22"/>
        </w:rPr>
      </w:pPr>
      <w:r>
        <w:rPr>
          <w:rFonts w:ascii="Arial" w:hAnsi="Arial" w:cs="Arial"/>
          <w:sz w:val="22"/>
        </w:rPr>
        <w:t xml:space="preserve">Фреза кольцевая для твердых сталей </w:t>
      </w:r>
      <w:smartTag w:uri="urn:schemas-microsoft-com:office:smarttags" w:element="metricconverter">
        <w:smartTagPr>
          <w:attr w:name="ProductID" w:val="16 мм"/>
        </w:smartTagPr>
        <w:r>
          <w:rPr>
            <w:rFonts w:ascii="Arial" w:hAnsi="Arial" w:cs="Arial"/>
            <w:sz w:val="22"/>
          </w:rPr>
          <w:t>16 мм</w:t>
        </w:r>
      </w:smartTag>
      <w:r w:rsidRPr="00242C48">
        <w:rPr>
          <w:rFonts w:ascii="Arial" w:hAnsi="Arial" w:cs="Arial"/>
          <w:sz w:val="22"/>
          <w:szCs w:val="22"/>
          <w:u w:val="dotted"/>
        </w:rPr>
        <w:tab/>
      </w:r>
      <w:r>
        <w:rPr>
          <w:rFonts w:ascii="Arial" w:hAnsi="Arial" w:cs="Arial"/>
          <w:sz w:val="22"/>
        </w:rPr>
        <w:t>1 шт.</w:t>
      </w:r>
    </w:p>
    <w:p w:rsidR="0024571A" w:rsidRDefault="0024571A">
      <w:pPr>
        <w:tabs>
          <w:tab w:val="right" w:pos="7200"/>
        </w:tabs>
        <w:rPr>
          <w:rFonts w:ascii="Arial" w:hAnsi="Arial" w:cs="Arial"/>
          <w:sz w:val="22"/>
        </w:rPr>
      </w:pPr>
      <w:r>
        <w:rPr>
          <w:rFonts w:ascii="Arial" w:hAnsi="Arial" w:cs="Arial"/>
          <w:sz w:val="22"/>
        </w:rPr>
        <w:t>Пилот для фрез</w:t>
      </w:r>
      <w:r w:rsidRPr="00242C48">
        <w:rPr>
          <w:rFonts w:ascii="Arial" w:hAnsi="Arial" w:cs="Arial"/>
          <w:sz w:val="22"/>
          <w:szCs w:val="22"/>
          <w:u w:val="dotted"/>
        </w:rPr>
        <w:tab/>
      </w:r>
      <w:r>
        <w:rPr>
          <w:rFonts w:ascii="Arial" w:hAnsi="Arial" w:cs="Arial"/>
          <w:sz w:val="22"/>
        </w:rPr>
        <w:t>3 шт.</w:t>
      </w:r>
    </w:p>
    <w:p w:rsidR="0024571A" w:rsidRDefault="0024571A">
      <w:pPr>
        <w:tabs>
          <w:tab w:val="right" w:pos="7200"/>
        </w:tabs>
        <w:rPr>
          <w:rFonts w:ascii="Arial" w:hAnsi="Arial" w:cs="Arial"/>
          <w:sz w:val="22"/>
        </w:rPr>
      </w:pPr>
      <w:r>
        <w:rPr>
          <w:rFonts w:ascii="Arial" w:hAnsi="Arial" w:cs="Arial"/>
          <w:sz w:val="22"/>
        </w:rPr>
        <w:t>Очки защитные</w:t>
      </w:r>
      <w:r w:rsidRPr="00242C48">
        <w:rPr>
          <w:rFonts w:ascii="Arial" w:hAnsi="Arial" w:cs="Arial"/>
          <w:sz w:val="22"/>
          <w:szCs w:val="22"/>
          <w:u w:val="dotted"/>
        </w:rPr>
        <w:tab/>
      </w:r>
      <w:r>
        <w:rPr>
          <w:rFonts w:ascii="Arial" w:hAnsi="Arial" w:cs="Arial"/>
          <w:sz w:val="22"/>
        </w:rPr>
        <w:t>1 шт.</w:t>
      </w:r>
    </w:p>
    <w:p w:rsidR="0024571A" w:rsidRDefault="0024571A">
      <w:pPr>
        <w:tabs>
          <w:tab w:val="right" w:pos="7200"/>
        </w:tabs>
        <w:rPr>
          <w:rFonts w:ascii="Arial" w:hAnsi="Arial" w:cs="Arial"/>
          <w:sz w:val="22"/>
        </w:rPr>
      </w:pPr>
      <w:r>
        <w:rPr>
          <w:rFonts w:ascii="Arial" w:hAnsi="Arial" w:cs="Arial"/>
          <w:sz w:val="22"/>
        </w:rPr>
        <w:t>Наушники защитные</w:t>
      </w:r>
      <w:r w:rsidRPr="00242C48">
        <w:rPr>
          <w:rFonts w:ascii="Arial" w:hAnsi="Arial" w:cs="Arial"/>
          <w:sz w:val="22"/>
          <w:szCs w:val="22"/>
          <w:u w:val="dotted"/>
        </w:rPr>
        <w:tab/>
      </w:r>
      <w:r>
        <w:rPr>
          <w:rFonts w:ascii="Arial" w:hAnsi="Arial" w:cs="Arial"/>
          <w:sz w:val="22"/>
        </w:rPr>
        <w:t>1 шт.</w:t>
      </w:r>
    </w:p>
    <w:p w:rsidR="0024571A" w:rsidRDefault="0024571A">
      <w:pPr>
        <w:tabs>
          <w:tab w:val="right" w:pos="7200"/>
        </w:tabs>
        <w:rPr>
          <w:rFonts w:ascii="Arial" w:hAnsi="Arial" w:cs="Arial"/>
          <w:sz w:val="22"/>
        </w:rPr>
      </w:pPr>
      <w:r>
        <w:rPr>
          <w:rFonts w:ascii="Arial" w:hAnsi="Arial" w:cs="Arial"/>
          <w:sz w:val="22"/>
        </w:rPr>
        <w:t>Приспособление ПКТ-500</w:t>
      </w:r>
      <w:r w:rsidRPr="00242C48">
        <w:rPr>
          <w:rFonts w:ascii="Arial" w:hAnsi="Arial" w:cs="Arial"/>
          <w:sz w:val="22"/>
          <w:szCs w:val="22"/>
          <w:u w:val="dotted"/>
        </w:rPr>
        <w:tab/>
      </w:r>
      <w:r>
        <w:rPr>
          <w:rFonts w:ascii="Arial" w:hAnsi="Arial" w:cs="Arial"/>
          <w:sz w:val="22"/>
        </w:rPr>
        <w:t>1 шт.</w:t>
      </w:r>
    </w:p>
    <w:p w:rsidR="0024571A" w:rsidRDefault="0024571A">
      <w:pPr>
        <w:tabs>
          <w:tab w:val="right" w:pos="7200"/>
        </w:tabs>
        <w:rPr>
          <w:rFonts w:ascii="Arial" w:hAnsi="Arial" w:cs="Arial"/>
          <w:sz w:val="22"/>
        </w:rPr>
      </w:pPr>
      <w:r>
        <w:rPr>
          <w:rFonts w:ascii="Arial" w:hAnsi="Arial" w:cs="Arial"/>
          <w:sz w:val="22"/>
        </w:rPr>
        <w:t>Концентрат СОЖ</w:t>
      </w:r>
      <w:r w:rsidRPr="00242C48">
        <w:rPr>
          <w:rFonts w:ascii="Arial" w:hAnsi="Arial" w:cs="Arial"/>
          <w:sz w:val="22"/>
          <w:szCs w:val="22"/>
          <w:u w:val="dotted"/>
        </w:rPr>
        <w:tab/>
      </w:r>
      <w:smartTag w:uri="urn:schemas-microsoft-com:office:smarttags" w:element="metricconverter">
        <w:smartTagPr>
          <w:attr w:name="ProductID" w:val="1 л"/>
        </w:smartTagPr>
        <w:r>
          <w:rPr>
            <w:rFonts w:ascii="Arial" w:hAnsi="Arial" w:cs="Arial"/>
            <w:sz w:val="22"/>
          </w:rPr>
          <w:t>1 л</w:t>
        </w:r>
      </w:smartTag>
      <w:r>
        <w:rPr>
          <w:rFonts w:ascii="Arial" w:hAnsi="Arial" w:cs="Arial"/>
          <w:sz w:val="22"/>
        </w:rPr>
        <w:t>.</w:t>
      </w:r>
    </w:p>
    <w:p w:rsidR="0024571A" w:rsidRDefault="0024571A">
      <w:pPr>
        <w:tabs>
          <w:tab w:val="right" w:pos="7200"/>
        </w:tabs>
        <w:rPr>
          <w:rFonts w:ascii="Arial" w:hAnsi="Arial" w:cs="Arial"/>
          <w:sz w:val="22"/>
        </w:rPr>
      </w:pPr>
      <w:r>
        <w:rPr>
          <w:rFonts w:ascii="Arial" w:hAnsi="Arial" w:cs="Arial"/>
          <w:sz w:val="22"/>
        </w:rPr>
        <w:t>Монтажный пояс с карманами</w:t>
      </w:r>
      <w:r w:rsidRPr="00242C48">
        <w:rPr>
          <w:rFonts w:ascii="Arial" w:hAnsi="Arial" w:cs="Arial"/>
          <w:sz w:val="22"/>
          <w:szCs w:val="22"/>
          <w:u w:val="dotted"/>
        </w:rPr>
        <w:tab/>
      </w:r>
      <w:r>
        <w:rPr>
          <w:rFonts w:ascii="Arial" w:hAnsi="Arial" w:cs="Arial"/>
          <w:sz w:val="22"/>
        </w:rPr>
        <w:t>1 шт.</w:t>
      </w:r>
    </w:p>
    <w:p w:rsidR="0024571A" w:rsidRDefault="0024571A">
      <w:pPr>
        <w:tabs>
          <w:tab w:val="right" w:pos="7200"/>
        </w:tabs>
        <w:rPr>
          <w:rFonts w:ascii="Arial" w:hAnsi="Arial" w:cs="Arial"/>
          <w:sz w:val="22"/>
        </w:rPr>
      </w:pPr>
      <w:r>
        <w:rPr>
          <w:rFonts w:ascii="Arial" w:hAnsi="Arial" w:cs="Arial"/>
          <w:sz w:val="22"/>
        </w:rPr>
        <w:t>Баллон подачи  СОЖ под давлением</w:t>
      </w:r>
      <w:r w:rsidRPr="00242C48">
        <w:rPr>
          <w:rFonts w:ascii="Arial" w:hAnsi="Arial" w:cs="Arial"/>
          <w:sz w:val="22"/>
          <w:szCs w:val="22"/>
          <w:u w:val="dotted"/>
        </w:rPr>
        <w:tab/>
      </w:r>
      <w:r>
        <w:rPr>
          <w:rFonts w:ascii="Arial" w:hAnsi="Arial" w:cs="Arial"/>
          <w:sz w:val="22"/>
        </w:rPr>
        <w:t>1 шт.</w:t>
      </w:r>
    </w:p>
    <w:p w:rsidR="0024571A" w:rsidRDefault="0024571A">
      <w:pPr>
        <w:tabs>
          <w:tab w:val="right" w:pos="7200"/>
        </w:tabs>
        <w:rPr>
          <w:rFonts w:ascii="Arial" w:hAnsi="Arial" w:cs="Arial"/>
          <w:sz w:val="22"/>
        </w:rPr>
      </w:pPr>
      <w:r>
        <w:rPr>
          <w:rFonts w:ascii="Arial" w:hAnsi="Arial" w:cs="Arial"/>
          <w:sz w:val="22"/>
        </w:rPr>
        <w:t xml:space="preserve">Стальные пластины t = </w:t>
      </w:r>
      <w:smartTag w:uri="urn:schemas-microsoft-com:office:smarttags" w:element="metricconverter">
        <w:smartTagPr>
          <w:attr w:name="ProductID" w:val="10 мм"/>
        </w:smartTagPr>
        <w:r>
          <w:rPr>
            <w:rFonts w:ascii="Arial" w:hAnsi="Arial" w:cs="Arial"/>
            <w:sz w:val="22"/>
          </w:rPr>
          <w:t>10 мм</w:t>
        </w:r>
      </w:smartTag>
      <w:r w:rsidRPr="00242C48">
        <w:rPr>
          <w:rFonts w:ascii="Arial" w:hAnsi="Arial" w:cs="Arial"/>
          <w:sz w:val="22"/>
          <w:szCs w:val="22"/>
          <w:u w:val="dotted"/>
        </w:rPr>
        <w:tab/>
      </w:r>
      <w:r>
        <w:rPr>
          <w:rFonts w:ascii="Arial" w:hAnsi="Arial" w:cs="Arial"/>
          <w:sz w:val="22"/>
        </w:rPr>
        <w:t>2 шт.</w:t>
      </w:r>
    </w:p>
    <w:p w:rsidR="00682979" w:rsidRPr="004A4137" w:rsidRDefault="00ED4EA5" w:rsidP="00623559">
      <w:pPr>
        <w:tabs>
          <w:tab w:val="right" w:pos="7200"/>
        </w:tabs>
        <w:rPr>
          <w:rFonts w:ascii="Arial" w:hAnsi="Arial" w:cs="Arial"/>
          <w:color w:val="FF0000"/>
          <w:sz w:val="22"/>
        </w:rPr>
      </w:pPr>
      <w:r w:rsidRPr="004A4137">
        <w:rPr>
          <w:rFonts w:ascii="Arial" w:hAnsi="Arial" w:cs="Arial"/>
          <w:color w:val="FF0000"/>
          <w:sz w:val="22"/>
        </w:rPr>
        <w:t>* - по согласованию с Заказчиком</w:t>
      </w:r>
    </w:p>
    <w:p w:rsidR="0024571A" w:rsidRDefault="00666D8C">
      <w:pPr>
        <w:tabs>
          <w:tab w:val="right" w:pos="7200"/>
        </w:tabs>
        <w:spacing w:before="240"/>
        <w:rPr>
          <w:rFonts w:ascii="Arial" w:hAnsi="Arial" w:cs="Arial"/>
          <w:sz w:val="22"/>
        </w:rPr>
      </w:pPr>
      <w:r>
        <w:rPr>
          <w:rFonts w:ascii="Arial" w:hAnsi="Arial" w:cs="Arial"/>
          <w:sz w:val="22"/>
        </w:rPr>
        <w:t>Машина и с</w:t>
      </w:r>
      <w:r w:rsidR="0024571A">
        <w:rPr>
          <w:rFonts w:ascii="Arial" w:hAnsi="Arial" w:cs="Arial"/>
          <w:sz w:val="22"/>
        </w:rPr>
        <w:t>тандартный комплект наход</w:t>
      </w:r>
      <w:r>
        <w:rPr>
          <w:rFonts w:ascii="Arial" w:hAnsi="Arial" w:cs="Arial"/>
          <w:sz w:val="22"/>
        </w:rPr>
        <w:t>я</w:t>
      </w:r>
      <w:r w:rsidR="0024571A">
        <w:rPr>
          <w:rFonts w:ascii="Arial" w:hAnsi="Arial" w:cs="Arial"/>
          <w:sz w:val="22"/>
        </w:rPr>
        <w:t>тся в ящике №1</w:t>
      </w:r>
      <w:r>
        <w:rPr>
          <w:rFonts w:ascii="Arial" w:hAnsi="Arial" w:cs="Arial"/>
          <w:sz w:val="22"/>
        </w:rPr>
        <w:t>.</w:t>
      </w:r>
    </w:p>
    <w:p w:rsidR="00682979" w:rsidRPr="00F77F00" w:rsidRDefault="0024571A">
      <w:pPr>
        <w:tabs>
          <w:tab w:val="right" w:pos="7200"/>
        </w:tabs>
        <w:rPr>
          <w:rFonts w:ascii="Arial" w:hAnsi="Arial" w:cs="Arial"/>
          <w:color w:val="FF0000"/>
          <w:sz w:val="22"/>
        </w:rPr>
      </w:pPr>
      <w:r w:rsidRPr="00F77F00">
        <w:rPr>
          <w:rFonts w:ascii="Arial" w:hAnsi="Arial" w:cs="Arial"/>
          <w:color w:val="FF0000"/>
          <w:sz w:val="22"/>
        </w:rPr>
        <w:t>Специальный комплект находится в ящике №2</w:t>
      </w:r>
      <w:r w:rsidR="00666D8C" w:rsidRPr="00F77F00">
        <w:rPr>
          <w:rFonts w:ascii="Arial" w:hAnsi="Arial" w:cs="Arial"/>
          <w:color w:val="FF0000"/>
          <w:sz w:val="22"/>
        </w:rPr>
        <w:t>.</w:t>
      </w:r>
    </w:p>
    <w:p w:rsidR="00623559" w:rsidRPr="002A774D" w:rsidRDefault="0024571A" w:rsidP="00623559">
      <w:pPr>
        <w:pStyle w:val="1"/>
        <w:spacing w:after="120"/>
        <w:jc w:val="center"/>
        <w:rPr>
          <w:rFonts w:ascii="Arial" w:hAnsi="Arial" w:cs="Arial"/>
          <w:sz w:val="20"/>
        </w:rPr>
      </w:pPr>
      <w:r>
        <w:rPr>
          <w:rFonts w:ascii="Arial" w:hAnsi="Arial" w:cs="Arial"/>
          <w:sz w:val="22"/>
        </w:rPr>
        <w:br w:type="page"/>
      </w:r>
      <w:r w:rsidR="002A774D" w:rsidRPr="002A774D">
        <w:rPr>
          <w:rFonts w:ascii="Arial" w:hAnsi="Arial" w:cs="Arial"/>
          <w:sz w:val="20"/>
          <w:lang w:val="ru-RU"/>
        </w:rPr>
        <w:lastRenderedPageBreak/>
        <w:t>-6-</w:t>
      </w:r>
    </w:p>
    <w:p w:rsidR="0024571A" w:rsidRDefault="0024571A" w:rsidP="007E4B43">
      <w:pPr>
        <w:jc w:val="both"/>
        <w:rPr>
          <w:rFonts w:ascii="Arial" w:hAnsi="Arial" w:cs="Arial"/>
          <w:b/>
        </w:rPr>
      </w:pPr>
      <w:r>
        <w:rPr>
          <w:rFonts w:ascii="Arial" w:hAnsi="Arial" w:cs="Arial"/>
          <w:b/>
        </w:rPr>
        <w:t>1.4. Устройство и работа</w:t>
      </w:r>
    </w:p>
    <w:p w:rsidR="0024571A" w:rsidRDefault="0024571A" w:rsidP="00BC6C8E">
      <w:pPr>
        <w:pStyle w:val="a4"/>
        <w:spacing w:before="120"/>
        <w:ind w:firstLine="357"/>
        <w:rPr>
          <w:sz w:val="22"/>
        </w:rPr>
      </w:pPr>
      <w:r>
        <w:rPr>
          <w:sz w:val="22"/>
        </w:rPr>
        <w:t>Машина сверлильная МС-</w:t>
      </w:r>
      <w:r w:rsidR="00F96528" w:rsidRPr="00F96528">
        <w:rPr>
          <w:sz w:val="22"/>
        </w:rPr>
        <w:t>111</w:t>
      </w:r>
      <w:r>
        <w:rPr>
          <w:sz w:val="22"/>
        </w:rPr>
        <w:t xml:space="preserve"> (Рис.1</w:t>
      </w:r>
      <w:r w:rsidR="00354B16">
        <w:rPr>
          <w:sz w:val="22"/>
        </w:rPr>
        <w:t>, Рис.7</w:t>
      </w:r>
      <w:r>
        <w:rPr>
          <w:sz w:val="22"/>
        </w:rPr>
        <w:t>) представляет собой электрическую сверлильную машину с электромагнитным креплением к базовой поверхности.</w:t>
      </w:r>
      <w:r w:rsidR="001C7EDA">
        <w:rPr>
          <w:sz w:val="22"/>
        </w:rPr>
        <w:t xml:space="preserve"> </w:t>
      </w:r>
    </w:p>
    <w:p w:rsidR="0024571A" w:rsidRDefault="0024571A" w:rsidP="00623559">
      <w:pPr>
        <w:pStyle w:val="a4"/>
        <w:ind w:firstLine="357"/>
        <w:rPr>
          <w:sz w:val="22"/>
        </w:rPr>
      </w:pPr>
      <w:r>
        <w:rPr>
          <w:sz w:val="22"/>
        </w:rPr>
        <w:t>Основой конструкции машины является корпус. Для крепления машины на базовой поверхности служит электромагнитное основание   На корпусе смонтирован привод машины, перемещающийся по направляющим суппорта. Перемещение привода осуществляется посредством вращения рукояток управления подачей через механизм привода подачи.</w:t>
      </w:r>
    </w:p>
    <w:p w:rsidR="0024571A" w:rsidRDefault="003D33B6" w:rsidP="00623559">
      <w:pPr>
        <w:pStyle w:val="a4"/>
        <w:ind w:firstLine="357"/>
        <w:rPr>
          <w:sz w:val="22"/>
        </w:rPr>
      </w:pPr>
      <w:r>
        <w:rPr>
          <w:sz w:val="22"/>
        </w:rPr>
        <w:t>Редуктор</w:t>
      </w:r>
      <w:r w:rsidR="0024571A">
        <w:rPr>
          <w:sz w:val="22"/>
        </w:rPr>
        <w:t xml:space="preserve"> имеет </w:t>
      </w:r>
      <w:r w:rsidR="00464B4A">
        <w:rPr>
          <w:sz w:val="22"/>
        </w:rPr>
        <w:t>четыре</w:t>
      </w:r>
      <w:r w:rsidR="0024571A">
        <w:rPr>
          <w:sz w:val="22"/>
        </w:rPr>
        <w:t xml:space="preserve"> фиксированные передачи, со специально подобранными скоростями вращения. Выбор передачи осуществляется переключател</w:t>
      </w:r>
      <w:r w:rsidR="00464B4A">
        <w:rPr>
          <w:sz w:val="22"/>
        </w:rPr>
        <w:t>ями</w:t>
      </w:r>
      <w:r w:rsidR="00F96528">
        <w:rPr>
          <w:sz w:val="22"/>
        </w:rPr>
        <w:t xml:space="preserve"> на редукторе машины</w:t>
      </w:r>
      <w:r w:rsidR="00F96528" w:rsidRPr="00F96528">
        <w:rPr>
          <w:sz w:val="22"/>
        </w:rPr>
        <w:t xml:space="preserve">. </w:t>
      </w:r>
    </w:p>
    <w:p w:rsidR="0024571A" w:rsidRDefault="0024571A" w:rsidP="00623559">
      <w:pPr>
        <w:pStyle w:val="a4"/>
        <w:ind w:firstLine="357"/>
        <w:rPr>
          <w:sz w:val="22"/>
        </w:rPr>
      </w:pPr>
      <w:r>
        <w:rPr>
          <w:sz w:val="22"/>
        </w:rPr>
        <w:t xml:space="preserve">На корпусе машины смонтирована панель управления. Выключатель электромагнитного основания </w:t>
      </w:r>
      <w:r>
        <w:rPr>
          <w:b/>
          <w:bCs/>
          <w:sz w:val="22"/>
        </w:rPr>
        <w:t>МАГНИТ</w:t>
      </w:r>
      <w:r>
        <w:rPr>
          <w:sz w:val="22"/>
        </w:rPr>
        <w:t xml:space="preserve"> одновременно служит общим выключателем машины. Для управления двигателем служит выключатель </w:t>
      </w:r>
      <w:r>
        <w:rPr>
          <w:b/>
          <w:bCs/>
          <w:sz w:val="22"/>
        </w:rPr>
        <w:t>МОТОР</w:t>
      </w:r>
      <w:r>
        <w:rPr>
          <w:sz w:val="22"/>
        </w:rPr>
        <w:t>.</w:t>
      </w:r>
      <w:r w:rsidR="00296A1D">
        <w:rPr>
          <w:sz w:val="22"/>
        </w:rPr>
        <w:t xml:space="preserve"> Внешний вид панели управления представлен на Рис. 2</w:t>
      </w:r>
    </w:p>
    <w:p w:rsidR="0024571A" w:rsidRDefault="0024571A" w:rsidP="00623559">
      <w:pPr>
        <w:pStyle w:val="a4"/>
        <w:ind w:firstLine="357"/>
        <w:rPr>
          <w:sz w:val="22"/>
        </w:rPr>
      </w:pPr>
      <w:r>
        <w:rPr>
          <w:sz w:val="22"/>
        </w:rPr>
        <w:t xml:space="preserve">Зеленая клавиша с символом </w:t>
      </w:r>
      <w:r>
        <w:rPr>
          <w:b/>
          <w:bCs/>
          <w:sz w:val="22"/>
        </w:rPr>
        <w:t>I</w:t>
      </w:r>
      <w:r>
        <w:rPr>
          <w:sz w:val="22"/>
        </w:rPr>
        <w:t xml:space="preserve"> запускает двигатель, а красная с символом </w:t>
      </w:r>
      <w:r>
        <w:rPr>
          <w:b/>
          <w:bCs/>
          <w:sz w:val="22"/>
        </w:rPr>
        <w:t>О</w:t>
      </w:r>
      <w:r>
        <w:rPr>
          <w:sz w:val="22"/>
        </w:rPr>
        <w:t xml:space="preserve"> служит для выключения двигателя. Включение питания двигателя невозможно без предварительного включения электромагнитного основания.</w:t>
      </w:r>
      <w:r w:rsidR="00FC34B7">
        <w:rPr>
          <w:sz w:val="22"/>
        </w:rPr>
        <w:t xml:space="preserve"> </w:t>
      </w:r>
    </w:p>
    <w:p w:rsidR="0024571A" w:rsidRDefault="0024571A" w:rsidP="00623559">
      <w:pPr>
        <w:pStyle w:val="a4"/>
        <w:ind w:firstLine="357"/>
        <w:rPr>
          <w:sz w:val="22"/>
        </w:rPr>
      </w:pPr>
      <w:r>
        <w:rPr>
          <w:sz w:val="22"/>
        </w:rPr>
        <w:t>Внутри корпуса, за панелью управления, смонтирован электронный блок управления. Выполняет следующие функции:</w:t>
      </w:r>
    </w:p>
    <w:p w:rsidR="0024571A" w:rsidRDefault="0024571A">
      <w:pPr>
        <w:pStyle w:val="a4"/>
        <w:spacing w:before="60"/>
        <w:ind w:firstLine="357"/>
        <w:rPr>
          <w:sz w:val="22"/>
        </w:rPr>
      </w:pPr>
      <w:r>
        <w:rPr>
          <w:sz w:val="22"/>
        </w:rPr>
        <w:t>- обеспечивает питание электромагнита;</w:t>
      </w:r>
    </w:p>
    <w:p w:rsidR="0024571A" w:rsidRDefault="0024571A" w:rsidP="00251E36">
      <w:pPr>
        <w:pStyle w:val="a4"/>
        <w:ind w:left="357" w:firstLine="0"/>
        <w:rPr>
          <w:sz w:val="22"/>
        </w:rPr>
      </w:pPr>
      <w:r>
        <w:rPr>
          <w:sz w:val="22"/>
        </w:rPr>
        <w:t>- обеспечивает контроль напряжения электромагнита и управление (включение и выключение) напряжением;</w:t>
      </w:r>
    </w:p>
    <w:p w:rsidR="0024571A" w:rsidRDefault="0024571A" w:rsidP="00623559">
      <w:pPr>
        <w:pStyle w:val="a4"/>
        <w:ind w:firstLine="357"/>
        <w:rPr>
          <w:sz w:val="22"/>
        </w:rPr>
      </w:pPr>
      <w:r>
        <w:rPr>
          <w:sz w:val="22"/>
        </w:rPr>
        <w:t>Электронная система контроля напряжения в случае возникновения аварийной ситуации отключает машину.</w:t>
      </w:r>
    </w:p>
    <w:p w:rsidR="0024571A" w:rsidRDefault="0024571A" w:rsidP="00623559">
      <w:pPr>
        <w:pStyle w:val="a4"/>
        <w:ind w:firstLine="357"/>
        <w:rPr>
          <w:sz w:val="22"/>
        </w:rPr>
      </w:pPr>
      <w:r>
        <w:rPr>
          <w:sz w:val="22"/>
        </w:rPr>
        <w:t>Электромагнитное основание обеспечивает крепление машины к базовой поверхности с силой, гарантирующей уверенную работу оборудования и безопасность оператора. Такой тип крепления делает возможным выполнение отверстий, как в нормальном положении, так и</w:t>
      </w:r>
    </w:p>
    <w:p w:rsidR="00623559" w:rsidRPr="00D21DD1" w:rsidRDefault="0024571A" w:rsidP="00623559">
      <w:pPr>
        <w:pStyle w:val="1"/>
        <w:spacing w:after="120"/>
        <w:jc w:val="center"/>
        <w:rPr>
          <w:rFonts w:ascii="Arial" w:hAnsi="Arial" w:cs="Arial"/>
          <w:sz w:val="20"/>
        </w:rPr>
      </w:pPr>
      <w:r>
        <w:rPr>
          <w:sz w:val="22"/>
        </w:rPr>
        <w:br w:type="column"/>
      </w:r>
      <w:r w:rsidR="00714606" w:rsidRPr="00D21DD1">
        <w:rPr>
          <w:rFonts w:ascii="Arial" w:hAnsi="Arial" w:cs="Arial"/>
          <w:sz w:val="20"/>
          <w:lang w:val="ru-RU"/>
        </w:rPr>
        <w:lastRenderedPageBreak/>
        <w:t>-35-</w:t>
      </w:r>
    </w:p>
    <w:p w:rsidR="00354B16" w:rsidRPr="00354B16" w:rsidRDefault="00354B16" w:rsidP="00354B16">
      <w:pPr>
        <w:pStyle w:val="a4"/>
        <w:spacing w:before="60"/>
        <w:ind w:firstLine="539"/>
        <w:rPr>
          <w:b/>
          <w:sz w:val="22"/>
          <w:szCs w:val="22"/>
        </w:rPr>
      </w:pPr>
      <w:r w:rsidRPr="00354B16">
        <w:rPr>
          <w:b/>
          <w:sz w:val="22"/>
          <w:szCs w:val="22"/>
        </w:rPr>
        <w:t xml:space="preserve">   </w:t>
      </w:r>
    </w:p>
    <w:p w:rsidR="00354B16" w:rsidRPr="00354B16" w:rsidRDefault="00354B16" w:rsidP="00354B16">
      <w:pPr>
        <w:pStyle w:val="a4"/>
        <w:spacing w:before="60"/>
        <w:ind w:firstLine="539"/>
        <w:rPr>
          <w:sz w:val="22"/>
          <w:szCs w:val="22"/>
        </w:rPr>
      </w:pPr>
      <w:r w:rsidRPr="00354B16">
        <w:rPr>
          <w:b/>
          <w:sz w:val="22"/>
          <w:szCs w:val="22"/>
        </w:rPr>
        <w:t xml:space="preserve">              </w:t>
      </w:r>
      <w:r>
        <w:rPr>
          <w:sz w:val="22"/>
          <w:szCs w:val="22"/>
        </w:rPr>
        <w:t xml:space="preserve">Рис. 7 Машина сверлильная </w:t>
      </w:r>
    </w:p>
    <w:p w:rsidR="00354B16" w:rsidRPr="00354B16" w:rsidRDefault="00354B16" w:rsidP="00714606">
      <w:pPr>
        <w:pStyle w:val="a4"/>
        <w:spacing w:before="60"/>
        <w:ind w:firstLine="539"/>
        <w:jc w:val="center"/>
        <w:rPr>
          <w:b/>
          <w:sz w:val="22"/>
          <w:szCs w:val="22"/>
        </w:rPr>
      </w:pPr>
    </w:p>
    <w:p w:rsidR="0024571A" w:rsidRDefault="0024571A">
      <w:pPr>
        <w:pStyle w:val="a4"/>
        <w:spacing w:before="60"/>
        <w:ind w:firstLine="357"/>
        <w:rPr>
          <w:sz w:val="22"/>
        </w:rPr>
      </w:pPr>
    </w:p>
    <w:p w:rsidR="00623559" w:rsidRPr="00D21DD1" w:rsidRDefault="00354B16" w:rsidP="00623559">
      <w:pPr>
        <w:pStyle w:val="1"/>
        <w:spacing w:after="120"/>
        <w:jc w:val="center"/>
        <w:rPr>
          <w:rFonts w:ascii="Arial" w:hAnsi="Arial" w:cs="Arial"/>
          <w:sz w:val="20"/>
        </w:rPr>
      </w:pPr>
      <w:r>
        <w:rPr>
          <w:b w:val="0"/>
          <w:noProof/>
          <w:sz w:val="22"/>
          <w:lang w:val="ru-RU"/>
        </w:rPr>
        <w:drawing>
          <wp:inline distT="0" distB="0" distL="0" distR="0">
            <wp:extent cx="5243916" cy="4236610"/>
            <wp:effectExtent l="0" t="495300" r="0" b="4877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rot="5400000">
                      <a:off x="0" y="0"/>
                      <a:ext cx="5244622" cy="4237181"/>
                    </a:xfrm>
                    <a:prstGeom prst="rect">
                      <a:avLst/>
                    </a:prstGeom>
                    <a:noFill/>
                    <a:ln w="9525">
                      <a:noFill/>
                      <a:miter lim="800000"/>
                      <a:headEnd/>
                      <a:tailEnd/>
                    </a:ln>
                  </pic:spPr>
                </pic:pic>
              </a:graphicData>
            </a:graphic>
          </wp:inline>
        </w:drawing>
      </w:r>
      <w:r w:rsidR="0024571A">
        <w:rPr>
          <w:sz w:val="22"/>
        </w:rPr>
        <w:br w:type="column"/>
      </w:r>
      <w:r w:rsidR="00714606" w:rsidRPr="00D21DD1">
        <w:rPr>
          <w:rFonts w:ascii="Arial" w:hAnsi="Arial" w:cs="Arial"/>
          <w:sz w:val="20"/>
          <w:lang w:val="ru-RU"/>
        </w:rPr>
        <w:lastRenderedPageBreak/>
        <w:t>-34-</w:t>
      </w:r>
    </w:p>
    <w:p w:rsidR="00714606" w:rsidRDefault="00714606" w:rsidP="00714606">
      <w:pPr>
        <w:pStyle w:val="a4"/>
        <w:ind w:firstLine="0"/>
        <w:rPr>
          <w:b/>
          <w:sz w:val="24"/>
        </w:rPr>
      </w:pPr>
      <w:r w:rsidRPr="008C68F8">
        <w:rPr>
          <w:b/>
          <w:sz w:val="24"/>
        </w:rPr>
        <w:t xml:space="preserve">9. </w:t>
      </w:r>
      <w:r>
        <w:rPr>
          <w:b/>
          <w:sz w:val="24"/>
        </w:rPr>
        <w:t>ИНФОРМАЦИЯ О ГАРАНТИЙНОМ РЕМОНТЕ</w:t>
      </w:r>
    </w:p>
    <w:p w:rsidR="00714606" w:rsidRDefault="00714606" w:rsidP="00714606">
      <w:pPr>
        <w:rPr>
          <w:rFonts w:ascii="Arial" w:hAnsi="Arial" w:cs="Arial"/>
        </w:rPr>
      </w:pPr>
    </w:p>
    <w:p w:rsidR="00714606" w:rsidRDefault="00714606" w:rsidP="00714606">
      <w:pPr>
        <w:rPr>
          <w:rFonts w:ascii="Arial" w:hAnsi="Arial" w:cs="Arial"/>
        </w:rPr>
      </w:pPr>
    </w:p>
    <w:p w:rsidR="00714606" w:rsidRPr="008C68F8" w:rsidRDefault="00714606" w:rsidP="00714606">
      <w:pPr>
        <w:rPr>
          <w:rFonts w:ascii="Arial" w:hAnsi="Arial" w:cs="Arial"/>
          <w:b/>
        </w:rPr>
      </w:pPr>
      <w:r w:rsidRPr="008C68F8">
        <w:rPr>
          <w:rFonts w:ascii="Arial" w:hAnsi="Arial" w:cs="Arial"/>
          <w:b/>
        </w:rPr>
        <w:t>Гарантийный ремонт №1</w:t>
      </w:r>
    </w:p>
    <w:p w:rsidR="00714606" w:rsidRDefault="00714606" w:rsidP="00714606">
      <w:pPr>
        <w:rPr>
          <w:rFonts w:ascii="Arial" w:hAnsi="Arial" w:cs="Arial"/>
          <w:sz w:val="20"/>
          <w:szCs w:val="20"/>
        </w:rPr>
      </w:pPr>
    </w:p>
    <w:p w:rsidR="00714606" w:rsidRPr="008C68F8" w:rsidRDefault="00714606" w:rsidP="00714606">
      <w:pPr>
        <w:rPr>
          <w:rFonts w:ascii="Arial" w:hAnsi="Arial" w:cs="Arial"/>
          <w:sz w:val="20"/>
          <w:szCs w:val="20"/>
        </w:rPr>
      </w:pPr>
    </w:p>
    <w:p w:rsidR="00714606" w:rsidRPr="008C68F8" w:rsidRDefault="00714606" w:rsidP="00714606">
      <w:pPr>
        <w:rPr>
          <w:rFonts w:ascii="Arial" w:hAnsi="Arial" w:cs="Arial"/>
          <w:sz w:val="20"/>
          <w:szCs w:val="20"/>
        </w:rPr>
      </w:pPr>
      <w:r w:rsidRPr="008C68F8">
        <w:rPr>
          <w:rFonts w:ascii="Arial" w:hAnsi="Arial" w:cs="Arial"/>
          <w:sz w:val="20"/>
          <w:szCs w:val="20"/>
        </w:rPr>
        <w:t>Описание:_____________________________</w:t>
      </w:r>
      <w:r>
        <w:rPr>
          <w:rFonts w:ascii="Arial" w:hAnsi="Arial" w:cs="Arial"/>
          <w:sz w:val="20"/>
          <w:szCs w:val="20"/>
        </w:rPr>
        <w:t>___________</w:t>
      </w:r>
      <w:r w:rsidRPr="008C68F8">
        <w:rPr>
          <w:rFonts w:ascii="Arial" w:hAnsi="Arial" w:cs="Arial"/>
          <w:sz w:val="20"/>
          <w:szCs w:val="20"/>
        </w:rPr>
        <w:t>_________________</w:t>
      </w:r>
    </w:p>
    <w:p w:rsidR="00714606" w:rsidRPr="008C68F8" w:rsidRDefault="00714606" w:rsidP="00714606">
      <w:pPr>
        <w:rPr>
          <w:rFonts w:ascii="Arial" w:hAnsi="Arial" w:cs="Arial"/>
          <w:sz w:val="20"/>
          <w:szCs w:val="20"/>
        </w:rPr>
      </w:pPr>
    </w:p>
    <w:p w:rsidR="00714606" w:rsidRPr="008C68F8" w:rsidRDefault="00714606" w:rsidP="00714606">
      <w:pPr>
        <w:pBdr>
          <w:top w:val="single" w:sz="12" w:space="1" w:color="auto"/>
          <w:bottom w:val="single" w:sz="12" w:space="1" w:color="auto"/>
        </w:pBdr>
        <w:rPr>
          <w:rFonts w:ascii="Arial" w:hAnsi="Arial" w:cs="Arial"/>
          <w:sz w:val="20"/>
          <w:szCs w:val="20"/>
        </w:rPr>
      </w:pPr>
    </w:p>
    <w:p w:rsidR="00714606" w:rsidRDefault="00714606" w:rsidP="00714606">
      <w:pPr>
        <w:rPr>
          <w:rFonts w:ascii="Arial" w:hAnsi="Arial" w:cs="Arial"/>
          <w:sz w:val="20"/>
          <w:szCs w:val="20"/>
        </w:rPr>
      </w:pPr>
    </w:p>
    <w:p w:rsidR="00714606" w:rsidRPr="008C68F8" w:rsidRDefault="00714606" w:rsidP="00714606">
      <w:pPr>
        <w:rPr>
          <w:rFonts w:ascii="Arial" w:hAnsi="Arial" w:cs="Arial"/>
          <w:sz w:val="20"/>
          <w:szCs w:val="20"/>
        </w:rPr>
      </w:pPr>
    </w:p>
    <w:p w:rsidR="00714606" w:rsidRPr="008C68F8" w:rsidRDefault="00714606" w:rsidP="00714606">
      <w:pPr>
        <w:rPr>
          <w:rFonts w:ascii="Arial" w:hAnsi="Arial" w:cs="Arial"/>
          <w:sz w:val="20"/>
          <w:szCs w:val="20"/>
        </w:rPr>
      </w:pPr>
      <w:r w:rsidRPr="008C68F8">
        <w:rPr>
          <w:rFonts w:ascii="Arial" w:hAnsi="Arial" w:cs="Arial"/>
          <w:sz w:val="20"/>
          <w:szCs w:val="20"/>
        </w:rPr>
        <w:t>Гарантия продлена до:__________________________</w:t>
      </w:r>
    </w:p>
    <w:p w:rsidR="00714606" w:rsidRPr="008C68F8" w:rsidRDefault="00714606" w:rsidP="00714606">
      <w:pPr>
        <w:rPr>
          <w:rFonts w:ascii="Arial" w:hAnsi="Arial" w:cs="Arial"/>
          <w:sz w:val="20"/>
          <w:szCs w:val="20"/>
        </w:rPr>
      </w:pPr>
    </w:p>
    <w:p w:rsidR="00714606" w:rsidRPr="008C68F8" w:rsidRDefault="00714606" w:rsidP="00714606">
      <w:pPr>
        <w:pStyle w:val="a6"/>
        <w:tabs>
          <w:tab w:val="clear" w:pos="4536"/>
          <w:tab w:val="clear" w:pos="9072"/>
        </w:tabs>
        <w:rPr>
          <w:rFonts w:ascii="Arial" w:hAnsi="Arial" w:cs="Arial"/>
        </w:rPr>
      </w:pPr>
      <w:r w:rsidRPr="008C68F8">
        <w:rPr>
          <w:rFonts w:ascii="Arial" w:hAnsi="Arial" w:cs="Arial"/>
          <w:lang w:val="ru-RU"/>
        </w:rPr>
        <w:t xml:space="preserve">Дата и подпись  </w:t>
      </w:r>
      <w:r w:rsidRPr="008C68F8">
        <w:rPr>
          <w:rFonts w:ascii="Arial" w:hAnsi="Arial" w:cs="Arial"/>
        </w:rPr>
        <w:t>_______________</w:t>
      </w:r>
      <w:r>
        <w:rPr>
          <w:rFonts w:ascii="Arial" w:hAnsi="Arial" w:cs="Arial"/>
          <w:lang w:val="ru-RU"/>
        </w:rPr>
        <w:t>______</w:t>
      </w:r>
      <w:r w:rsidRPr="008C68F8">
        <w:rPr>
          <w:rFonts w:ascii="Arial" w:hAnsi="Arial" w:cs="Arial"/>
        </w:rPr>
        <w:t>___________</w:t>
      </w:r>
    </w:p>
    <w:p w:rsidR="00714606" w:rsidRDefault="00714606" w:rsidP="00714606">
      <w:pPr>
        <w:pStyle w:val="a6"/>
        <w:tabs>
          <w:tab w:val="clear" w:pos="4536"/>
          <w:tab w:val="clear" w:pos="9072"/>
        </w:tabs>
        <w:rPr>
          <w:rFonts w:ascii="Arial" w:hAnsi="Arial" w:cs="Arial"/>
        </w:rPr>
      </w:pPr>
    </w:p>
    <w:p w:rsidR="00714606" w:rsidRDefault="00714606" w:rsidP="00714606">
      <w:pPr>
        <w:rPr>
          <w:rFonts w:ascii="Arial" w:hAnsi="Arial" w:cs="Arial"/>
          <w:sz w:val="20"/>
          <w:szCs w:val="20"/>
        </w:rPr>
      </w:pPr>
    </w:p>
    <w:p w:rsidR="00714606" w:rsidRPr="008C68F8" w:rsidRDefault="00714606" w:rsidP="00714606">
      <w:pPr>
        <w:rPr>
          <w:rFonts w:ascii="Arial" w:hAnsi="Arial" w:cs="Arial"/>
          <w:b/>
        </w:rPr>
      </w:pPr>
      <w:r w:rsidRPr="008C68F8">
        <w:rPr>
          <w:rFonts w:ascii="Arial" w:hAnsi="Arial" w:cs="Arial"/>
          <w:b/>
        </w:rPr>
        <w:t>Гарантийный ремонт №2</w:t>
      </w:r>
    </w:p>
    <w:p w:rsidR="00714606" w:rsidRDefault="00714606" w:rsidP="00714606">
      <w:pPr>
        <w:rPr>
          <w:rFonts w:ascii="Arial" w:hAnsi="Arial" w:cs="Arial"/>
          <w:sz w:val="20"/>
          <w:szCs w:val="20"/>
        </w:rPr>
      </w:pPr>
    </w:p>
    <w:p w:rsidR="00714606" w:rsidRPr="008C68F8" w:rsidRDefault="00714606" w:rsidP="00714606">
      <w:pPr>
        <w:rPr>
          <w:rFonts w:ascii="Arial" w:hAnsi="Arial" w:cs="Arial"/>
          <w:sz w:val="20"/>
          <w:szCs w:val="20"/>
        </w:rPr>
      </w:pPr>
    </w:p>
    <w:p w:rsidR="00714606" w:rsidRPr="008C68F8" w:rsidRDefault="00714606" w:rsidP="00714606">
      <w:pPr>
        <w:rPr>
          <w:rFonts w:ascii="Arial" w:hAnsi="Arial" w:cs="Arial"/>
          <w:sz w:val="20"/>
          <w:szCs w:val="20"/>
        </w:rPr>
      </w:pPr>
      <w:r w:rsidRPr="008C68F8">
        <w:rPr>
          <w:rFonts w:ascii="Arial" w:hAnsi="Arial" w:cs="Arial"/>
          <w:sz w:val="20"/>
          <w:szCs w:val="20"/>
        </w:rPr>
        <w:t>Описание:___________________</w:t>
      </w:r>
      <w:r>
        <w:rPr>
          <w:rFonts w:ascii="Arial" w:hAnsi="Arial" w:cs="Arial"/>
          <w:sz w:val="20"/>
          <w:szCs w:val="20"/>
        </w:rPr>
        <w:t>__________</w:t>
      </w:r>
      <w:r w:rsidRPr="008C68F8">
        <w:rPr>
          <w:rFonts w:ascii="Arial" w:hAnsi="Arial" w:cs="Arial"/>
          <w:sz w:val="20"/>
          <w:szCs w:val="20"/>
        </w:rPr>
        <w:t>____________________________</w:t>
      </w:r>
    </w:p>
    <w:p w:rsidR="00714606" w:rsidRPr="008C68F8" w:rsidRDefault="00714606" w:rsidP="00714606">
      <w:pPr>
        <w:rPr>
          <w:rFonts w:ascii="Arial" w:hAnsi="Arial" w:cs="Arial"/>
          <w:sz w:val="20"/>
          <w:szCs w:val="20"/>
        </w:rPr>
      </w:pPr>
    </w:p>
    <w:p w:rsidR="00714606" w:rsidRPr="008C68F8" w:rsidRDefault="00714606" w:rsidP="00714606">
      <w:pPr>
        <w:pBdr>
          <w:top w:val="single" w:sz="12" w:space="1" w:color="auto"/>
          <w:bottom w:val="single" w:sz="12" w:space="1" w:color="auto"/>
        </w:pBdr>
        <w:rPr>
          <w:rFonts w:ascii="Arial" w:hAnsi="Arial" w:cs="Arial"/>
          <w:sz w:val="20"/>
          <w:szCs w:val="20"/>
        </w:rPr>
      </w:pPr>
    </w:p>
    <w:p w:rsidR="00714606" w:rsidRDefault="00714606" w:rsidP="00714606">
      <w:pPr>
        <w:rPr>
          <w:rFonts w:ascii="Arial" w:hAnsi="Arial" w:cs="Arial"/>
          <w:sz w:val="20"/>
          <w:szCs w:val="20"/>
        </w:rPr>
      </w:pPr>
    </w:p>
    <w:p w:rsidR="00714606" w:rsidRPr="008C68F8" w:rsidRDefault="00714606" w:rsidP="00714606">
      <w:pPr>
        <w:rPr>
          <w:rFonts w:ascii="Arial" w:hAnsi="Arial" w:cs="Arial"/>
          <w:sz w:val="20"/>
          <w:szCs w:val="20"/>
        </w:rPr>
      </w:pPr>
    </w:p>
    <w:p w:rsidR="00714606" w:rsidRPr="008C68F8" w:rsidRDefault="00714606" w:rsidP="00714606">
      <w:pPr>
        <w:rPr>
          <w:rFonts w:ascii="Arial" w:hAnsi="Arial" w:cs="Arial"/>
          <w:sz w:val="20"/>
          <w:szCs w:val="20"/>
        </w:rPr>
      </w:pPr>
      <w:r w:rsidRPr="008C68F8">
        <w:rPr>
          <w:rFonts w:ascii="Arial" w:hAnsi="Arial" w:cs="Arial"/>
          <w:sz w:val="20"/>
          <w:szCs w:val="20"/>
        </w:rPr>
        <w:t>Гарантия продлена до:__________________________</w:t>
      </w:r>
    </w:p>
    <w:p w:rsidR="00714606" w:rsidRPr="008C68F8" w:rsidRDefault="00714606" w:rsidP="00714606">
      <w:pPr>
        <w:rPr>
          <w:rFonts w:ascii="Arial" w:hAnsi="Arial" w:cs="Arial"/>
          <w:sz w:val="20"/>
          <w:szCs w:val="20"/>
        </w:rPr>
      </w:pPr>
    </w:p>
    <w:p w:rsidR="00714606" w:rsidRPr="008C68F8" w:rsidRDefault="00714606" w:rsidP="00714606">
      <w:pPr>
        <w:pStyle w:val="a6"/>
        <w:tabs>
          <w:tab w:val="clear" w:pos="4536"/>
          <w:tab w:val="clear" w:pos="9072"/>
        </w:tabs>
        <w:rPr>
          <w:rFonts w:ascii="Arial" w:hAnsi="Arial" w:cs="Arial"/>
        </w:rPr>
      </w:pPr>
      <w:r w:rsidRPr="008C68F8">
        <w:rPr>
          <w:rFonts w:ascii="Arial" w:hAnsi="Arial" w:cs="Arial"/>
          <w:lang w:val="ru-RU"/>
        </w:rPr>
        <w:t xml:space="preserve">Дата и подпись  </w:t>
      </w:r>
      <w:r w:rsidRPr="008C68F8">
        <w:rPr>
          <w:rFonts w:ascii="Arial" w:hAnsi="Arial" w:cs="Arial"/>
        </w:rPr>
        <w:t>_______________</w:t>
      </w:r>
      <w:r>
        <w:rPr>
          <w:rFonts w:ascii="Arial" w:hAnsi="Arial" w:cs="Arial"/>
          <w:lang w:val="ru-RU"/>
        </w:rPr>
        <w:t>______</w:t>
      </w:r>
      <w:r w:rsidRPr="008C68F8">
        <w:rPr>
          <w:rFonts w:ascii="Arial" w:hAnsi="Arial" w:cs="Arial"/>
        </w:rPr>
        <w:t>___________</w:t>
      </w:r>
    </w:p>
    <w:p w:rsidR="00714606" w:rsidRPr="008C68F8" w:rsidRDefault="00714606" w:rsidP="00714606">
      <w:pPr>
        <w:rPr>
          <w:rFonts w:ascii="Arial" w:hAnsi="Arial" w:cs="Arial"/>
          <w:sz w:val="20"/>
          <w:szCs w:val="20"/>
        </w:rPr>
      </w:pPr>
    </w:p>
    <w:p w:rsidR="00714606" w:rsidRPr="008C68F8" w:rsidRDefault="00714606" w:rsidP="00714606">
      <w:pPr>
        <w:rPr>
          <w:rFonts w:ascii="Arial" w:hAnsi="Arial" w:cs="Arial"/>
          <w:sz w:val="20"/>
          <w:szCs w:val="20"/>
        </w:rPr>
      </w:pPr>
    </w:p>
    <w:p w:rsidR="00714606" w:rsidRPr="008C68F8" w:rsidRDefault="00714606" w:rsidP="00714606">
      <w:pPr>
        <w:rPr>
          <w:rFonts w:ascii="Arial" w:hAnsi="Arial" w:cs="Arial"/>
          <w:b/>
        </w:rPr>
      </w:pPr>
      <w:r w:rsidRPr="008C68F8">
        <w:rPr>
          <w:rFonts w:ascii="Arial" w:hAnsi="Arial" w:cs="Arial"/>
          <w:b/>
        </w:rPr>
        <w:t>Гарантийный ремонт №3</w:t>
      </w:r>
    </w:p>
    <w:p w:rsidR="00714606" w:rsidRDefault="00714606" w:rsidP="00714606">
      <w:pPr>
        <w:rPr>
          <w:rFonts w:ascii="Arial" w:hAnsi="Arial" w:cs="Arial"/>
          <w:sz w:val="20"/>
          <w:szCs w:val="20"/>
        </w:rPr>
      </w:pPr>
    </w:p>
    <w:p w:rsidR="00714606" w:rsidRPr="008C68F8" w:rsidRDefault="00714606" w:rsidP="00714606">
      <w:pPr>
        <w:rPr>
          <w:rFonts w:ascii="Arial" w:hAnsi="Arial" w:cs="Arial"/>
          <w:sz w:val="20"/>
          <w:szCs w:val="20"/>
        </w:rPr>
      </w:pPr>
    </w:p>
    <w:p w:rsidR="00714606" w:rsidRPr="008C68F8" w:rsidRDefault="00714606" w:rsidP="00714606">
      <w:pPr>
        <w:rPr>
          <w:rFonts w:ascii="Arial" w:hAnsi="Arial" w:cs="Arial"/>
          <w:sz w:val="20"/>
          <w:szCs w:val="20"/>
        </w:rPr>
      </w:pPr>
      <w:r w:rsidRPr="008C68F8">
        <w:rPr>
          <w:rFonts w:ascii="Arial" w:hAnsi="Arial" w:cs="Arial"/>
          <w:sz w:val="20"/>
          <w:szCs w:val="20"/>
        </w:rPr>
        <w:t>Описание:________________</w:t>
      </w:r>
      <w:r>
        <w:rPr>
          <w:rFonts w:ascii="Arial" w:hAnsi="Arial" w:cs="Arial"/>
          <w:sz w:val="20"/>
          <w:szCs w:val="20"/>
        </w:rPr>
        <w:t>__________</w:t>
      </w:r>
      <w:r w:rsidRPr="008C68F8">
        <w:rPr>
          <w:rFonts w:ascii="Arial" w:hAnsi="Arial" w:cs="Arial"/>
          <w:sz w:val="20"/>
          <w:szCs w:val="20"/>
        </w:rPr>
        <w:t>_______________________________</w:t>
      </w:r>
    </w:p>
    <w:p w:rsidR="00714606" w:rsidRPr="008C68F8" w:rsidRDefault="00714606" w:rsidP="00714606">
      <w:pPr>
        <w:rPr>
          <w:rFonts w:ascii="Arial" w:hAnsi="Arial" w:cs="Arial"/>
          <w:sz w:val="20"/>
          <w:szCs w:val="20"/>
        </w:rPr>
      </w:pPr>
    </w:p>
    <w:p w:rsidR="00714606" w:rsidRPr="008C68F8" w:rsidRDefault="00714606" w:rsidP="00714606">
      <w:pPr>
        <w:pBdr>
          <w:top w:val="single" w:sz="12" w:space="1" w:color="auto"/>
          <w:bottom w:val="single" w:sz="12" w:space="1" w:color="auto"/>
        </w:pBdr>
        <w:rPr>
          <w:rFonts w:ascii="Arial" w:hAnsi="Arial" w:cs="Arial"/>
          <w:sz w:val="20"/>
          <w:szCs w:val="20"/>
        </w:rPr>
      </w:pPr>
    </w:p>
    <w:p w:rsidR="00714606" w:rsidRDefault="00714606" w:rsidP="00714606">
      <w:pPr>
        <w:rPr>
          <w:rFonts w:ascii="Arial" w:hAnsi="Arial" w:cs="Arial"/>
          <w:sz w:val="20"/>
          <w:szCs w:val="20"/>
        </w:rPr>
      </w:pPr>
    </w:p>
    <w:p w:rsidR="00714606" w:rsidRPr="008C68F8" w:rsidRDefault="00714606" w:rsidP="00714606">
      <w:pPr>
        <w:rPr>
          <w:rFonts w:ascii="Arial" w:hAnsi="Arial" w:cs="Arial"/>
          <w:sz w:val="20"/>
          <w:szCs w:val="20"/>
        </w:rPr>
      </w:pPr>
    </w:p>
    <w:p w:rsidR="00714606" w:rsidRPr="008C68F8" w:rsidRDefault="00714606" w:rsidP="00714606">
      <w:pPr>
        <w:rPr>
          <w:rFonts w:ascii="Arial" w:hAnsi="Arial" w:cs="Arial"/>
          <w:sz w:val="20"/>
          <w:szCs w:val="20"/>
        </w:rPr>
      </w:pPr>
      <w:r w:rsidRPr="008C68F8">
        <w:rPr>
          <w:rFonts w:ascii="Arial" w:hAnsi="Arial" w:cs="Arial"/>
          <w:sz w:val="20"/>
          <w:szCs w:val="20"/>
        </w:rPr>
        <w:t>Гарантия продлена до:__________________________</w:t>
      </w:r>
    </w:p>
    <w:p w:rsidR="00714606" w:rsidRPr="008C68F8" w:rsidRDefault="00714606" w:rsidP="00714606">
      <w:pPr>
        <w:rPr>
          <w:rFonts w:ascii="Arial" w:hAnsi="Arial" w:cs="Arial"/>
          <w:sz w:val="20"/>
          <w:szCs w:val="20"/>
        </w:rPr>
      </w:pPr>
    </w:p>
    <w:p w:rsidR="00714606" w:rsidRPr="008C68F8" w:rsidRDefault="00714606" w:rsidP="00714606">
      <w:pPr>
        <w:pStyle w:val="a6"/>
        <w:tabs>
          <w:tab w:val="clear" w:pos="4536"/>
          <w:tab w:val="clear" w:pos="9072"/>
        </w:tabs>
        <w:rPr>
          <w:rFonts w:ascii="Arial" w:hAnsi="Arial" w:cs="Arial"/>
        </w:rPr>
      </w:pPr>
      <w:r w:rsidRPr="008C68F8">
        <w:rPr>
          <w:rFonts w:ascii="Arial" w:hAnsi="Arial" w:cs="Arial"/>
          <w:lang w:val="ru-RU"/>
        </w:rPr>
        <w:t xml:space="preserve">Дата и подпись  </w:t>
      </w:r>
      <w:r w:rsidRPr="008C68F8">
        <w:rPr>
          <w:rFonts w:ascii="Arial" w:hAnsi="Arial" w:cs="Arial"/>
        </w:rPr>
        <w:t>____________</w:t>
      </w:r>
      <w:r>
        <w:rPr>
          <w:rFonts w:ascii="Arial" w:hAnsi="Arial" w:cs="Arial"/>
          <w:lang w:val="ru-RU"/>
        </w:rPr>
        <w:t>_______</w:t>
      </w:r>
      <w:r w:rsidRPr="008C68F8">
        <w:rPr>
          <w:rFonts w:ascii="Arial" w:hAnsi="Arial" w:cs="Arial"/>
        </w:rPr>
        <w:t>_____________</w:t>
      </w:r>
    </w:p>
    <w:p w:rsidR="00623559" w:rsidRPr="002A774D" w:rsidRDefault="0024571A" w:rsidP="00623559">
      <w:pPr>
        <w:pStyle w:val="1"/>
        <w:spacing w:after="120"/>
        <w:jc w:val="center"/>
        <w:rPr>
          <w:rFonts w:ascii="Arial" w:hAnsi="Arial" w:cs="Arial"/>
          <w:sz w:val="20"/>
        </w:rPr>
      </w:pPr>
      <w:r>
        <w:rPr>
          <w:sz w:val="22"/>
        </w:rPr>
        <w:br w:type="column"/>
      </w:r>
      <w:r w:rsidR="002A774D" w:rsidRPr="002A774D">
        <w:rPr>
          <w:rFonts w:ascii="Arial" w:hAnsi="Arial" w:cs="Arial"/>
          <w:sz w:val="20"/>
          <w:lang w:val="ru-RU"/>
        </w:rPr>
        <w:lastRenderedPageBreak/>
        <w:t>-7-</w:t>
      </w:r>
    </w:p>
    <w:p w:rsidR="0024571A" w:rsidRDefault="0024571A" w:rsidP="00A33CE3">
      <w:pPr>
        <w:pStyle w:val="a4"/>
        <w:spacing w:before="60"/>
        <w:ind w:firstLine="0"/>
        <w:rPr>
          <w:sz w:val="22"/>
        </w:rPr>
      </w:pPr>
      <w:r>
        <w:rPr>
          <w:sz w:val="22"/>
        </w:rPr>
        <w:t>в нетипичных позициях, например при закреплении машины к стальной вертикальной стенке или стальному перекрытию.</w:t>
      </w:r>
      <w:r w:rsidR="00A33CE3">
        <w:rPr>
          <w:sz w:val="22"/>
        </w:rPr>
        <w:t xml:space="preserve"> При этом необходимо, с целью соблюдения техники безопасности, закрепить машину страховочной цепью, входящей в комплект поставки.</w:t>
      </w:r>
    </w:p>
    <w:p w:rsidR="0024571A" w:rsidRDefault="0024571A">
      <w:pPr>
        <w:pStyle w:val="a4"/>
        <w:spacing w:before="60"/>
        <w:ind w:firstLine="357"/>
        <w:rPr>
          <w:sz w:val="22"/>
        </w:rPr>
      </w:pPr>
    </w:p>
    <w:p w:rsidR="0024571A" w:rsidRDefault="0024571A">
      <w:pPr>
        <w:pStyle w:val="a4"/>
        <w:spacing w:before="60"/>
        <w:ind w:firstLine="357"/>
        <w:rPr>
          <w:sz w:val="22"/>
        </w:rPr>
      </w:pPr>
    </w:p>
    <w:p w:rsidR="00EE437D" w:rsidRDefault="00EE437D">
      <w:pPr>
        <w:pStyle w:val="a4"/>
        <w:spacing w:before="60"/>
        <w:ind w:firstLine="357"/>
        <w:rPr>
          <w:sz w:val="22"/>
        </w:rPr>
      </w:pPr>
    </w:p>
    <w:p w:rsidR="0024571A" w:rsidRDefault="00EE437D">
      <w:pPr>
        <w:pStyle w:val="a4"/>
        <w:spacing w:before="60"/>
        <w:ind w:firstLine="357"/>
        <w:rPr>
          <w:sz w:val="22"/>
        </w:rPr>
      </w:pPr>
      <w:r>
        <w:rPr>
          <w:noProof/>
          <w:sz w:val="22"/>
        </w:rPr>
        <w:drawing>
          <wp:inline distT="0" distB="0" distL="0" distR="0">
            <wp:extent cx="5204758" cy="4400550"/>
            <wp:effectExtent l="19050" t="0" r="0" b="0"/>
            <wp:docPr id="9" name="Рисунок 9" descr="\\Kuznetsov\Общая\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uznetsov\Общая\1.JPG"/>
                    <pic:cNvPicPr>
                      <a:picLocks noChangeAspect="1" noChangeArrowheads="1"/>
                    </pic:cNvPicPr>
                  </pic:nvPicPr>
                  <pic:blipFill>
                    <a:blip r:embed="rId10"/>
                    <a:srcRect/>
                    <a:stretch>
                      <a:fillRect/>
                    </a:stretch>
                  </pic:blipFill>
                  <pic:spPr bwMode="auto">
                    <a:xfrm>
                      <a:off x="0" y="0"/>
                      <a:ext cx="5206917" cy="4402375"/>
                    </a:xfrm>
                    <a:prstGeom prst="rect">
                      <a:avLst/>
                    </a:prstGeom>
                    <a:noFill/>
                    <a:ln w="9525">
                      <a:noFill/>
                      <a:miter lim="800000"/>
                      <a:headEnd/>
                      <a:tailEnd/>
                    </a:ln>
                  </pic:spPr>
                </pic:pic>
              </a:graphicData>
            </a:graphic>
          </wp:inline>
        </w:drawing>
      </w:r>
    </w:p>
    <w:p w:rsidR="0024571A" w:rsidRDefault="0024571A">
      <w:pPr>
        <w:pStyle w:val="a4"/>
        <w:spacing w:before="60"/>
        <w:ind w:firstLine="357"/>
        <w:rPr>
          <w:sz w:val="22"/>
        </w:rPr>
      </w:pPr>
    </w:p>
    <w:p w:rsidR="0024571A" w:rsidRDefault="0024571A">
      <w:pPr>
        <w:pStyle w:val="a4"/>
        <w:spacing w:before="60"/>
        <w:ind w:firstLine="357"/>
        <w:rPr>
          <w:bCs/>
          <w:sz w:val="22"/>
        </w:rPr>
      </w:pPr>
    </w:p>
    <w:p w:rsidR="0024571A" w:rsidRDefault="0024571A">
      <w:pPr>
        <w:pStyle w:val="a4"/>
        <w:spacing w:before="60"/>
        <w:ind w:firstLine="357"/>
        <w:rPr>
          <w:bCs/>
          <w:sz w:val="22"/>
        </w:rPr>
      </w:pPr>
    </w:p>
    <w:p w:rsidR="0024571A" w:rsidRPr="001875F9" w:rsidRDefault="0024571A">
      <w:pPr>
        <w:pStyle w:val="a4"/>
        <w:spacing w:before="60"/>
        <w:ind w:firstLine="357"/>
        <w:rPr>
          <w:bCs/>
          <w:sz w:val="22"/>
          <w:szCs w:val="22"/>
        </w:rPr>
      </w:pPr>
      <w:r w:rsidRPr="001875F9">
        <w:rPr>
          <w:bCs/>
          <w:sz w:val="22"/>
          <w:szCs w:val="22"/>
        </w:rPr>
        <w:t>Рис 1. Боковой вид сверлильной машины.</w:t>
      </w:r>
    </w:p>
    <w:p w:rsidR="00623559" w:rsidRPr="002A774D" w:rsidRDefault="0024571A" w:rsidP="00623559">
      <w:pPr>
        <w:pStyle w:val="1"/>
        <w:spacing w:after="120"/>
        <w:jc w:val="center"/>
        <w:rPr>
          <w:rFonts w:ascii="Arial" w:hAnsi="Arial" w:cs="Arial"/>
          <w:sz w:val="20"/>
        </w:rPr>
      </w:pPr>
      <w:r>
        <w:rPr>
          <w:rFonts w:ascii="Arial" w:hAnsi="Arial" w:cs="Arial"/>
          <w:sz w:val="22"/>
        </w:rPr>
        <w:br w:type="page"/>
      </w:r>
      <w:r w:rsidR="002A774D" w:rsidRPr="002A774D">
        <w:rPr>
          <w:rFonts w:ascii="Arial" w:hAnsi="Arial" w:cs="Arial"/>
          <w:sz w:val="20"/>
          <w:lang w:val="ru-RU"/>
        </w:rPr>
        <w:lastRenderedPageBreak/>
        <w:t>-8-</w:t>
      </w:r>
    </w:p>
    <w:p w:rsidR="0024571A" w:rsidRDefault="00193037">
      <w:pPr>
        <w:tabs>
          <w:tab w:val="right" w:pos="7200"/>
        </w:tabs>
        <w:rPr>
          <w:rFonts w:ascii="Arial" w:hAnsi="Arial" w:cs="Arial"/>
          <w:sz w:val="22"/>
        </w:rPr>
      </w:pPr>
      <w:r>
        <w:rPr>
          <w:rFonts w:ascii="Arial" w:hAnsi="Arial" w:cs="Arial"/>
          <w:noProof/>
          <w:sz w:val="22"/>
        </w:rPr>
        <w:drawing>
          <wp:inline distT="0" distB="0" distL="0" distR="0">
            <wp:extent cx="3463352" cy="2835765"/>
            <wp:effectExtent l="19050" t="0" r="3748" b="0"/>
            <wp:docPr id="3" name="Рисунок 3" descr="\\Kuznetsov\Общая\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uznetsov\Общая\4.jpg"/>
                    <pic:cNvPicPr>
                      <a:picLocks noChangeAspect="1" noChangeArrowheads="1"/>
                    </pic:cNvPicPr>
                  </pic:nvPicPr>
                  <pic:blipFill>
                    <a:blip r:embed="rId11"/>
                    <a:srcRect/>
                    <a:stretch>
                      <a:fillRect/>
                    </a:stretch>
                  </pic:blipFill>
                  <pic:spPr bwMode="auto">
                    <a:xfrm>
                      <a:off x="0" y="0"/>
                      <a:ext cx="3466627" cy="2838446"/>
                    </a:xfrm>
                    <a:prstGeom prst="rect">
                      <a:avLst/>
                    </a:prstGeom>
                    <a:noFill/>
                    <a:ln w="9525">
                      <a:noFill/>
                      <a:miter lim="800000"/>
                      <a:headEnd/>
                      <a:tailEnd/>
                    </a:ln>
                  </pic:spPr>
                </pic:pic>
              </a:graphicData>
            </a:graphic>
          </wp:inline>
        </w:drawing>
      </w:r>
    </w:p>
    <w:p w:rsidR="0024571A" w:rsidRDefault="0024571A">
      <w:pPr>
        <w:tabs>
          <w:tab w:val="right" w:pos="7200"/>
        </w:tabs>
        <w:rPr>
          <w:rFonts w:ascii="Arial" w:hAnsi="Arial" w:cs="Arial"/>
          <w:sz w:val="22"/>
        </w:rPr>
      </w:pPr>
    </w:p>
    <w:p w:rsidR="0024571A" w:rsidRPr="001875F9" w:rsidRDefault="0024571A">
      <w:pPr>
        <w:pStyle w:val="20"/>
        <w:rPr>
          <w:rFonts w:cs="Arial"/>
          <w:bCs/>
          <w:sz w:val="22"/>
          <w:szCs w:val="22"/>
          <w:lang w:val="ru-RU"/>
        </w:rPr>
      </w:pPr>
      <w:r w:rsidRPr="001875F9">
        <w:rPr>
          <w:bCs/>
          <w:sz w:val="22"/>
          <w:szCs w:val="22"/>
        </w:rPr>
        <w:t>Рис. 2. Панель управления</w:t>
      </w:r>
      <w:r w:rsidRPr="001875F9">
        <w:rPr>
          <w:bCs/>
          <w:sz w:val="22"/>
          <w:szCs w:val="22"/>
          <w:lang w:val="ru-RU"/>
        </w:rPr>
        <w:t>.</w:t>
      </w:r>
    </w:p>
    <w:p w:rsidR="0024571A" w:rsidRDefault="001C7EDA" w:rsidP="001C7EDA">
      <w:pPr>
        <w:pStyle w:val="a4"/>
        <w:spacing w:before="120" w:after="60"/>
        <w:ind w:firstLine="357"/>
        <w:rPr>
          <w:sz w:val="22"/>
        </w:rPr>
      </w:pPr>
      <w:r>
        <w:rPr>
          <w:sz w:val="22"/>
        </w:rPr>
        <w:t>Список составных частей МС-</w:t>
      </w:r>
      <w:r w:rsidR="00F96528">
        <w:rPr>
          <w:sz w:val="22"/>
        </w:rPr>
        <w:t>111</w:t>
      </w:r>
      <w:r>
        <w:rPr>
          <w:sz w:val="22"/>
        </w:rPr>
        <w:t xml:space="preserve"> приведен в Таблице </w:t>
      </w:r>
      <w:r w:rsidR="009C4C81">
        <w:rPr>
          <w:sz w:val="22"/>
        </w:rPr>
        <w:t>4</w:t>
      </w:r>
      <w:r w:rsidR="00653595">
        <w:rPr>
          <w:sz w:val="22"/>
        </w:rPr>
        <w:t xml:space="preserve"> (стр.2</w:t>
      </w:r>
      <w:r w:rsidR="00EC3D75">
        <w:rPr>
          <w:sz w:val="22"/>
        </w:rPr>
        <w:t>6</w:t>
      </w:r>
      <w:r w:rsidR="00653595">
        <w:rPr>
          <w:sz w:val="22"/>
        </w:rPr>
        <w:t>)</w:t>
      </w:r>
      <w:r>
        <w:rPr>
          <w:sz w:val="22"/>
        </w:rPr>
        <w:t xml:space="preserve">, конструкция машины представлена на рис. </w:t>
      </w:r>
      <w:r w:rsidR="009C4C81">
        <w:rPr>
          <w:sz w:val="22"/>
        </w:rPr>
        <w:t>5</w:t>
      </w:r>
      <w:r w:rsidR="00653595">
        <w:rPr>
          <w:sz w:val="22"/>
        </w:rPr>
        <w:t xml:space="preserve"> (стр.2</w:t>
      </w:r>
      <w:r w:rsidR="00EC3D75">
        <w:rPr>
          <w:sz w:val="22"/>
        </w:rPr>
        <w:t>7</w:t>
      </w:r>
      <w:r w:rsidR="00653595">
        <w:rPr>
          <w:sz w:val="22"/>
        </w:rPr>
        <w:t>)</w:t>
      </w:r>
      <w:r>
        <w:rPr>
          <w:sz w:val="22"/>
        </w:rPr>
        <w:t>, схема соедине</w:t>
      </w:r>
      <w:r w:rsidR="009C4C81">
        <w:rPr>
          <w:sz w:val="22"/>
        </w:rPr>
        <w:t>ний блока управления – на рис. 6</w:t>
      </w:r>
      <w:r w:rsidR="00653595">
        <w:rPr>
          <w:sz w:val="22"/>
        </w:rPr>
        <w:t xml:space="preserve"> (стр.2</w:t>
      </w:r>
      <w:r w:rsidR="00EC3D75">
        <w:rPr>
          <w:sz w:val="22"/>
        </w:rPr>
        <w:t>8</w:t>
      </w:r>
      <w:r w:rsidR="00653595">
        <w:rPr>
          <w:sz w:val="22"/>
        </w:rPr>
        <w:t>)</w:t>
      </w:r>
      <w:r>
        <w:rPr>
          <w:sz w:val="22"/>
        </w:rPr>
        <w:t>.</w:t>
      </w:r>
    </w:p>
    <w:p w:rsidR="001C7EDA" w:rsidRDefault="001C7EDA">
      <w:pPr>
        <w:tabs>
          <w:tab w:val="right" w:pos="7200"/>
        </w:tabs>
        <w:rPr>
          <w:rFonts w:ascii="Arial" w:hAnsi="Arial" w:cs="Arial"/>
          <w:sz w:val="22"/>
        </w:rPr>
      </w:pPr>
    </w:p>
    <w:p w:rsidR="0024571A" w:rsidRDefault="0024571A" w:rsidP="007E4B43">
      <w:pPr>
        <w:jc w:val="both"/>
        <w:rPr>
          <w:rFonts w:ascii="Arial" w:hAnsi="Arial" w:cs="Arial"/>
          <w:b/>
        </w:rPr>
      </w:pPr>
      <w:r>
        <w:rPr>
          <w:rFonts w:ascii="Arial" w:hAnsi="Arial" w:cs="Arial"/>
          <w:b/>
        </w:rPr>
        <w:t>1.5. Инструмент и принадлежности</w:t>
      </w:r>
    </w:p>
    <w:p w:rsidR="0024571A" w:rsidRDefault="0024571A" w:rsidP="00623559">
      <w:pPr>
        <w:pStyle w:val="a4"/>
        <w:spacing w:before="120"/>
        <w:ind w:firstLine="357"/>
        <w:rPr>
          <w:sz w:val="22"/>
        </w:rPr>
      </w:pPr>
      <w:r>
        <w:rPr>
          <w:sz w:val="22"/>
        </w:rPr>
        <w:t>Комплект инструмента по обслуживанию машины находится в металлическом ящике.</w:t>
      </w:r>
      <w:r w:rsidR="001628D9">
        <w:rPr>
          <w:sz w:val="22"/>
        </w:rPr>
        <w:t xml:space="preserve"> Состав и назначение указаны в Таблице 1.</w:t>
      </w:r>
    </w:p>
    <w:p w:rsidR="001628D9" w:rsidRDefault="001628D9" w:rsidP="00623559">
      <w:pPr>
        <w:pStyle w:val="a4"/>
        <w:spacing w:before="60" w:after="60"/>
        <w:ind w:right="476" w:firstLine="357"/>
        <w:jc w:val="right"/>
        <w:rPr>
          <w:sz w:val="22"/>
        </w:rPr>
      </w:pPr>
      <w:r>
        <w:rPr>
          <w:sz w:val="22"/>
        </w:rPr>
        <w:t>Таблица 1</w:t>
      </w:r>
    </w:p>
    <w:tbl>
      <w:tblPr>
        <w:tblW w:w="672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3246"/>
        <w:gridCol w:w="2942"/>
      </w:tblGrid>
      <w:tr w:rsidR="0024571A">
        <w:trPr>
          <w:trHeight w:val="564"/>
        </w:trPr>
        <w:tc>
          <w:tcPr>
            <w:tcW w:w="534" w:type="dxa"/>
            <w:vAlign w:val="center"/>
          </w:tcPr>
          <w:p w:rsidR="0024571A" w:rsidRDefault="0024571A">
            <w:pPr>
              <w:jc w:val="center"/>
              <w:rPr>
                <w:rFonts w:ascii="Arial" w:hAnsi="Arial" w:cs="Arial"/>
                <w:sz w:val="22"/>
              </w:rPr>
            </w:pPr>
            <w:r>
              <w:rPr>
                <w:rFonts w:ascii="Arial" w:hAnsi="Arial" w:cs="Arial"/>
                <w:sz w:val="22"/>
                <w:lang w:val="en-US"/>
              </w:rPr>
              <w:t>NN</w:t>
            </w:r>
            <w:r>
              <w:rPr>
                <w:rFonts w:ascii="Arial" w:hAnsi="Arial" w:cs="Arial"/>
                <w:sz w:val="22"/>
              </w:rPr>
              <w:br/>
              <w:t>ПП</w:t>
            </w:r>
          </w:p>
        </w:tc>
        <w:tc>
          <w:tcPr>
            <w:tcW w:w="3246" w:type="dxa"/>
            <w:vAlign w:val="center"/>
          </w:tcPr>
          <w:p w:rsidR="0024571A" w:rsidRDefault="0024571A">
            <w:pPr>
              <w:jc w:val="center"/>
              <w:rPr>
                <w:rFonts w:ascii="Arial" w:hAnsi="Arial" w:cs="Arial"/>
                <w:sz w:val="22"/>
              </w:rPr>
            </w:pPr>
            <w:r>
              <w:rPr>
                <w:rFonts w:ascii="Arial" w:hAnsi="Arial" w:cs="Arial"/>
                <w:sz w:val="22"/>
              </w:rPr>
              <w:t>Наименование</w:t>
            </w:r>
          </w:p>
        </w:tc>
        <w:tc>
          <w:tcPr>
            <w:tcW w:w="2942" w:type="dxa"/>
            <w:vAlign w:val="center"/>
          </w:tcPr>
          <w:p w:rsidR="0024571A" w:rsidRDefault="0024571A">
            <w:pPr>
              <w:jc w:val="center"/>
              <w:rPr>
                <w:rFonts w:ascii="Arial" w:hAnsi="Arial" w:cs="Arial"/>
                <w:sz w:val="22"/>
              </w:rPr>
            </w:pPr>
            <w:r>
              <w:rPr>
                <w:rFonts w:ascii="Arial" w:hAnsi="Arial" w:cs="Arial"/>
                <w:sz w:val="22"/>
              </w:rPr>
              <w:t>Назначение</w:t>
            </w:r>
          </w:p>
        </w:tc>
      </w:tr>
      <w:tr w:rsidR="0024571A">
        <w:trPr>
          <w:trHeight w:val="349"/>
        </w:trPr>
        <w:tc>
          <w:tcPr>
            <w:tcW w:w="534" w:type="dxa"/>
            <w:vAlign w:val="center"/>
          </w:tcPr>
          <w:p w:rsidR="0024571A" w:rsidRDefault="0024571A">
            <w:pPr>
              <w:jc w:val="center"/>
              <w:rPr>
                <w:rFonts w:ascii="Arial" w:hAnsi="Arial" w:cs="Arial"/>
                <w:sz w:val="22"/>
              </w:rPr>
            </w:pPr>
            <w:r>
              <w:rPr>
                <w:rFonts w:ascii="Arial" w:hAnsi="Arial" w:cs="Arial"/>
                <w:sz w:val="22"/>
              </w:rPr>
              <w:t>1.</w:t>
            </w:r>
          </w:p>
        </w:tc>
        <w:tc>
          <w:tcPr>
            <w:tcW w:w="3246" w:type="dxa"/>
            <w:vAlign w:val="center"/>
          </w:tcPr>
          <w:p w:rsidR="0024571A" w:rsidRDefault="0024571A">
            <w:pPr>
              <w:rPr>
                <w:rFonts w:ascii="Arial" w:hAnsi="Arial" w:cs="Arial"/>
                <w:sz w:val="22"/>
              </w:rPr>
            </w:pPr>
            <w:r>
              <w:rPr>
                <w:rFonts w:ascii="Arial" w:hAnsi="Arial" w:cs="Arial"/>
                <w:sz w:val="22"/>
              </w:rPr>
              <w:t>Клин для выбивания патрона</w:t>
            </w:r>
          </w:p>
        </w:tc>
        <w:tc>
          <w:tcPr>
            <w:tcW w:w="2942" w:type="dxa"/>
          </w:tcPr>
          <w:p w:rsidR="0024571A" w:rsidRDefault="0024571A">
            <w:pPr>
              <w:rPr>
                <w:rFonts w:ascii="Arial" w:hAnsi="Arial" w:cs="Arial"/>
                <w:sz w:val="22"/>
              </w:rPr>
            </w:pPr>
            <w:r>
              <w:rPr>
                <w:rFonts w:ascii="Arial" w:hAnsi="Arial" w:cs="Arial"/>
                <w:sz w:val="22"/>
              </w:rPr>
              <w:t>-для удаления патрона из гнезда</w:t>
            </w:r>
          </w:p>
        </w:tc>
      </w:tr>
      <w:tr w:rsidR="0024571A">
        <w:trPr>
          <w:cantSplit/>
          <w:trHeight w:val="349"/>
        </w:trPr>
        <w:tc>
          <w:tcPr>
            <w:tcW w:w="534" w:type="dxa"/>
            <w:vAlign w:val="center"/>
          </w:tcPr>
          <w:p w:rsidR="0024571A" w:rsidRDefault="0024571A">
            <w:pPr>
              <w:jc w:val="center"/>
              <w:rPr>
                <w:rFonts w:ascii="Arial" w:hAnsi="Arial" w:cs="Arial"/>
                <w:sz w:val="22"/>
              </w:rPr>
            </w:pPr>
            <w:r>
              <w:rPr>
                <w:rFonts w:ascii="Arial" w:hAnsi="Arial" w:cs="Arial"/>
                <w:sz w:val="22"/>
              </w:rPr>
              <w:t>2.</w:t>
            </w:r>
          </w:p>
        </w:tc>
        <w:tc>
          <w:tcPr>
            <w:tcW w:w="3246" w:type="dxa"/>
            <w:vAlign w:val="center"/>
          </w:tcPr>
          <w:p w:rsidR="0024571A" w:rsidRDefault="0024571A">
            <w:pPr>
              <w:ind w:left="45"/>
              <w:rPr>
                <w:rFonts w:ascii="Arial" w:hAnsi="Arial" w:cs="Arial"/>
                <w:sz w:val="22"/>
              </w:rPr>
            </w:pPr>
            <w:r>
              <w:rPr>
                <w:rFonts w:ascii="Arial" w:hAnsi="Arial" w:cs="Arial"/>
                <w:sz w:val="22"/>
              </w:rPr>
              <w:t>Ключ шестигранный S=2,5</w:t>
            </w:r>
          </w:p>
        </w:tc>
        <w:tc>
          <w:tcPr>
            <w:tcW w:w="2942" w:type="dxa"/>
            <w:vMerge w:val="restart"/>
            <w:vAlign w:val="center"/>
          </w:tcPr>
          <w:p w:rsidR="0024571A" w:rsidRDefault="0024571A">
            <w:pPr>
              <w:jc w:val="center"/>
              <w:rPr>
                <w:rFonts w:ascii="Arial" w:hAnsi="Arial" w:cs="Arial"/>
                <w:sz w:val="22"/>
              </w:rPr>
            </w:pPr>
            <w:r>
              <w:rPr>
                <w:rFonts w:ascii="Arial" w:hAnsi="Arial" w:cs="Arial"/>
                <w:sz w:val="22"/>
              </w:rPr>
              <w:t>- для работ по регулировке и обслуживанию машины</w:t>
            </w:r>
          </w:p>
        </w:tc>
      </w:tr>
      <w:tr w:rsidR="0024571A">
        <w:trPr>
          <w:cantSplit/>
          <w:trHeight w:val="349"/>
        </w:trPr>
        <w:tc>
          <w:tcPr>
            <w:tcW w:w="534" w:type="dxa"/>
            <w:vAlign w:val="center"/>
          </w:tcPr>
          <w:p w:rsidR="0024571A" w:rsidRDefault="0024571A">
            <w:pPr>
              <w:jc w:val="center"/>
              <w:rPr>
                <w:rFonts w:ascii="Arial" w:hAnsi="Arial" w:cs="Arial"/>
                <w:sz w:val="22"/>
              </w:rPr>
            </w:pPr>
            <w:r>
              <w:rPr>
                <w:rFonts w:ascii="Arial" w:hAnsi="Arial" w:cs="Arial"/>
                <w:sz w:val="22"/>
              </w:rPr>
              <w:t>3.</w:t>
            </w:r>
          </w:p>
        </w:tc>
        <w:tc>
          <w:tcPr>
            <w:tcW w:w="3246" w:type="dxa"/>
            <w:vAlign w:val="center"/>
          </w:tcPr>
          <w:p w:rsidR="0024571A" w:rsidRDefault="0024571A">
            <w:pPr>
              <w:ind w:left="45"/>
              <w:rPr>
                <w:rFonts w:ascii="Arial" w:hAnsi="Arial" w:cs="Arial"/>
                <w:sz w:val="22"/>
              </w:rPr>
            </w:pPr>
            <w:r>
              <w:rPr>
                <w:rFonts w:ascii="Arial" w:hAnsi="Arial" w:cs="Arial"/>
                <w:sz w:val="22"/>
              </w:rPr>
              <w:t>Ключ шестигранный S=5,0</w:t>
            </w:r>
          </w:p>
        </w:tc>
        <w:tc>
          <w:tcPr>
            <w:tcW w:w="2942" w:type="dxa"/>
            <w:vMerge/>
          </w:tcPr>
          <w:p w:rsidR="0024571A" w:rsidRDefault="0024571A">
            <w:pPr>
              <w:rPr>
                <w:rFonts w:ascii="Arial" w:hAnsi="Arial" w:cs="Arial"/>
                <w:sz w:val="22"/>
              </w:rPr>
            </w:pPr>
          </w:p>
        </w:tc>
      </w:tr>
      <w:tr w:rsidR="0024571A">
        <w:trPr>
          <w:cantSplit/>
          <w:trHeight w:val="349"/>
        </w:trPr>
        <w:tc>
          <w:tcPr>
            <w:tcW w:w="534" w:type="dxa"/>
            <w:vAlign w:val="center"/>
          </w:tcPr>
          <w:p w:rsidR="0024571A" w:rsidRDefault="0024571A">
            <w:pPr>
              <w:jc w:val="center"/>
              <w:rPr>
                <w:rFonts w:ascii="Arial" w:hAnsi="Arial" w:cs="Arial"/>
                <w:sz w:val="22"/>
              </w:rPr>
            </w:pPr>
            <w:r>
              <w:rPr>
                <w:rFonts w:ascii="Arial" w:hAnsi="Arial" w:cs="Arial"/>
                <w:sz w:val="22"/>
              </w:rPr>
              <w:t>6.</w:t>
            </w:r>
          </w:p>
        </w:tc>
        <w:tc>
          <w:tcPr>
            <w:tcW w:w="3246" w:type="dxa"/>
            <w:vAlign w:val="center"/>
          </w:tcPr>
          <w:p w:rsidR="0024571A" w:rsidRDefault="0024571A">
            <w:pPr>
              <w:ind w:left="45"/>
              <w:rPr>
                <w:rFonts w:ascii="Arial" w:hAnsi="Arial" w:cs="Arial"/>
                <w:sz w:val="22"/>
              </w:rPr>
            </w:pPr>
            <w:r>
              <w:rPr>
                <w:rFonts w:ascii="Arial" w:hAnsi="Arial" w:cs="Arial"/>
                <w:sz w:val="22"/>
              </w:rPr>
              <w:t xml:space="preserve">Ключ плоский </w:t>
            </w:r>
            <w:r>
              <w:rPr>
                <w:rFonts w:ascii="Arial" w:hAnsi="Arial" w:cs="Arial"/>
                <w:sz w:val="22"/>
                <w:lang w:val="en-US"/>
              </w:rPr>
              <w:t>S</w:t>
            </w:r>
            <w:r>
              <w:rPr>
                <w:rFonts w:ascii="Arial" w:hAnsi="Arial" w:cs="Arial"/>
                <w:sz w:val="22"/>
              </w:rPr>
              <w:t>=8</w:t>
            </w:r>
          </w:p>
        </w:tc>
        <w:tc>
          <w:tcPr>
            <w:tcW w:w="2942" w:type="dxa"/>
            <w:vMerge/>
          </w:tcPr>
          <w:p w:rsidR="0024571A" w:rsidRDefault="0024571A">
            <w:pPr>
              <w:rPr>
                <w:rFonts w:ascii="Arial" w:hAnsi="Arial" w:cs="Arial"/>
                <w:sz w:val="22"/>
              </w:rPr>
            </w:pPr>
          </w:p>
        </w:tc>
      </w:tr>
    </w:tbl>
    <w:p w:rsidR="0024571A" w:rsidRDefault="0024571A">
      <w:pPr>
        <w:tabs>
          <w:tab w:val="right" w:pos="7200"/>
        </w:tabs>
        <w:rPr>
          <w:rFonts w:ascii="Arial" w:hAnsi="Arial" w:cs="Arial"/>
          <w:sz w:val="22"/>
        </w:rPr>
      </w:pPr>
    </w:p>
    <w:p w:rsidR="00623559" w:rsidRPr="00D21DD1" w:rsidRDefault="0024571A" w:rsidP="00623559">
      <w:pPr>
        <w:pStyle w:val="1"/>
        <w:spacing w:after="120"/>
        <w:jc w:val="center"/>
        <w:rPr>
          <w:rFonts w:ascii="Arial" w:hAnsi="Arial" w:cs="Arial"/>
          <w:sz w:val="20"/>
        </w:rPr>
      </w:pPr>
      <w:r>
        <w:rPr>
          <w:rFonts w:ascii="Arial" w:hAnsi="Arial" w:cs="Arial"/>
          <w:sz w:val="22"/>
        </w:rPr>
        <w:br w:type="column"/>
      </w:r>
      <w:r w:rsidR="0088329A" w:rsidRPr="00D21DD1">
        <w:rPr>
          <w:rFonts w:ascii="Arial" w:hAnsi="Arial" w:cs="Arial"/>
          <w:sz w:val="20"/>
          <w:lang w:val="ru-RU"/>
        </w:rPr>
        <w:lastRenderedPageBreak/>
        <w:t>-33-</w:t>
      </w:r>
    </w:p>
    <w:p w:rsidR="0088329A" w:rsidRDefault="0088329A" w:rsidP="0088329A">
      <w:pPr>
        <w:pStyle w:val="a4"/>
        <w:ind w:firstLine="0"/>
        <w:rPr>
          <w:lang w:val="en-US"/>
        </w:rPr>
      </w:pPr>
    </w:p>
    <w:tbl>
      <w:tblPr>
        <w:tblStyle w:val="a7"/>
        <w:tblW w:w="7371" w:type="dxa"/>
        <w:jc w:val="center"/>
        <w:tblLook w:val="01E0" w:firstRow="1" w:lastRow="1" w:firstColumn="1" w:lastColumn="1" w:noHBand="0" w:noVBand="0"/>
      </w:tblPr>
      <w:tblGrid>
        <w:gridCol w:w="684"/>
        <w:gridCol w:w="2779"/>
        <w:gridCol w:w="1490"/>
        <w:gridCol w:w="1209"/>
        <w:gridCol w:w="1209"/>
      </w:tblGrid>
      <w:tr w:rsidR="00885166" w:rsidRPr="00EB7F38">
        <w:trPr>
          <w:jc w:val="center"/>
        </w:trPr>
        <w:tc>
          <w:tcPr>
            <w:tcW w:w="680" w:type="dxa"/>
            <w:vMerge w:val="restart"/>
            <w:vAlign w:val="center"/>
          </w:tcPr>
          <w:p w:rsidR="00885166" w:rsidRPr="00EB7F38" w:rsidRDefault="00885166" w:rsidP="008312B2">
            <w:pPr>
              <w:pStyle w:val="a4"/>
              <w:ind w:firstLine="0"/>
              <w:jc w:val="center"/>
              <w:rPr>
                <w:sz w:val="16"/>
                <w:szCs w:val="16"/>
              </w:rPr>
            </w:pPr>
            <w:r w:rsidRPr="00EB7F38">
              <w:rPr>
                <w:sz w:val="16"/>
                <w:szCs w:val="16"/>
              </w:rPr>
              <w:t>Дата</w:t>
            </w:r>
          </w:p>
        </w:tc>
        <w:tc>
          <w:tcPr>
            <w:tcW w:w="2764" w:type="dxa"/>
            <w:vMerge w:val="restart"/>
            <w:vAlign w:val="center"/>
          </w:tcPr>
          <w:p w:rsidR="00885166" w:rsidRPr="00EB7F38" w:rsidRDefault="00885166" w:rsidP="008312B2">
            <w:pPr>
              <w:pStyle w:val="a4"/>
              <w:ind w:firstLine="0"/>
              <w:jc w:val="center"/>
              <w:rPr>
                <w:sz w:val="16"/>
                <w:szCs w:val="16"/>
              </w:rPr>
            </w:pPr>
            <w:r w:rsidRPr="00EB7F38">
              <w:rPr>
                <w:sz w:val="16"/>
                <w:szCs w:val="16"/>
              </w:rPr>
              <w:t>Состояние изделия</w:t>
            </w:r>
          </w:p>
        </w:tc>
        <w:tc>
          <w:tcPr>
            <w:tcW w:w="1482" w:type="dxa"/>
            <w:vMerge w:val="restart"/>
            <w:vAlign w:val="center"/>
          </w:tcPr>
          <w:p w:rsidR="00885166" w:rsidRPr="00EB7F38" w:rsidRDefault="00885166" w:rsidP="008312B2">
            <w:pPr>
              <w:pStyle w:val="a4"/>
              <w:ind w:firstLine="0"/>
              <w:jc w:val="center"/>
              <w:rPr>
                <w:sz w:val="16"/>
                <w:szCs w:val="16"/>
              </w:rPr>
            </w:pPr>
            <w:r w:rsidRPr="00EB7F38">
              <w:rPr>
                <w:sz w:val="16"/>
                <w:szCs w:val="16"/>
              </w:rPr>
              <w:t>Основание</w:t>
            </w:r>
            <w:r w:rsidRPr="00EB7F38">
              <w:rPr>
                <w:sz w:val="16"/>
                <w:szCs w:val="16"/>
              </w:rPr>
              <w:br/>
              <w:t>(наименование,</w:t>
            </w:r>
            <w:r w:rsidRPr="00EB7F38">
              <w:rPr>
                <w:sz w:val="16"/>
                <w:szCs w:val="16"/>
              </w:rPr>
              <w:br/>
              <w:t>номер и дата</w:t>
            </w:r>
            <w:r w:rsidRPr="00EB7F38">
              <w:rPr>
                <w:sz w:val="16"/>
                <w:szCs w:val="16"/>
              </w:rPr>
              <w:br/>
              <w:t xml:space="preserve"> документа)</w:t>
            </w:r>
          </w:p>
        </w:tc>
        <w:tc>
          <w:tcPr>
            <w:tcW w:w="2404" w:type="dxa"/>
            <w:gridSpan w:val="2"/>
            <w:vAlign w:val="center"/>
          </w:tcPr>
          <w:p w:rsidR="00885166" w:rsidRPr="00EB7F38" w:rsidRDefault="00885166" w:rsidP="008312B2">
            <w:pPr>
              <w:pStyle w:val="a4"/>
              <w:ind w:firstLine="0"/>
              <w:jc w:val="center"/>
              <w:rPr>
                <w:sz w:val="16"/>
                <w:szCs w:val="16"/>
              </w:rPr>
            </w:pPr>
            <w:r w:rsidRPr="00EB7F38">
              <w:rPr>
                <w:sz w:val="16"/>
                <w:szCs w:val="16"/>
              </w:rPr>
              <w:t>Должность,</w:t>
            </w:r>
            <w:r>
              <w:rPr>
                <w:sz w:val="16"/>
                <w:szCs w:val="16"/>
              </w:rPr>
              <w:br/>
            </w:r>
            <w:r w:rsidRPr="00EB7F38">
              <w:rPr>
                <w:sz w:val="16"/>
                <w:szCs w:val="16"/>
              </w:rPr>
              <w:t>фамилия и подпись</w:t>
            </w:r>
          </w:p>
        </w:tc>
      </w:tr>
      <w:tr w:rsidR="00885166" w:rsidRPr="00EB7F38">
        <w:trPr>
          <w:jc w:val="center"/>
        </w:trPr>
        <w:tc>
          <w:tcPr>
            <w:tcW w:w="680" w:type="dxa"/>
            <w:vMerge/>
            <w:tcBorders>
              <w:bottom w:val="single" w:sz="4" w:space="0" w:color="auto"/>
            </w:tcBorders>
            <w:vAlign w:val="center"/>
          </w:tcPr>
          <w:p w:rsidR="00885166" w:rsidRPr="00EB7F38" w:rsidRDefault="00885166" w:rsidP="008312B2">
            <w:pPr>
              <w:pStyle w:val="a4"/>
              <w:ind w:firstLine="0"/>
              <w:jc w:val="center"/>
              <w:rPr>
                <w:b/>
                <w:sz w:val="16"/>
                <w:szCs w:val="16"/>
              </w:rPr>
            </w:pPr>
          </w:p>
        </w:tc>
        <w:tc>
          <w:tcPr>
            <w:tcW w:w="2764" w:type="dxa"/>
            <w:vMerge/>
            <w:tcBorders>
              <w:bottom w:val="single" w:sz="4" w:space="0" w:color="auto"/>
            </w:tcBorders>
            <w:vAlign w:val="center"/>
          </w:tcPr>
          <w:p w:rsidR="00885166" w:rsidRPr="00EB7F38" w:rsidRDefault="00885166" w:rsidP="008312B2">
            <w:pPr>
              <w:pStyle w:val="a4"/>
              <w:ind w:firstLine="0"/>
              <w:jc w:val="center"/>
              <w:rPr>
                <w:b/>
                <w:sz w:val="16"/>
                <w:szCs w:val="16"/>
              </w:rPr>
            </w:pPr>
          </w:p>
        </w:tc>
        <w:tc>
          <w:tcPr>
            <w:tcW w:w="1482" w:type="dxa"/>
            <w:vMerge/>
            <w:tcBorders>
              <w:bottom w:val="single" w:sz="4" w:space="0" w:color="auto"/>
            </w:tcBorders>
            <w:vAlign w:val="center"/>
          </w:tcPr>
          <w:p w:rsidR="00885166" w:rsidRPr="00EB7F38" w:rsidRDefault="00885166" w:rsidP="008312B2">
            <w:pPr>
              <w:pStyle w:val="a4"/>
              <w:ind w:firstLine="0"/>
              <w:jc w:val="center"/>
              <w:rPr>
                <w:b/>
                <w:sz w:val="16"/>
                <w:szCs w:val="16"/>
              </w:rPr>
            </w:pPr>
          </w:p>
        </w:tc>
        <w:tc>
          <w:tcPr>
            <w:tcW w:w="1202" w:type="dxa"/>
            <w:tcBorders>
              <w:bottom w:val="single" w:sz="4" w:space="0" w:color="auto"/>
            </w:tcBorders>
            <w:vAlign w:val="center"/>
          </w:tcPr>
          <w:p w:rsidR="00885166" w:rsidRPr="00EB7F38" w:rsidRDefault="00885166" w:rsidP="008312B2">
            <w:pPr>
              <w:pStyle w:val="a4"/>
              <w:ind w:firstLine="0"/>
              <w:jc w:val="center"/>
              <w:rPr>
                <w:sz w:val="16"/>
                <w:szCs w:val="16"/>
              </w:rPr>
            </w:pPr>
            <w:r w:rsidRPr="00EB7F38">
              <w:rPr>
                <w:sz w:val="16"/>
                <w:szCs w:val="16"/>
              </w:rPr>
              <w:t>сдавшего</w:t>
            </w:r>
          </w:p>
        </w:tc>
        <w:tc>
          <w:tcPr>
            <w:tcW w:w="1202" w:type="dxa"/>
            <w:tcBorders>
              <w:bottom w:val="single" w:sz="4" w:space="0" w:color="auto"/>
            </w:tcBorders>
            <w:vAlign w:val="center"/>
          </w:tcPr>
          <w:p w:rsidR="00885166" w:rsidRPr="00EB7F38" w:rsidRDefault="00885166" w:rsidP="008312B2">
            <w:pPr>
              <w:pStyle w:val="a4"/>
              <w:ind w:firstLine="0"/>
              <w:jc w:val="center"/>
              <w:rPr>
                <w:sz w:val="16"/>
                <w:szCs w:val="16"/>
              </w:rPr>
            </w:pPr>
            <w:r w:rsidRPr="00EB7F38">
              <w:rPr>
                <w:sz w:val="16"/>
                <w:szCs w:val="16"/>
              </w:rPr>
              <w:t>принявшего</w:t>
            </w:r>
          </w:p>
        </w:tc>
      </w:tr>
      <w:tr w:rsidR="00885166" w:rsidRPr="00EB7F38">
        <w:trPr>
          <w:jc w:val="center"/>
        </w:trPr>
        <w:tc>
          <w:tcPr>
            <w:tcW w:w="680" w:type="dxa"/>
            <w:tcBorders>
              <w:bottom w:val="nil"/>
            </w:tcBorders>
            <w:vAlign w:val="center"/>
          </w:tcPr>
          <w:p w:rsidR="00885166" w:rsidRPr="00EB7F38" w:rsidRDefault="00885166" w:rsidP="008312B2">
            <w:pPr>
              <w:pStyle w:val="a4"/>
              <w:ind w:firstLine="0"/>
              <w:jc w:val="center"/>
              <w:rPr>
                <w:b/>
                <w:szCs w:val="20"/>
              </w:rPr>
            </w:pPr>
          </w:p>
        </w:tc>
        <w:tc>
          <w:tcPr>
            <w:tcW w:w="2764" w:type="dxa"/>
            <w:tcBorders>
              <w:bottom w:val="nil"/>
            </w:tcBorders>
            <w:vAlign w:val="center"/>
          </w:tcPr>
          <w:p w:rsidR="00885166" w:rsidRPr="00EB7F38" w:rsidRDefault="00885166" w:rsidP="008312B2">
            <w:pPr>
              <w:pStyle w:val="a4"/>
              <w:ind w:firstLine="0"/>
              <w:jc w:val="center"/>
              <w:rPr>
                <w:b/>
                <w:szCs w:val="20"/>
              </w:rPr>
            </w:pPr>
          </w:p>
        </w:tc>
        <w:tc>
          <w:tcPr>
            <w:tcW w:w="1482" w:type="dxa"/>
            <w:tcBorders>
              <w:bottom w:val="nil"/>
            </w:tcBorders>
            <w:vAlign w:val="center"/>
          </w:tcPr>
          <w:p w:rsidR="00885166" w:rsidRPr="00EB7F38" w:rsidRDefault="00885166" w:rsidP="008312B2">
            <w:pPr>
              <w:pStyle w:val="a4"/>
              <w:ind w:firstLine="0"/>
              <w:jc w:val="center"/>
              <w:rPr>
                <w:b/>
                <w:szCs w:val="20"/>
              </w:rPr>
            </w:pPr>
          </w:p>
        </w:tc>
        <w:tc>
          <w:tcPr>
            <w:tcW w:w="1202" w:type="dxa"/>
            <w:tcBorders>
              <w:bottom w:val="nil"/>
            </w:tcBorders>
            <w:vAlign w:val="center"/>
          </w:tcPr>
          <w:p w:rsidR="00885166" w:rsidRPr="00EB7F38" w:rsidRDefault="00885166" w:rsidP="008312B2">
            <w:pPr>
              <w:pStyle w:val="a4"/>
              <w:ind w:firstLine="0"/>
              <w:jc w:val="center"/>
              <w:rPr>
                <w:b/>
                <w:szCs w:val="20"/>
              </w:rPr>
            </w:pPr>
          </w:p>
        </w:tc>
        <w:tc>
          <w:tcPr>
            <w:tcW w:w="1202" w:type="dxa"/>
            <w:tcBorders>
              <w:bottom w:val="nil"/>
            </w:tcBorders>
            <w:vAlign w:val="center"/>
          </w:tcPr>
          <w:p w:rsidR="00885166" w:rsidRPr="00EB7F38" w:rsidRDefault="00885166" w:rsidP="008312B2">
            <w:pPr>
              <w:pStyle w:val="a4"/>
              <w:ind w:firstLine="0"/>
              <w:jc w:val="center"/>
              <w:rPr>
                <w:b/>
                <w:szCs w:val="20"/>
              </w:rPr>
            </w:pPr>
          </w:p>
        </w:tc>
      </w:tr>
      <w:tr w:rsidR="00885166" w:rsidRPr="00EB7F38">
        <w:trPr>
          <w:jc w:val="center"/>
        </w:trPr>
        <w:tc>
          <w:tcPr>
            <w:tcW w:w="680" w:type="dxa"/>
            <w:tcBorders>
              <w:top w:val="nil"/>
              <w:bottom w:val="nil"/>
            </w:tcBorders>
            <w:vAlign w:val="center"/>
          </w:tcPr>
          <w:p w:rsidR="00885166" w:rsidRPr="00EB7F38" w:rsidRDefault="00885166" w:rsidP="008312B2">
            <w:pPr>
              <w:pStyle w:val="a4"/>
              <w:ind w:firstLine="0"/>
              <w:jc w:val="center"/>
              <w:rPr>
                <w:b/>
                <w:szCs w:val="20"/>
              </w:rPr>
            </w:pPr>
          </w:p>
        </w:tc>
        <w:tc>
          <w:tcPr>
            <w:tcW w:w="2764" w:type="dxa"/>
            <w:tcBorders>
              <w:top w:val="nil"/>
              <w:bottom w:val="nil"/>
            </w:tcBorders>
            <w:vAlign w:val="center"/>
          </w:tcPr>
          <w:p w:rsidR="00885166" w:rsidRPr="00EB7F38" w:rsidRDefault="00885166" w:rsidP="008312B2">
            <w:pPr>
              <w:pStyle w:val="a4"/>
              <w:ind w:firstLine="0"/>
              <w:jc w:val="center"/>
              <w:rPr>
                <w:b/>
                <w:szCs w:val="20"/>
              </w:rPr>
            </w:pPr>
          </w:p>
        </w:tc>
        <w:tc>
          <w:tcPr>
            <w:tcW w:w="1482" w:type="dxa"/>
            <w:tcBorders>
              <w:top w:val="nil"/>
              <w:bottom w:val="nil"/>
            </w:tcBorders>
            <w:vAlign w:val="center"/>
          </w:tcPr>
          <w:p w:rsidR="00885166" w:rsidRPr="00EB7F38" w:rsidRDefault="00885166" w:rsidP="008312B2">
            <w:pPr>
              <w:pStyle w:val="a4"/>
              <w:ind w:firstLine="0"/>
              <w:jc w:val="center"/>
              <w:rPr>
                <w:b/>
                <w:szCs w:val="20"/>
              </w:rPr>
            </w:pPr>
          </w:p>
        </w:tc>
        <w:tc>
          <w:tcPr>
            <w:tcW w:w="1202" w:type="dxa"/>
            <w:tcBorders>
              <w:top w:val="nil"/>
              <w:bottom w:val="nil"/>
            </w:tcBorders>
            <w:vAlign w:val="center"/>
          </w:tcPr>
          <w:p w:rsidR="00885166" w:rsidRPr="00EB7F38" w:rsidRDefault="00885166" w:rsidP="008312B2">
            <w:pPr>
              <w:pStyle w:val="a4"/>
              <w:ind w:firstLine="0"/>
              <w:jc w:val="center"/>
              <w:rPr>
                <w:b/>
                <w:szCs w:val="20"/>
              </w:rPr>
            </w:pPr>
          </w:p>
        </w:tc>
        <w:tc>
          <w:tcPr>
            <w:tcW w:w="1202" w:type="dxa"/>
            <w:tcBorders>
              <w:top w:val="nil"/>
              <w:bottom w:val="nil"/>
            </w:tcBorders>
            <w:vAlign w:val="center"/>
          </w:tcPr>
          <w:p w:rsidR="00885166" w:rsidRPr="00EB7F38" w:rsidRDefault="00885166" w:rsidP="008312B2">
            <w:pPr>
              <w:pStyle w:val="a4"/>
              <w:ind w:firstLine="0"/>
              <w:jc w:val="center"/>
              <w:rPr>
                <w:b/>
                <w:szCs w:val="20"/>
              </w:rPr>
            </w:pPr>
          </w:p>
        </w:tc>
      </w:tr>
      <w:tr w:rsidR="00885166" w:rsidRPr="00EB7F38">
        <w:trPr>
          <w:jc w:val="center"/>
        </w:trPr>
        <w:tc>
          <w:tcPr>
            <w:tcW w:w="680" w:type="dxa"/>
            <w:tcBorders>
              <w:top w:val="nil"/>
              <w:bottom w:val="nil"/>
            </w:tcBorders>
            <w:vAlign w:val="center"/>
          </w:tcPr>
          <w:p w:rsidR="00885166" w:rsidRPr="00EB7F38" w:rsidRDefault="00885166" w:rsidP="008312B2">
            <w:pPr>
              <w:pStyle w:val="a4"/>
              <w:ind w:firstLine="0"/>
              <w:jc w:val="center"/>
              <w:rPr>
                <w:b/>
                <w:szCs w:val="20"/>
              </w:rPr>
            </w:pPr>
          </w:p>
        </w:tc>
        <w:tc>
          <w:tcPr>
            <w:tcW w:w="2764" w:type="dxa"/>
            <w:tcBorders>
              <w:top w:val="nil"/>
              <w:bottom w:val="nil"/>
            </w:tcBorders>
            <w:vAlign w:val="center"/>
          </w:tcPr>
          <w:p w:rsidR="00885166" w:rsidRPr="00EB7F38" w:rsidRDefault="00885166" w:rsidP="008312B2">
            <w:pPr>
              <w:pStyle w:val="a4"/>
              <w:ind w:firstLine="0"/>
              <w:jc w:val="center"/>
              <w:rPr>
                <w:b/>
                <w:szCs w:val="20"/>
              </w:rPr>
            </w:pPr>
          </w:p>
        </w:tc>
        <w:tc>
          <w:tcPr>
            <w:tcW w:w="1482" w:type="dxa"/>
            <w:tcBorders>
              <w:top w:val="nil"/>
              <w:bottom w:val="nil"/>
            </w:tcBorders>
            <w:vAlign w:val="center"/>
          </w:tcPr>
          <w:p w:rsidR="00885166" w:rsidRPr="00EB7F38" w:rsidRDefault="00885166" w:rsidP="008312B2">
            <w:pPr>
              <w:pStyle w:val="a4"/>
              <w:ind w:firstLine="0"/>
              <w:jc w:val="center"/>
              <w:rPr>
                <w:b/>
                <w:szCs w:val="20"/>
              </w:rPr>
            </w:pPr>
          </w:p>
        </w:tc>
        <w:tc>
          <w:tcPr>
            <w:tcW w:w="1202" w:type="dxa"/>
            <w:tcBorders>
              <w:top w:val="nil"/>
              <w:bottom w:val="nil"/>
            </w:tcBorders>
            <w:vAlign w:val="center"/>
          </w:tcPr>
          <w:p w:rsidR="00885166" w:rsidRPr="00EB7F38" w:rsidRDefault="00885166" w:rsidP="008312B2">
            <w:pPr>
              <w:pStyle w:val="a4"/>
              <w:ind w:firstLine="0"/>
              <w:jc w:val="center"/>
              <w:rPr>
                <w:b/>
                <w:szCs w:val="20"/>
              </w:rPr>
            </w:pPr>
          </w:p>
        </w:tc>
        <w:tc>
          <w:tcPr>
            <w:tcW w:w="1202" w:type="dxa"/>
            <w:tcBorders>
              <w:top w:val="nil"/>
              <w:bottom w:val="nil"/>
            </w:tcBorders>
            <w:vAlign w:val="center"/>
          </w:tcPr>
          <w:p w:rsidR="00885166" w:rsidRPr="00EB7F38" w:rsidRDefault="00885166" w:rsidP="008312B2">
            <w:pPr>
              <w:pStyle w:val="a4"/>
              <w:ind w:firstLine="0"/>
              <w:jc w:val="center"/>
              <w:rPr>
                <w:b/>
                <w:szCs w:val="20"/>
              </w:rPr>
            </w:pPr>
          </w:p>
        </w:tc>
      </w:tr>
      <w:tr w:rsidR="00885166" w:rsidRPr="00EB7F38">
        <w:trPr>
          <w:jc w:val="center"/>
        </w:trPr>
        <w:tc>
          <w:tcPr>
            <w:tcW w:w="680" w:type="dxa"/>
            <w:tcBorders>
              <w:top w:val="nil"/>
              <w:bottom w:val="nil"/>
            </w:tcBorders>
            <w:vAlign w:val="center"/>
          </w:tcPr>
          <w:p w:rsidR="00885166" w:rsidRPr="00EB7F38" w:rsidRDefault="00885166" w:rsidP="008312B2">
            <w:pPr>
              <w:pStyle w:val="a4"/>
              <w:ind w:firstLine="0"/>
              <w:jc w:val="center"/>
              <w:rPr>
                <w:b/>
                <w:szCs w:val="20"/>
              </w:rPr>
            </w:pPr>
          </w:p>
        </w:tc>
        <w:tc>
          <w:tcPr>
            <w:tcW w:w="2764" w:type="dxa"/>
            <w:tcBorders>
              <w:top w:val="nil"/>
              <w:bottom w:val="nil"/>
            </w:tcBorders>
            <w:vAlign w:val="center"/>
          </w:tcPr>
          <w:p w:rsidR="00885166" w:rsidRPr="00EB7F38" w:rsidRDefault="00885166" w:rsidP="008312B2">
            <w:pPr>
              <w:pStyle w:val="a4"/>
              <w:ind w:firstLine="0"/>
              <w:jc w:val="center"/>
              <w:rPr>
                <w:b/>
                <w:szCs w:val="20"/>
              </w:rPr>
            </w:pPr>
          </w:p>
        </w:tc>
        <w:tc>
          <w:tcPr>
            <w:tcW w:w="1482" w:type="dxa"/>
            <w:tcBorders>
              <w:top w:val="nil"/>
              <w:bottom w:val="nil"/>
            </w:tcBorders>
            <w:vAlign w:val="center"/>
          </w:tcPr>
          <w:p w:rsidR="00885166" w:rsidRPr="00EB7F38" w:rsidRDefault="00885166" w:rsidP="008312B2">
            <w:pPr>
              <w:pStyle w:val="a4"/>
              <w:ind w:firstLine="0"/>
              <w:jc w:val="center"/>
              <w:rPr>
                <w:b/>
                <w:szCs w:val="20"/>
              </w:rPr>
            </w:pPr>
          </w:p>
        </w:tc>
        <w:tc>
          <w:tcPr>
            <w:tcW w:w="1202" w:type="dxa"/>
            <w:tcBorders>
              <w:top w:val="nil"/>
              <w:bottom w:val="nil"/>
            </w:tcBorders>
            <w:vAlign w:val="center"/>
          </w:tcPr>
          <w:p w:rsidR="00885166" w:rsidRPr="00EB7F38" w:rsidRDefault="00885166" w:rsidP="008312B2">
            <w:pPr>
              <w:pStyle w:val="a4"/>
              <w:ind w:firstLine="0"/>
              <w:jc w:val="center"/>
              <w:rPr>
                <w:b/>
                <w:szCs w:val="20"/>
              </w:rPr>
            </w:pPr>
          </w:p>
        </w:tc>
        <w:tc>
          <w:tcPr>
            <w:tcW w:w="1202" w:type="dxa"/>
            <w:tcBorders>
              <w:top w:val="nil"/>
              <w:bottom w:val="nil"/>
            </w:tcBorders>
            <w:vAlign w:val="center"/>
          </w:tcPr>
          <w:p w:rsidR="00885166" w:rsidRPr="00EB7F38" w:rsidRDefault="00885166" w:rsidP="008312B2">
            <w:pPr>
              <w:pStyle w:val="a4"/>
              <w:ind w:firstLine="0"/>
              <w:jc w:val="center"/>
              <w:rPr>
                <w:b/>
                <w:szCs w:val="20"/>
              </w:rPr>
            </w:pPr>
          </w:p>
        </w:tc>
      </w:tr>
      <w:tr w:rsidR="00885166" w:rsidRPr="00EB7F38">
        <w:trPr>
          <w:trHeight w:val="8191"/>
          <w:jc w:val="center"/>
        </w:trPr>
        <w:tc>
          <w:tcPr>
            <w:tcW w:w="680" w:type="dxa"/>
            <w:tcBorders>
              <w:top w:val="nil"/>
            </w:tcBorders>
            <w:vAlign w:val="center"/>
          </w:tcPr>
          <w:p w:rsidR="00885166" w:rsidRPr="00EB7F38" w:rsidRDefault="00885166" w:rsidP="008312B2">
            <w:pPr>
              <w:pStyle w:val="a4"/>
              <w:ind w:firstLine="0"/>
              <w:rPr>
                <w:b/>
                <w:szCs w:val="20"/>
              </w:rPr>
            </w:pPr>
          </w:p>
        </w:tc>
        <w:tc>
          <w:tcPr>
            <w:tcW w:w="2764" w:type="dxa"/>
            <w:tcBorders>
              <w:top w:val="nil"/>
            </w:tcBorders>
            <w:vAlign w:val="center"/>
          </w:tcPr>
          <w:p w:rsidR="00885166" w:rsidRPr="00EB7F38" w:rsidRDefault="00885166" w:rsidP="008312B2">
            <w:pPr>
              <w:pStyle w:val="a4"/>
              <w:ind w:firstLine="0"/>
              <w:jc w:val="center"/>
              <w:rPr>
                <w:b/>
                <w:szCs w:val="20"/>
              </w:rPr>
            </w:pPr>
          </w:p>
        </w:tc>
        <w:tc>
          <w:tcPr>
            <w:tcW w:w="1482" w:type="dxa"/>
            <w:tcBorders>
              <w:top w:val="nil"/>
            </w:tcBorders>
            <w:vAlign w:val="center"/>
          </w:tcPr>
          <w:p w:rsidR="00885166" w:rsidRPr="00EB7F38" w:rsidRDefault="00885166" w:rsidP="008312B2">
            <w:pPr>
              <w:pStyle w:val="a4"/>
              <w:ind w:firstLine="0"/>
              <w:jc w:val="center"/>
              <w:rPr>
                <w:b/>
                <w:szCs w:val="20"/>
              </w:rPr>
            </w:pPr>
          </w:p>
        </w:tc>
        <w:tc>
          <w:tcPr>
            <w:tcW w:w="1202" w:type="dxa"/>
            <w:tcBorders>
              <w:top w:val="nil"/>
            </w:tcBorders>
            <w:vAlign w:val="center"/>
          </w:tcPr>
          <w:p w:rsidR="00885166" w:rsidRPr="00EB7F38" w:rsidRDefault="00885166" w:rsidP="008312B2">
            <w:pPr>
              <w:pStyle w:val="a4"/>
              <w:ind w:firstLine="0"/>
              <w:jc w:val="center"/>
              <w:rPr>
                <w:b/>
                <w:szCs w:val="20"/>
              </w:rPr>
            </w:pPr>
          </w:p>
        </w:tc>
        <w:tc>
          <w:tcPr>
            <w:tcW w:w="1202" w:type="dxa"/>
            <w:tcBorders>
              <w:top w:val="nil"/>
            </w:tcBorders>
            <w:vAlign w:val="center"/>
          </w:tcPr>
          <w:p w:rsidR="00885166" w:rsidRPr="00EB7F38" w:rsidRDefault="00885166" w:rsidP="008312B2">
            <w:pPr>
              <w:pStyle w:val="a4"/>
              <w:ind w:firstLine="0"/>
              <w:jc w:val="center"/>
              <w:rPr>
                <w:b/>
                <w:szCs w:val="20"/>
              </w:rPr>
            </w:pPr>
          </w:p>
        </w:tc>
      </w:tr>
    </w:tbl>
    <w:p w:rsidR="00885166" w:rsidRDefault="00885166" w:rsidP="0088329A">
      <w:pPr>
        <w:pStyle w:val="a4"/>
        <w:ind w:firstLine="0"/>
        <w:rPr>
          <w:lang w:val="en-US"/>
        </w:rPr>
      </w:pPr>
    </w:p>
    <w:p w:rsidR="00885166" w:rsidRDefault="00885166" w:rsidP="0088329A">
      <w:pPr>
        <w:pStyle w:val="a4"/>
        <w:ind w:firstLine="0"/>
        <w:rPr>
          <w:lang w:val="en-US"/>
        </w:rPr>
      </w:pPr>
    </w:p>
    <w:p w:rsidR="00623559" w:rsidRPr="00D21DD1" w:rsidRDefault="00B027F6" w:rsidP="00623559">
      <w:pPr>
        <w:pStyle w:val="1"/>
        <w:spacing w:after="120"/>
        <w:jc w:val="center"/>
        <w:rPr>
          <w:rFonts w:ascii="Arial" w:hAnsi="Arial" w:cs="Arial"/>
          <w:sz w:val="20"/>
        </w:rPr>
      </w:pPr>
      <w:r w:rsidRPr="00D21DD1">
        <w:rPr>
          <w:rFonts w:ascii="Arial" w:hAnsi="Arial" w:cs="Arial"/>
          <w:sz w:val="20"/>
          <w:lang w:val="ru-RU"/>
        </w:rPr>
        <w:lastRenderedPageBreak/>
        <w:t>-32-</w:t>
      </w:r>
    </w:p>
    <w:p w:rsidR="00B027F6" w:rsidRDefault="00B51FDB" w:rsidP="00B027F6">
      <w:pPr>
        <w:pStyle w:val="a4"/>
        <w:spacing w:after="120"/>
        <w:ind w:firstLine="0"/>
        <w:rPr>
          <w:b/>
          <w:sz w:val="24"/>
        </w:rPr>
      </w:pPr>
      <w:r>
        <w:rPr>
          <w:b/>
          <w:sz w:val="24"/>
        </w:rPr>
        <w:t>8</w:t>
      </w:r>
      <w:r w:rsidR="00B027F6" w:rsidRPr="006820FD">
        <w:rPr>
          <w:b/>
          <w:sz w:val="24"/>
        </w:rPr>
        <w:t>.</w:t>
      </w:r>
      <w:r w:rsidR="00B027F6">
        <w:rPr>
          <w:b/>
          <w:sz w:val="24"/>
        </w:rPr>
        <w:t xml:space="preserve"> ПРИЕМ И ПЕРЕДАЧА ИЗДЕЛИЯ</w:t>
      </w:r>
    </w:p>
    <w:tbl>
      <w:tblPr>
        <w:tblStyle w:val="a7"/>
        <w:tblW w:w="7371" w:type="dxa"/>
        <w:jc w:val="center"/>
        <w:tblLook w:val="01E0" w:firstRow="1" w:lastRow="1" w:firstColumn="1" w:lastColumn="1" w:noHBand="0" w:noVBand="0"/>
      </w:tblPr>
      <w:tblGrid>
        <w:gridCol w:w="684"/>
        <w:gridCol w:w="2779"/>
        <w:gridCol w:w="1490"/>
        <w:gridCol w:w="1209"/>
        <w:gridCol w:w="1209"/>
      </w:tblGrid>
      <w:tr w:rsidR="00B027F6" w:rsidRPr="00EB7F38">
        <w:trPr>
          <w:jc w:val="center"/>
        </w:trPr>
        <w:tc>
          <w:tcPr>
            <w:tcW w:w="680" w:type="dxa"/>
            <w:vMerge w:val="restart"/>
            <w:vAlign w:val="center"/>
          </w:tcPr>
          <w:p w:rsidR="00B027F6" w:rsidRPr="00EB7F38" w:rsidRDefault="00B027F6" w:rsidP="00F914F6">
            <w:pPr>
              <w:pStyle w:val="a4"/>
              <w:ind w:firstLine="0"/>
              <w:jc w:val="center"/>
              <w:rPr>
                <w:sz w:val="16"/>
                <w:szCs w:val="16"/>
              </w:rPr>
            </w:pPr>
            <w:r w:rsidRPr="00EB7F38">
              <w:rPr>
                <w:sz w:val="16"/>
                <w:szCs w:val="16"/>
              </w:rPr>
              <w:t>Дата</w:t>
            </w:r>
          </w:p>
        </w:tc>
        <w:tc>
          <w:tcPr>
            <w:tcW w:w="2764" w:type="dxa"/>
            <w:vMerge w:val="restart"/>
            <w:vAlign w:val="center"/>
          </w:tcPr>
          <w:p w:rsidR="00B027F6" w:rsidRPr="00EB7F38" w:rsidRDefault="00B027F6" w:rsidP="00F914F6">
            <w:pPr>
              <w:pStyle w:val="a4"/>
              <w:ind w:firstLine="0"/>
              <w:jc w:val="center"/>
              <w:rPr>
                <w:sz w:val="16"/>
                <w:szCs w:val="16"/>
              </w:rPr>
            </w:pPr>
            <w:r w:rsidRPr="00EB7F38">
              <w:rPr>
                <w:sz w:val="16"/>
                <w:szCs w:val="16"/>
              </w:rPr>
              <w:t>Состояние изделия</w:t>
            </w:r>
          </w:p>
        </w:tc>
        <w:tc>
          <w:tcPr>
            <w:tcW w:w="1482" w:type="dxa"/>
            <w:vMerge w:val="restart"/>
            <w:vAlign w:val="center"/>
          </w:tcPr>
          <w:p w:rsidR="00B027F6" w:rsidRPr="00EB7F38" w:rsidRDefault="00B027F6" w:rsidP="00F914F6">
            <w:pPr>
              <w:pStyle w:val="a4"/>
              <w:ind w:firstLine="0"/>
              <w:jc w:val="center"/>
              <w:rPr>
                <w:sz w:val="16"/>
                <w:szCs w:val="16"/>
              </w:rPr>
            </w:pPr>
            <w:r w:rsidRPr="00EB7F38">
              <w:rPr>
                <w:sz w:val="16"/>
                <w:szCs w:val="16"/>
              </w:rPr>
              <w:t>Основание</w:t>
            </w:r>
            <w:r w:rsidRPr="00EB7F38">
              <w:rPr>
                <w:sz w:val="16"/>
                <w:szCs w:val="16"/>
              </w:rPr>
              <w:br/>
              <w:t>(наименование,</w:t>
            </w:r>
            <w:r w:rsidRPr="00EB7F38">
              <w:rPr>
                <w:sz w:val="16"/>
                <w:szCs w:val="16"/>
              </w:rPr>
              <w:br/>
              <w:t>номер и дата</w:t>
            </w:r>
            <w:r w:rsidRPr="00EB7F38">
              <w:rPr>
                <w:sz w:val="16"/>
                <w:szCs w:val="16"/>
              </w:rPr>
              <w:br/>
              <w:t xml:space="preserve"> документа)</w:t>
            </w:r>
          </w:p>
        </w:tc>
        <w:tc>
          <w:tcPr>
            <w:tcW w:w="2404" w:type="dxa"/>
            <w:gridSpan w:val="2"/>
            <w:vAlign w:val="center"/>
          </w:tcPr>
          <w:p w:rsidR="00B027F6" w:rsidRPr="00EB7F38" w:rsidRDefault="00B027F6" w:rsidP="00F914F6">
            <w:pPr>
              <w:pStyle w:val="a4"/>
              <w:ind w:firstLine="0"/>
              <w:jc w:val="center"/>
              <w:rPr>
                <w:sz w:val="16"/>
                <w:szCs w:val="16"/>
              </w:rPr>
            </w:pPr>
            <w:r w:rsidRPr="00EB7F38">
              <w:rPr>
                <w:sz w:val="16"/>
                <w:szCs w:val="16"/>
              </w:rPr>
              <w:t>Должность,</w:t>
            </w:r>
            <w:r>
              <w:rPr>
                <w:sz w:val="16"/>
                <w:szCs w:val="16"/>
              </w:rPr>
              <w:br/>
            </w:r>
            <w:r w:rsidRPr="00EB7F38">
              <w:rPr>
                <w:sz w:val="16"/>
                <w:szCs w:val="16"/>
              </w:rPr>
              <w:t>фамилия и подпись</w:t>
            </w:r>
          </w:p>
        </w:tc>
      </w:tr>
      <w:tr w:rsidR="00B027F6" w:rsidRPr="00EB7F38">
        <w:trPr>
          <w:jc w:val="center"/>
        </w:trPr>
        <w:tc>
          <w:tcPr>
            <w:tcW w:w="680" w:type="dxa"/>
            <w:vMerge/>
            <w:tcBorders>
              <w:bottom w:val="single" w:sz="4" w:space="0" w:color="auto"/>
            </w:tcBorders>
            <w:vAlign w:val="center"/>
          </w:tcPr>
          <w:p w:rsidR="00B027F6" w:rsidRPr="00EB7F38" w:rsidRDefault="00B027F6" w:rsidP="00F914F6">
            <w:pPr>
              <w:pStyle w:val="a4"/>
              <w:ind w:firstLine="0"/>
              <w:jc w:val="center"/>
              <w:rPr>
                <w:b/>
                <w:sz w:val="16"/>
                <w:szCs w:val="16"/>
              </w:rPr>
            </w:pPr>
          </w:p>
        </w:tc>
        <w:tc>
          <w:tcPr>
            <w:tcW w:w="2764" w:type="dxa"/>
            <w:vMerge/>
            <w:tcBorders>
              <w:bottom w:val="single" w:sz="4" w:space="0" w:color="auto"/>
            </w:tcBorders>
            <w:vAlign w:val="center"/>
          </w:tcPr>
          <w:p w:rsidR="00B027F6" w:rsidRPr="00EB7F38" w:rsidRDefault="00B027F6" w:rsidP="00F914F6">
            <w:pPr>
              <w:pStyle w:val="a4"/>
              <w:ind w:firstLine="0"/>
              <w:jc w:val="center"/>
              <w:rPr>
                <w:b/>
                <w:sz w:val="16"/>
                <w:szCs w:val="16"/>
              </w:rPr>
            </w:pPr>
          </w:p>
        </w:tc>
        <w:tc>
          <w:tcPr>
            <w:tcW w:w="1482" w:type="dxa"/>
            <w:vMerge/>
            <w:tcBorders>
              <w:bottom w:val="single" w:sz="4" w:space="0" w:color="auto"/>
            </w:tcBorders>
            <w:vAlign w:val="center"/>
          </w:tcPr>
          <w:p w:rsidR="00B027F6" w:rsidRPr="00EB7F38" w:rsidRDefault="00B027F6" w:rsidP="00F914F6">
            <w:pPr>
              <w:pStyle w:val="a4"/>
              <w:ind w:firstLine="0"/>
              <w:jc w:val="center"/>
              <w:rPr>
                <w:b/>
                <w:sz w:val="16"/>
                <w:szCs w:val="16"/>
              </w:rPr>
            </w:pPr>
          </w:p>
        </w:tc>
        <w:tc>
          <w:tcPr>
            <w:tcW w:w="1202" w:type="dxa"/>
            <w:tcBorders>
              <w:bottom w:val="single" w:sz="4" w:space="0" w:color="auto"/>
            </w:tcBorders>
            <w:vAlign w:val="center"/>
          </w:tcPr>
          <w:p w:rsidR="00B027F6" w:rsidRPr="00EB7F38" w:rsidRDefault="00B027F6" w:rsidP="00F914F6">
            <w:pPr>
              <w:pStyle w:val="a4"/>
              <w:ind w:firstLine="0"/>
              <w:jc w:val="center"/>
              <w:rPr>
                <w:sz w:val="16"/>
                <w:szCs w:val="16"/>
              </w:rPr>
            </w:pPr>
            <w:r w:rsidRPr="00EB7F38">
              <w:rPr>
                <w:sz w:val="16"/>
                <w:szCs w:val="16"/>
              </w:rPr>
              <w:t>сдавшего</w:t>
            </w:r>
          </w:p>
        </w:tc>
        <w:tc>
          <w:tcPr>
            <w:tcW w:w="1202" w:type="dxa"/>
            <w:tcBorders>
              <w:bottom w:val="single" w:sz="4" w:space="0" w:color="auto"/>
            </w:tcBorders>
            <w:vAlign w:val="center"/>
          </w:tcPr>
          <w:p w:rsidR="00B027F6" w:rsidRPr="00EB7F38" w:rsidRDefault="00B027F6" w:rsidP="00F914F6">
            <w:pPr>
              <w:pStyle w:val="a4"/>
              <w:ind w:firstLine="0"/>
              <w:jc w:val="center"/>
              <w:rPr>
                <w:sz w:val="16"/>
                <w:szCs w:val="16"/>
              </w:rPr>
            </w:pPr>
            <w:r w:rsidRPr="00EB7F38">
              <w:rPr>
                <w:sz w:val="16"/>
                <w:szCs w:val="16"/>
              </w:rPr>
              <w:t>принявшего</w:t>
            </w:r>
          </w:p>
        </w:tc>
      </w:tr>
      <w:tr w:rsidR="00B027F6" w:rsidRPr="00EB7F38">
        <w:trPr>
          <w:jc w:val="center"/>
        </w:trPr>
        <w:tc>
          <w:tcPr>
            <w:tcW w:w="680" w:type="dxa"/>
            <w:tcBorders>
              <w:bottom w:val="nil"/>
            </w:tcBorders>
            <w:vAlign w:val="center"/>
          </w:tcPr>
          <w:p w:rsidR="00B027F6" w:rsidRPr="00EB7F38" w:rsidRDefault="00B027F6" w:rsidP="00F914F6">
            <w:pPr>
              <w:pStyle w:val="a4"/>
              <w:ind w:firstLine="0"/>
              <w:jc w:val="center"/>
              <w:rPr>
                <w:b/>
                <w:szCs w:val="20"/>
              </w:rPr>
            </w:pPr>
          </w:p>
        </w:tc>
        <w:tc>
          <w:tcPr>
            <w:tcW w:w="2764" w:type="dxa"/>
            <w:tcBorders>
              <w:bottom w:val="nil"/>
            </w:tcBorders>
            <w:vAlign w:val="center"/>
          </w:tcPr>
          <w:p w:rsidR="00B027F6" w:rsidRPr="00EB7F38" w:rsidRDefault="00B027F6" w:rsidP="00F914F6">
            <w:pPr>
              <w:pStyle w:val="a4"/>
              <w:ind w:firstLine="0"/>
              <w:jc w:val="center"/>
              <w:rPr>
                <w:b/>
                <w:szCs w:val="20"/>
              </w:rPr>
            </w:pPr>
          </w:p>
        </w:tc>
        <w:tc>
          <w:tcPr>
            <w:tcW w:w="1482" w:type="dxa"/>
            <w:tcBorders>
              <w:bottom w:val="nil"/>
            </w:tcBorders>
            <w:vAlign w:val="center"/>
          </w:tcPr>
          <w:p w:rsidR="00B027F6" w:rsidRPr="00EB7F38" w:rsidRDefault="00B027F6" w:rsidP="00F914F6">
            <w:pPr>
              <w:pStyle w:val="a4"/>
              <w:ind w:firstLine="0"/>
              <w:jc w:val="center"/>
              <w:rPr>
                <w:b/>
                <w:szCs w:val="20"/>
              </w:rPr>
            </w:pPr>
          </w:p>
        </w:tc>
        <w:tc>
          <w:tcPr>
            <w:tcW w:w="1202" w:type="dxa"/>
            <w:tcBorders>
              <w:bottom w:val="nil"/>
            </w:tcBorders>
            <w:vAlign w:val="center"/>
          </w:tcPr>
          <w:p w:rsidR="00B027F6" w:rsidRPr="00EB7F38" w:rsidRDefault="00B027F6" w:rsidP="00F914F6">
            <w:pPr>
              <w:pStyle w:val="a4"/>
              <w:ind w:firstLine="0"/>
              <w:jc w:val="center"/>
              <w:rPr>
                <w:b/>
                <w:szCs w:val="20"/>
              </w:rPr>
            </w:pPr>
          </w:p>
        </w:tc>
        <w:tc>
          <w:tcPr>
            <w:tcW w:w="1202" w:type="dxa"/>
            <w:tcBorders>
              <w:bottom w:val="nil"/>
            </w:tcBorders>
            <w:vAlign w:val="center"/>
          </w:tcPr>
          <w:p w:rsidR="00B027F6" w:rsidRPr="00EB7F38" w:rsidRDefault="00B027F6" w:rsidP="00F914F6">
            <w:pPr>
              <w:pStyle w:val="a4"/>
              <w:ind w:firstLine="0"/>
              <w:jc w:val="center"/>
              <w:rPr>
                <w:b/>
                <w:szCs w:val="20"/>
              </w:rPr>
            </w:pPr>
          </w:p>
        </w:tc>
      </w:tr>
      <w:tr w:rsidR="00B027F6" w:rsidRPr="00EB7F38">
        <w:trPr>
          <w:jc w:val="center"/>
        </w:trPr>
        <w:tc>
          <w:tcPr>
            <w:tcW w:w="680" w:type="dxa"/>
            <w:tcBorders>
              <w:top w:val="nil"/>
              <w:bottom w:val="nil"/>
            </w:tcBorders>
            <w:vAlign w:val="center"/>
          </w:tcPr>
          <w:p w:rsidR="00B027F6" w:rsidRPr="00EB7F38" w:rsidRDefault="00B027F6" w:rsidP="00F914F6">
            <w:pPr>
              <w:pStyle w:val="a4"/>
              <w:ind w:firstLine="0"/>
              <w:jc w:val="center"/>
              <w:rPr>
                <w:b/>
                <w:szCs w:val="20"/>
              </w:rPr>
            </w:pPr>
          </w:p>
        </w:tc>
        <w:tc>
          <w:tcPr>
            <w:tcW w:w="2764" w:type="dxa"/>
            <w:tcBorders>
              <w:top w:val="nil"/>
              <w:bottom w:val="nil"/>
            </w:tcBorders>
            <w:vAlign w:val="center"/>
          </w:tcPr>
          <w:p w:rsidR="00B027F6" w:rsidRPr="00EB7F38" w:rsidRDefault="00B027F6" w:rsidP="00F914F6">
            <w:pPr>
              <w:pStyle w:val="a4"/>
              <w:ind w:firstLine="0"/>
              <w:jc w:val="center"/>
              <w:rPr>
                <w:b/>
                <w:szCs w:val="20"/>
              </w:rPr>
            </w:pPr>
          </w:p>
        </w:tc>
        <w:tc>
          <w:tcPr>
            <w:tcW w:w="1482" w:type="dxa"/>
            <w:tcBorders>
              <w:top w:val="nil"/>
              <w:bottom w:val="nil"/>
            </w:tcBorders>
            <w:vAlign w:val="center"/>
          </w:tcPr>
          <w:p w:rsidR="00B027F6" w:rsidRPr="00EB7F38" w:rsidRDefault="00B027F6" w:rsidP="00F914F6">
            <w:pPr>
              <w:pStyle w:val="a4"/>
              <w:ind w:firstLine="0"/>
              <w:jc w:val="center"/>
              <w:rPr>
                <w:b/>
                <w:szCs w:val="20"/>
              </w:rPr>
            </w:pPr>
          </w:p>
        </w:tc>
        <w:tc>
          <w:tcPr>
            <w:tcW w:w="1202" w:type="dxa"/>
            <w:tcBorders>
              <w:top w:val="nil"/>
              <w:bottom w:val="nil"/>
            </w:tcBorders>
            <w:vAlign w:val="center"/>
          </w:tcPr>
          <w:p w:rsidR="00B027F6" w:rsidRPr="00EB7F38" w:rsidRDefault="00B027F6" w:rsidP="00F914F6">
            <w:pPr>
              <w:pStyle w:val="a4"/>
              <w:ind w:firstLine="0"/>
              <w:jc w:val="center"/>
              <w:rPr>
                <w:b/>
                <w:szCs w:val="20"/>
              </w:rPr>
            </w:pPr>
          </w:p>
        </w:tc>
        <w:tc>
          <w:tcPr>
            <w:tcW w:w="1202" w:type="dxa"/>
            <w:tcBorders>
              <w:top w:val="nil"/>
              <w:bottom w:val="nil"/>
            </w:tcBorders>
            <w:vAlign w:val="center"/>
          </w:tcPr>
          <w:p w:rsidR="00B027F6" w:rsidRPr="00EB7F38" w:rsidRDefault="00B027F6" w:rsidP="00F914F6">
            <w:pPr>
              <w:pStyle w:val="a4"/>
              <w:ind w:firstLine="0"/>
              <w:jc w:val="center"/>
              <w:rPr>
                <w:b/>
                <w:szCs w:val="20"/>
              </w:rPr>
            </w:pPr>
          </w:p>
        </w:tc>
      </w:tr>
      <w:tr w:rsidR="00B027F6" w:rsidRPr="00EB7F38">
        <w:trPr>
          <w:jc w:val="center"/>
        </w:trPr>
        <w:tc>
          <w:tcPr>
            <w:tcW w:w="680" w:type="dxa"/>
            <w:tcBorders>
              <w:top w:val="nil"/>
              <w:bottom w:val="nil"/>
            </w:tcBorders>
            <w:vAlign w:val="center"/>
          </w:tcPr>
          <w:p w:rsidR="00B027F6" w:rsidRPr="00EB7F38" w:rsidRDefault="00B027F6" w:rsidP="00F914F6">
            <w:pPr>
              <w:pStyle w:val="a4"/>
              <w:ind w:firstLine="0"/>
              <w:jc w:val="center"/>
              <w:rPr>
                <w:b/>
                <w:szCs w:val="20"/>
              </w:rPr>
            </w:pPr>
          </w:p>
        </w:tc>
        <w:tc>
          <w:tcPr>
            <w:tcW w:w="2764" w:type="dxa"/>
            <w:tcBorders>
              <w:top w:val="nil"/>
              <w:bottom w:val="nil"/>
            </w:tcBorders>
            <w:vAlign w:val="center"/>
          </w:tcPr>
          <w:p w:rsidR="00B027F6" w:rsidRPr="00EB7F38" w:rsidRDefault="00B027F6" w:rsidP="00F914F6">
            <w:pPr>
              <w:pStyle w:val="a4"/>
              <w:ind w:firstLine="0"/>
              <w:jc w:val="center"/>
              <w:rPr>
                <w:b/>
                <w:szCs w:val="20"/>
              </w:rPr>
            </w:pPr>
          </w:p>
        </w:tc>
        <w:tc>
          <w:tcPr>
            <w:tcW w:w="1482" w:type="dxa"/>
            <w:tcBorders>
              <w:top w:val="nil"/>
              <w:bottom w:val="nil"/>
            </w:tcBorders>
            <w:vAlign w:val="center"/>
          </w:tcPr>
          <w:p w:rsidR="00B027F6" w:rsidRPr="00EB7F38" w:rsidRDefault="00B027F6" w:rsidP="00F914F6">
            <w:pPr>
              <w:pStyle w:val="a4"/>
              <w:ind w:firstLine="0"/>
              <w:jc w:val="center"/>
              <w:rPr>
                <w:b/>
                <w:szCs w:val="20"/>
              </w:rPr>
            </w:pPr>
          </w:p>
        </w:tc>
        <w:tc>
          <w:tcPr>
            <w:tcW w:w="1202" w:type="dxa"/>
            <w:tcBorders>
              <w:top w:val="nil"/>
              <w:bottom w:val="nil"/>
            </w:tcBorders>
            <w:vAlign w:val="center"/>
          </w:tcPr>
          <w:p w:rsidR="00B027F6" w:rsidRPr="00EB7F38" w:rsidRDefault="00B027F6" w:rsidP="00F914F6">
            <w:pPr>
              <w:pStyle w:val="a4"/>
              <w:ind w:firstLine="0"/>
              <w:jc w:val="center"/>
              <w:rPr>
                <w:b/>
                <w:szCs w:val="20"/>
              </w:rPr>
            </w:pPr>
          </w:p>
        </w:tc>
        <w:tc>
          <w:tcPr>
            <w:tcW w:w="1202" w:type="dxa"/>
            <w:tcBorders>
              <w:top w:val="nil"/>
              <w:bottom w:val="nil"/>
            </w:tcBorders>
            <w:vAlign w:val="center"/>
          </w:tcPr>
          <w:p w:rsidR="00B027F6" w:rsidRPr="00EB7F38" w:rsidRDefault="00B027F6" w:rsidP="00F914F6">
            <w:pPr>
              <w:pStyle w:val="a4"/>
              <w:ind w:firstLine="0"/>
              <w:jc w:val="center"/>
              <w:rPr>
                <w:b/>
                <w:szCs w:val="20"/>
              </w:rPr>
            </w:pPr>
          </w:p>
        </w:tc>
      </w:tr>
      <w:tr w:rsidR="00B027F6" w:rsidRPr="00EB7F38">
        <w:trPr>
          <w:jc w:val="center"/>
        </w:trPr>
        <w:tc>
          <w:tcPr>
            <w:tcW w:w="680" w:type="dxa"/>
            <w:tcBorders>
              <w:top w:val="nil"/>
              <w:bottom w:val="nil"/>
            </w:tcBorders>
            <w:vAlign w:val="center"/>
          </w:tcPr>
          <w:p w:rsidR="00B027F6" w:rsidRPr="00EB7F38" w:rsidRDefault="00B027F6" w:rsidP="00F914F6">
            <w:pPr>
              <w:pStyle w:val="a4"/>
              <w:ind w:firstLine="0"/>
              <w:jc w:val="center"/>
              <w:rPr>
                <w:b/>
                <w:szCs w:val="20"/>
              </w:rPr>
            </w:pPr>
          </w:p>
        </w:tc>
        <w:tc>
          <w:tcPr>
            <w:tcW w:w="2764" w:type="dxa"/>
            <w:tcBorders>
              <w:top w:val="nil"/>
              <w:bottom w:val="nil"/>
            </w:tcBorders>
            <w:vAlign w:val="center"/>
          </w:tcPr>
          <w:p w:rsidR="00B027F6" w:rsidRPr="00EB7F38" w:rsidRDefault="00B027F6" w:rsidP="00F914F6">
            <w:pPr>
              <w:pStyle w:val="a4"/>
              <w:ind w:firstLine="0"/>
              <w:jc w:val="center"/>
              <w:rPr>
                <w:b/>
                <w:szCs w:val="20"/>
              </w:rPr>
            </w:pPr>
          </w:p>
        </w:tc>
        <w:tc>
          <w:tcPr>
            <w:tcW w:w="1482" w:type="dxa"/>
            <w:tcBorders>
              <w:top w:val="nil"/>
              <w:bottom w:val="nil"/>
            </w:tcBorders>
            <w:vAlign w:val="center"/>
          </w:tcPr>
          <w:p w:rsidR="00B027F6" w:rsidRPr="00EB7F38" w:rsidRDefault="00B027F6" w:rsidP="00F914F6">
            <w:pPr>
              <w:pStyle w:val="a4"/>
              <w:ind w:firstLine="0"/>
              <w:jc w:val="center"/>
              <w:rPr>
                <w:b/>
                <w:szCs w:val="20"/>
              </w:rPr>
            </w:pPr>
          </w:p>
        </w:tc>
        <w:tc>
          <w:tcPr>
            <w:tcW w:w="1202" w:type="dxa"/>
            <w:tcBorders>
              <w:top w:val="nil"/>
              <w:bottom w:val="nil"/>
            </w:tcBorders>
            <w:vAlign w:val="center"/>
          </w:tcPr>
          <w:p w:rsidR="00B027F6" w:rsidRPr="00EB7F38" w:rsidRDefault="00B027F6" w:rsidP="00F914F6">
            <w:pPr>
              <w:pStyle w:val="a4"/>
              <w:ind w:firstLine="0"/>
              <w:jc w:val="center"/>
              <w:rPr>
                <w:b/>
                <w:szCs w:val="20"/>
              </w:rPr>
            </w:pPr>
          </w:p>
        </w:tc>
        <w:tc>
          <w:tcPr>
            <w:tcW w:w="1202" w:type="dxa"/>
            <w:tcBorders>
              <w:top w:val="nil"/>
              <w:bottom w:val="nil"/>
            </w:tcBorders>
            <w:vAlign w:val="center"/>
          </w:tcPr>
          <w:p w:rsidR="00B027F6" w:rsidRPr="00EB7F38" w:rsidRDefault="00B027F6" w:rsidP="00F914F6">
            <w:pPr>
              <w:pStyle w:val="a4"/>
              <w:ind w:firstLine="0"/>
              <w:jc w:val="center"/>
              <w:rPr>
                <w:b/>
                <w:szCs w:val="20"/>
              </w:rPr>
            </w:pPr>
          </w:p>
        </w:tc>
      </w:tr>
      <w:tr w:rsidR="00B027F6" w:rsidRPr="00EB7F38">
        <w:trPr>
          <w:trHeight w:val="8191"/>
          <w:jc w:val="center"/>
        </w:trPr>
        <w:tc>
          <w:tcPr>
            <w:tcW w:w="680" w:type="dxa"/>
            <w:tcBorders>
              <w:top w:val="nil"/>
            </w:tcBorders>
            <w:vAlign w:val="center"/>
          </w:tcPr>
          <w:p w:rsidR="00B027F6" w:rsidRPr="00EB7F38" w:rsidRDefault="00B027F6" w:rsidP="00F914F6">
            <w:pPr>
              <w:pStyle w:val="a4"/>
              <w:ind w:firstLine="0"/>
              <w:rPr>
                <w:b/>
                <w:szCs w:val="20"/>
              </w:rPr>
            </w:pPr>
          </w:p>
        </w:tc>
        <w:tc>
          <w:tcPr>
            <w:tcW w:w="2764" w:type="dxa"/>
            <w:tcBorders>
              <w:top w:val="nil"/>
            </w:tcBorders>
            <w:vAlign w:val="center"/>
          </w:tcPr>
          <w:p w:rsidR="00B027F6" w:rsidRPr="00EB7F38" w:rsidRDefault="00B027F6" w:rsidP="00F914F6">
            <w:pPr>
              <w:pStyle w:val="a4"/>
              <w:ind w:firstLine="0"/>
              <w:jc w:val="center"/>
              <w:rPr>
                <w:b/>
                <w:szCs w:val="20"/>
              </w:rPr>
            </w:pPr>
          </w:p>
        </w:tc>
        <w:tc>
          <w:tcPr>
            <w:tcW w:w="1482" w:type="dxa"/>
            <w:tcBorders>
              <w:top w:val="nil"/>
            </w:tcBorders>
            <w:vAlign w:val="center"/>
          </w:tcPr>
          <w:p w:rsidR="00B027F6" w:rsidRPr="00EB7F38" w:rsidRDefault="00B027F6" w:rsidP="00F914F6">
            <w:pPr>
              <w:pStyle w:val="a4"/>
              <w:ind w:firstLine="0"/>
              <w:jc w:val="center"/>
              <w:rPr>
                <w:b/>
                <w:szCs w:val="20"/>
              </w:rPr>
            </w:pPr>
          </w:p>
        </w:tc>
        <w:tc>
          <w:tcPr>
            <w:tcW w:w="1202" w:type="dxa"/>
            <w:tcBorders>
              <w:top w:val="nil"/>
            </w:tcBorders>
            <w:vAlign w:val="center"/>
          </w:tcPr>
          <w:p w:rsidR="00B027F6" w:rsidRPr="00EB7F38" w:rsidRDefault="00B027F6" w:rsidP="00F914F6">
            <w:pPr>
              <w:pStyle w:val="a4"/>
              <w:ind w:firstLine="0"/>
              <w:jc w:val="center"/>
              <w:rPr>
                <w:b/>
                <w:szCs w:val="20"/>
              </w:rPr>
            </w:pPr>
          </w:p>
        </w:tc>
        <w:tc>
          <w:tcPr>
            <w:tcW w:w="1202" w:type="dxa"/>
            <w:tcBorders>
              <w:top w:val="nil"/>
            </w:tcBorders>
            <w:vAlign w:val="center"/>
          </w:tcPr>
          <w:p w:rsidR="00B027F6" w:rsidRPr="00EB7F38" w:rsidRDefault="00B027F6" w:rsidP="00F914F6">
            <w:pPr>
              <w:pStyle w:val="a4"/>
              <w:ind w:firstLine="0"/>
              <w:jc w:val="center"/>
              <w:rPr>
                <w:b/>
                <w:szCs w:val="20"/>
              </w:rPr>
            </w:pPr>
          </w:p>
        </w:tc>
      </w:tr>
    </w:tbl>
    <w:p w:rsidR="00B027F6" w:rsidRPr="00F84123" w:rsidRDefault="00B027F6" w:rsidP="00B027F6">
      <w:pPr>
        <w:pStyle w:val="a4"/>
        <w:ind w:firstLine="0"/>
        <w:rPr>
          <w:b/>
          <w:sz w:val="16"/>
          <w:szCs w:val="16"/>
        </w:rPr>
      </w:pPr>
    </w:p>
    <w:p w:rsidR="00623559" w:rsidRPr="00D21DD1" w:rsidRDefault="0024571A" w:rsidP="00623559">
      <w:pPr>
        <w:pStyle w:val="1"/>
        <w:spacing w:after="120"/>
        <w:jc w:val="center"/>
        <w:rPr>
          <w:rFonts w:ascii="Arial" w:hAnsi="Arial" w:cs="Arial"/>
          <w:sz w:val="20"/>
        </w:rPr>
      </w:pPr>
      <w:r>
        <w:rPr>
          <w:rFonts w:ascii="Arial" w:hAnsi="Arial" w:cs="Arial"/>
          <w:sz w:val="22"/>
        </w:rPr>
        <w:br w:type="column"/>
      </w:r>
      <w:r w:rsidR="00B027F6" w:rsidRPr="00D21DD1">
        <w:rPr>
          <w:rFonts w:ascii="Arial" w:hAnsi="Arial" w:cs="Arial"/>
          <w:sz w:val="20"/>
          <w:lang w:val="ru-RU"/>
        </w:rPr>
        <w:lastRenderedPageBreak/>
        <w:t>-</w:t>
      </w:r>
      <w:r w:rsidR="00623559" w:rsidRPr="00D21DD1">
        <w:rPr>
          <w:rFonts w:ascii="Arial" w:hAnsi="Arial" w:cs="Arial"/>
          <w:sz w:val="20"/>
          <w:lang w:val="ru-RU"/>
        </w:rPr>
        <w:t>9</w:t>
      </w:r>
      <w:r w:rsidR="00B027F6" w:rsidRPr="00D21DD1">
        <w:rPr>
          <w:rFonts w:ascii="Arial" w:hAnsi="Arial" w:cs="Arial"/>
          <w:sz w:val="20"/>
          <w:lang w:val="ru-RU"/>
        </w:rPr>
        <w:t>-</w:t>
      </w:r>
    </w:p>
    <w:p w:rsidR="0024571A" w:rsidRDefault="0024571A" w:rsidP="007E4B43">
      <w:pPr>
        <w:jc w:val="both"/>
        <w:rPr>
          <w:rFonts w:ascii="Arial" w:hAnsi="Arial" w:cs="Arial"/>
          <w:b/>
        </w:rPr>
      </w:pPr>
      <w:r>
        <w:rPr>
          <w:rFonts w:ascii="Arial" w:hAnsi="Arial" w:cs="Arial"/>
          <w:b/>
        </w:rPr>
        <w:t>1.6. Маркировка</w:t>
      </w:r>
    </w:p>
    <w:p w:rsidR="00760D0A" w:rsidRDefault="00AE2A02" w:rsidP="000B2600">
      <w:pPr>
        <w:pStyle w:val="a4"/>
        <w:spacing w:before="120"/>
        <w:ind w:firstLine="357"/>
        <w:rPr>
          <w:sz w:val="22"/>
        </w:rPr>
      </w:pPr>
      <w:r>
        <w:rPr>
          <w:sz w:val="22"/>
        </w:rPr>
        <w:t xml:space="preserve">Машина в стандартной комплектации упакована в металлический ящик. Ящик находится в картонной упаковке, сохраняющей ящик от повреждений во время транспортировки. </w:t>
      </w:r>
      <w:r w:rsidR="0024571A">
        <w:rPr>
          <w:sz w:val="22"/>
        </w:rPr>
        <w:t xml:space="preserve">На боковой стенке </w:t>
      </w:r>
      <w:r>
        <w:rPr>
          <w:sz w:val="22"/>
        </w:rPr>
        <w:t>картонной упаковки н</w:t>
      </w:r>
      <w:r w:rsidR="0024571A">
        <w:rPr>
          <w:sz w:val="22"/>
        </w:rPr>
        <w:t>анесены соответствующие предупредительные надписи: «</w:t>
      </w:r>
      <w:proofErr w:type="spellStart"/>
      <w:r w:rsidR="0024571A">
        <w:rPr>
          <w:sz w:val="22"/>
        </w:rPr>
        <w:t>Штабелирование</w:t>
      </w:r>
      <w:proofErr w:type="spellEnd"/>
      <w:r w:rsidR="0024571A">
        <w:rPr>
          <w:sz w:val="22"/>
        </w:rPr>
        <w:t xml:space="preserve"> ограничено», «Беречь от влаги», «Верх». </w:t>
      </w:r>
    </w:p>
    <w:p w:rsidR="006B0476" w:rsidRDefault="00AE2A02" w:rsidP="000B2600">
      <w:pPr>
        <w:pStyle w:val="a4"/>
        <w:spacing w:before="120"/>
        <w:ind w:firstLine="357"/>
        <w:rPr>
          <w:sz w:val="22"/>
        </w:rPr>
      </w:pPr>
      <w:r>
        <w:rPr>
          <w:sz w:val="22"/>
        </w:rPr>
        <w:t xml:space="preserve">* </w:t>
      </w:r>
      <w:r w:rsidR="0024571A">
        <w:rPr>
          <w:sz w:val="22"/>
        </w:rPr>
        <w:t>Укладочный ящик №2 на крышке имеет надпись «СПЕЦИАЛЬНЫЙ КОМПЛЕКТ МАШИНЫ. ЯЩИК №2». На боковой стенке ящика нанесены соответствующие предупредительные надписи «</w:t>
      </w:r>
      <w:proofErr w:type="spellStart"/>
      <w:r w:rsidR="0024571A">
        <w:rPr>
          <w:sz w:val="22"/>
        </w:rPr>
        <w:t>Штабелирование</w:t>
      </w:r>
      <w:proofErr w:type="spellEnd"/>
      <w:r w:rsidR="0024571A">
        <w:rPr>
          <w:sz w:val="22"/>
        </w:rPr>
        <w:t xml:space="preserve"> ограничено», «Беречь от влаги», «Верх». </w:t>
      </w:r>
    </w:p>
    <w:p w:rsidR="0024571A" w:rsidRDefault="00AE2A02" w:rsidP="000B2600">
      <w:pPr>
        <w:pStyle w:val="a4"/>
        <w:spacing w:before="120"/>
        <w:ind w:firstLine="357"/>
        <w:rPr>
          <w:sz w:val="22"/>
        </w:rPr>
      </w:pPr>
      <w:r>
        <w:rPr>
          <w:sz w:val="22"/>
        </w:rPr>
        <w:t xml:space="preserve"> </w:t>
      </w:r>
    </w:p>
    <w:p w:rsidR="00AE2A02" w:rsidRDefault="00AE2A02" w:rsidP="000B2600">
      <w:pPr>
        <w:pStyle w:val="a4"/>
        <w:spacing w:before="120"/>
        <w:ind w:firstLine="357"/>
        <w:rPr>
          <w:sz w:val="22"/>
        </w:rPr>
      </w:pPr>
    </w:p>
    <w:p w:rsidR="00AE2A02" w:rsidRDefault="00AE2A02" w:rsidP="000B2600">
      <w:pPr>
        <w:pStyle w:val="a4"/>
        <w:spacing w:before="120"/>
        <w:ind w:firstLine="357"/>
        <w:rPr>
          <w:sz w:val="22"/>
        </w:rPr>
      </w:pPr>
    </w:p>
    <w:p w:rsidR="00AE2A02" w:rsidRDefault="00AE2A02" w:rsidP="000B2600">
      <w:pPr>
        <w:pStyle w:val="a4"/>
        <w:spacing w:before="120"/>
        <w:ind w:firstLine="357"/>
        <w:rPr>
          <w:sz w:val="22"/>
        </w:rPr>
      </w:pPr>
    </w:p>
    <w:p w:rsidR="00AE2A02" w:rsidRDefault="00AE2A02" w:rsidP="000B2600">
      <w:pPr>
        <w:pStyle w:val="a4"/>
        <w:spacing w:before="120"/>
        <w:ind w:firstLine="357"/>
        <w:rPr>
          <w:sz w:val="22"/>
        </w:rPr>
      </w:pPr>
    </w:p>
    <w:p w:rsidR="00AE2A02" w:rsidRDefault="00AE2A02" w:rsidP="000B2600">
      <w:pPr>
        <w:pStyle w:val="a4"/>
        <w:spacing w:before="120"/>
        <w:ind w:firstLine="357"/>
        <w:rPr>
          <w:sz w:val="22"/>
        </w:rPr>
      </w:pPr>
    </w:p>
    <w:p w:rsidR="00AE2A02" w:rsidRDefault="00AE2A02" w:rsidP="000B2600">
      <w:pPr>
        <w:pStyle w:val="a4"/>
        <w:spacing w:before="120"/>
        <w:ind w:firstLine="357"/>
        <w:rPr>
          <w:sz w:val="22"/>
        </w:rPr>
      </w:pPr>
    </w:p>
    <w:p w:rsidR="0024571A" w:rsidRDefault="0024571A" w:rsidP="007E4B43">
      <w:pPr>
        <w:jc w:val="both"/>
        <w:rPr>
          <w:rFonts w:ascii="Arial" w:hAnsi="Arial" w:cs="Arial"/>
          <w:b/>
        </w:rPr>
      </w:pPr>
      <w:r>
        <w:rPr>
          <w:rFonts w:ascii="Arial" w:hAnsi="Arial" w:cs="Arial"/>
          <w:b/>
        </w:rPr>
        <w:t>1.7. Тара и упаковка.</w:t>
      </w:r>
    </w:p>
    <w:p w:rsidR="0024571A" w:rsidRDefault="004508D8">
      <w:pPr>
        <w:pStyle w:val="a4"/>
        <w:spacing w:before="120"/>
        <w:ind w:firstLine="357"/>
        <w:rPr>
          <w:sz w:val="22"/>
        </w:rPr>
      </w:pPr>
      <w:r>
        <w:rPr>
          <w:sz w:val="22"/>
        </w:rPr>
        <w:t xml:space="preserve">При транспортировании, </w:t>
      </w:r>
      <w:r w:rsidR="0024571A">
        <w:rPr>
          <w:sz w:val="22"/>
        </w:rPr>
        <w:t>хранении машину и специальный комплект укладывают в металлические ящики. Ящики имеет жесткую сварную конструкцию с целью предохранения содержимого от механических повреждений.</w:t>
      </w:r>
    </w:p>
    <w:p w:rsidR="0024571A" w:rsidRDefault="0024571A" w:rsidP="00EE16D6">
      <w:pPr>
        <w:pStyle w:val="a4"/>
        <w:ind w:firstLine="357"/>
        <w:rPr>
          <w:sz w:val="22"/>
        </w:rPr>
      </w:pPr>
      <w:r>
        <w:rPr>
          <w:sz w:val="22"/>
        </w:rPr>
        <w:t>Для обеспечения надежного крепления машины и принадлежностей конструкция ящиков предусматривает наличие специальных прижимов, ниш. В необходимых местах прижимы оснащены резиновыми уплотнителями.</w:t>
      </w:r>
    </w:p>
    <w:p w:rsidR="0024571A" w:rsidRDefault="0024571A" w:rsidP="00EE16D6">
      <w:pPr>
        <w:pStyle w:val="a4"/>
        <w:ind w:firstLine="357"/>
        <w:rPr>
          <w:sz w:val="22"/>
        </w:rPr>
      </w:pPr>
      <w:r>
        <w:rPr>
          <w:sz w:val="22"/>
        </w:rPr>
        <w:t>После применения, перед укладкой в ящики</w:t>
      </w:r>
      <w:r w:rsidR="000B2600">
        <w:rPr>
          <w:sz w:val="22"/>
        </w:rPr>
        <w:t>,</w:t>
      </w:r>
      <w:r>
        <w:rPr>
          <w:sz w:val="22"/>
        </w:rPr>
        <w:t xml:space="preserve"> машина и инструмент должны быть тщательно очищены от пыли, грязи и влаги, просушены.</w:t>
      </w:r>
    </w:p>
    <w:p w:rsidR="0024571A" w:rsidRPr="00EE16D6" w:rsidRDefault="0024571A">
      <w:pPr>
        <w:tabs>
          <w:tab w:val="right" w:pos="7200"/>
        </w:tabs>
        <w:rPr>
          <w:rFonts w:ascii="Arial" w:hAnsi="Arial" w:cs="Arial"/>
          <w:sz w:val="16"/>
          <w:szCs w:val="16"/>
        </w:rPr>
      </w:pPr>
    </w:p>
    <w:p w:rsidR="0024571A" w:rsidRPr="007E4B43" w:rsidRDefault="0024571A" w:rsidP="007E4B43">
      <w:pPr>
        <w:pStyle w:val="a4"/>
        <w:ind w:firstLine="0"/>
        <w:rPr>
          <w:b/>
          <w:sz w:val="24"/>
        </w:rPr>
      </w:pPr>
      <w:r w:rsidRPr="007E4B43">
        <w:rPr>
          <w:b/>
          <w:sz w:val="24"/>
        </w:rPr>
        <w:t>2. ИСПОЛЬЗОВАНИЕ ПО НАЗНАЧЕНИЮ</w:t>
      </w:r>
    </w:p>
    <w:p w:rsidR="0024571A" w:rsidRDefault="0024571A" w:rsidP="007E4B43">
      <w:pPr>
        <w:jc w:val="both"/>
        <w:rPr>
          <w:rFonts w:ascii="Arial" w:hAnsi="Arial" w:cs="Arial"/>
          <w:b/>
        </w:rPr>
      </w:pPr>
      <w:r>
        <w:rPr>
          <w:rFonts w:ascii="Arial" w:hAnsi="Arial" w:cs="Arial"/>
          <w:b/>
        </w:rPr>
        <w:t>2.1. Эксплуатационные ограничения</w:t>
      </w:r>
    </w:p>
    <w:p w:rsidR="0024571A" w:rsidRDefault="0024571A">
      <w:pPr>
        <w:pStyle w:val="a4"/>
        <w:spacing w:before="120"/>
        <w:ind w:firstLine="357"/>
        <w:rPr>
          <w:sz w:val="22"/>
        </w:rPr>
      </w:pPr>
      <w:r>
        <w:rPr>
          <w:sz w:val="22"/>
        </w:rPr>
        <w:t xml:space="preserve">Машина должна подключаться к сети переменного </w:t>
      </w:r>
      <w:r w:rsidR="000B2600">
        <w:rPr>
          <w:sz w:val="22"/>
        </w:rPr>
        <w:t xml:space="preserve">тока </w:t>
      </w:r>
      <w:r>
        <w:rPr>
          <w:sz w:val="22"/>
        </w:rPr>
        <w:t>напряжени</w:t>
      </w:r>
      <w:r w:rsidR="000B2600">
        <w:rPr>
          <w:sz w:val="22"/>
        </w:rPr>
        <w:t>ем</w:t>
      </w:r>
      <w:r>
        <w:rPr>
          <w:sz w:val="22"/>
        </w:rPr>
        <w:t xml:space="preserve"> 220</w:t>
      </w:r>
      <w:r w:rsidR="000B2600">
        <w:rPr>
          <w:sz w:val="22"/>
        </w:rPr>
        <w:t>В</w:t>
      </w:r>
      <w:r>
        <w:rPr>
          <w:sz w:val="22"/>
        </w:rPr>
        <w:t xml:space="preserve"> с защитным контуром (заземление) и имеющей </w:t>
      </w:r>
      <w:r w:rsidR="00F55BFD">
        <w:rPr>
          <w:sz w:val="22"/>
        </w:rPr>
        <w:t>в своём составе выключатель автоматический дифференциальный (</w:t>
      </w:r>
      <w:proofErr w:type="spellStart"/>
      <w:r w:rsidR="00F55BFD">
        <w:rPr>
          <w:sz w:val="22"/>
        </w:rPr>
        <w:t>дифавтомат</w:t>
      </w:r>
      <w:proofErr w:type="spellEnd"/>
      <w:r w:rsidR="00F55BFD">
        <w:rPr>
          <w:sz w:val="22"/>
        </w:rPr>
        <w:t>) типа АД… со следующими характеристиками:</w:t>
      </w:r>
    </w:p>
    <w:p w:rsidR="00F55BFD" w:rsidRDefault="00F55BFD">
      <w:pPr>
        <w:pStyle w:val="a4"/>
        <w:spacing w:before="120"/>
        <w:ind w:firstLine="357"/>
        <w:rPr>
          <w:sz w:val="22"/>
        </w:rPr>
      </w:pPr>
      <w:r>
        <w:rPr>
          <w:sz w:val="22"/>
        </w:rPr>
        <w:t>- номинальный коммутируемый ток – 16А;</w:t>
      </w:r>
    </w:p>
    <w:p w:rsidR="007C78DA" w:rsidRPr="002A774D" w:rsidRDefault="002A774D" w:rsidP="007C78DA">
      <w:pPr>
        <w:pStyle w:val="a4"/>
        <w:spacing w:before="120"/>
        <w:ind w:firstLine="357"/>
        <w:jc w:val="center"/>
        <w:rPr>
          <w:b/>
          <w:szCs w:val="20"/>
        </w:rPr>
      </w:pPr>
      <w:r w:rsidRPr="002A774D">
        <w:rPr>
          <w:b/>
          <w:szCs w:val="20"/>
        </w:rPr>
        <w:lastRenderedPageBreak/>
        <w:t>-10-</w:t>
      </w:r>
    </w:p>
    <w:p w:rsidR="00F55BFD" w:rsidRDefault="00F55BFD">
      <w:pPr>
        <w:pStyle w:val="a4"/>
        <w:spacing w:before="120"/>
        <w:ind w:firstLine="357"/>
        <w:rPr>
          <w:sz w:val="22"/>
        </w:rPr>
      </w:pPr>
      <w:r>
        <w:rPr>
          <w:sz w:val="22"/>
        </w:rPr>
        <w:t xml:space="preserve">- </w:t>
      </w:r>
      <w:proofErr w:type="spellStart"/>
      <w:r>
        <w:rPr>
          <w:sz w:val="22"/>
        </w:rPr>
        <w:t>уставка</w:t>
      </w:r>
      <w:proofErr w:type="spellEnd"/>
      <w:r>
        <w:rPr>
          <w:sz w:val="22"/>
        </w:rPr>
        <w:t xml:space="preserve"> срабатывания (дифференциальный остаточный ток (тип АС)) – 30 мА (например, АД12____УХЛ4 </w:t>
      </w:r>
      <w:r w:rsidRPr="00F55BFD">
        <w:rPr>
          <w:sz w:val="22"/>
        </w:rPr>
        <w:t>~230</w:t>
      </w:r>
      <w:r w:rsidR="002E0708">
        <w:rPr>
          <w:sz w:val="22"/>
        </w:rPr>
        <w:t xml:space="preserve">В 50 Гц №14 </w:t>
      </w:r>
      <w:r w:rsidR="002E0708">
        <w:rPr>
          <w:sz w:val="22"/>
          <w:lang w:val="en-US"/>
        </w:rPr>
        <w:t>I</w:t>
      </w:r>
      <w:r w:rsidR="002E0708" w:rsidRPr="002E0708">
        <w:rPr>
          <w:sz w:val="22"/>
          <w:szCs w:val="22"/>
          <w:vertAlign w:val="subscript"/>
          <w:lang w:val="en-US"/>
        </w:rPr>
        <w:t>n</w:t>
      </w:r>
      <w:r w:rsidR="002E0708" w:rsidRPr="002E0708">
        <w:rPr>
          <w:sz w:val="22"/>
          <w:szCs w:val="22"/>
        </w:rPr>
        <w:t>≤16</w:t>
      </w:r>
      <w:r w:rsidR="002E0708">
        <w:rPr>
          <w:sz w:val="22"/>
          <w:szCs w:val="22"/>
        </w:rPr>
        <w:t>А</w:t>
      </w:r>
      <w:r w:rsidR="007C78DA">
        <w:rPr>
          <w:sz w:val="22"/>
          <w:szCs w:val="22"/>
        </w:rPr>
        <w:t xml:space="preserve"> </w:t>
      </w:r>
      <w:proofErr w:type="spellStart"/>
      <w:r w:rsidR="007C78DA">
        <w:rPr>
          <w:sz w:val="22"/>
          <w:szCs w:val="22"/>
          <w:lang w:val="en-US"/>
        </w:rPr>
        <w:t>I</w:t>
      </w:r>
      <w:r w:rsidR="007C78DA" w:rsidRPr="007C78DA">
        <w:rPr>
          <w:sz w:val="22"/>
          <w:szCs w:val="22"/>
          <w:vertAlign w:val="subscript"/>
          <w:lang w:val="en-US"/>
        </w:rPr>
        <w:t>Δn</w:t>
      </w:r>
      <w:proofErr w:type="spellEnd"/>
      <w:r w:rsidR="007C78DA" w:rsidRPr="007C78DA">
        <w:rPr>
          <w:sz w:val="22"/>
        </w:rPr>
        <w:t>=30</w:t>
      </w:r>
      <w:r w:rsidR="007C78DA">
        <w:rPr>
          <w:sz w:val="22"/>
        </w:rPr>
        <w:t>мА</w:t>
      </w:r>
      <w:r>
        <w:rPr>
          <w:sz w:val="22"/>
        </w:rPr>
        <w:t>)</w:t>
      </w:r>
    </w:p>
    <w:p w:rsidR="0024571A" w:rsidRDefault="0024571A" w:rsidP="00EE16D6">
      <w:pPr>
        <w:pStyle w:val="a4"/>
        <w:ind w:firstLine="357"/>
        <w:rPr>
          <w:sz w:val="22"/>
        </w:rPr>
      </w:pPr>
      <w:r>
        <w:rPr>
          <w:sz w:val="22"/>
        </w:rPr>
        <w:t xml:space="preserve">В случае работ на </w:t>
      </w:r>
      <w:r w:rsidR="00CE0375">
        <w:rPr>
          <w:sz w:val="22"/>
        </w:rPr>
        <w:t>открытых площадках</w:t>
      </w:r>
      <w:r>
        <w:rPr>
          <w:sz w:val="22"/>
        </w:rPr>
        <w:t xml:space="preserve"> электропитание машины должно производиться от </w:t>
      </w:r>
      <w:r w:rsidR="000B2600">
        <w:rPr>
          <w:sz w:val="22"/>
        </w:rPr>
        <w:t>авто</w:t>
      </w:r>
      <w:r>
        <w:rPr>
          <w:sz w:val="22"/>
        </w:rPr>
        <w:t>трансформатора</w:t>
      </w:r>
      <w:r w:rsidR="00CE0375">
        <w:rPr>
          <w:sz w:val="22"/>
        </w:rPr>
        <w:t xml:space="preserve"> с вышеуказанным вариантом подключения</w:t>
      </w:r>
      <w:r>
        <w:rPr>
          <w:sz w:val="22"/>
        </w:rPr>
        <w:t>. Параметры питающей сети должны соответствовать техническим характеристикам машины.</w:t>
      </w:r>
    </w:p>
    <w:p w:rsidR="0024571A" w:rsidRDefault="0024571A" w:rsidP="00EE16D6">
      <w:pPr>
        <w:pStyle w:val="a4"/>
        <w:ind w:firstLine="357"/>
        <w:rPr>
          <w:sz w:val="22"/>
        </w:rPr>
      </w:pPr>
      <w:r>
        <w:rPr>
          <w:sz w:val="22"/>
        </w:rPr>
        <w:t>Машина предназначена для работы в следующих условиях:</w:t>
      </w:r>
    </w:p>
    <w:p w:rsidR="0024571A" w:rsidRDefault="0024571A">
      <w:pPr>
        <w:pStyle w:val="a4"/>
        <w:spacing w:before="60"/>
        <w:ind w:firstLine="357"/>
        <w:rPr>
          <w:sz w:val="22"/>
        </w:rPr>
      </w:pPr>
      <w:r>
        <w:rPr>
          <w:sz w:val="22"/>
        </w:rPr>
        <w:t>- среда невзрывоопасная;</w:t>
      </w:r>
    </w:p>
    <w:p w:rsidR="0024571A" w:rsidRDefault="0024571A">
      <w:pPr>
        <w:ind w:left="540" w:hanging="148"/>
        <w:jc w:val="both"/>
        <w:rPr>
          <w:rFonts w:ascii="Arial" w:hAnsi="Arial" w:cs="Arial"/>
          <w:sz w:val="22"/>
        </w:rPr>
      </w:pPr>
      <w:r>
        <w:rPr>
          <w:rFonts w:ascii="Arial" w:hAnsi="Arial" w:cs="Arial"/>
          <w:sz w:val="22"/>
        </w:rPr>
        <w:t xml:space="preserve">- отклонение напряжения питающей сети в пределах </w:t>
      </w:r>
      <w:r>
        <w:rPr>
          <w:rFonts w:ascii="Arial" w:hAnsi="Arial" w:cs="Arial"/>
          <w:sz w:val="22"/>
          <w:u w:val="single"/>
        </w:rPr>
        <w:t>+</w:t>
      </w:r>
      <w:r>
        <w:rPr>
          <w:rFonts w:ascii="Arial" w:hAnsi="Arial" w:cs="Arial"/>
          <w:sz w:val="22"/>
        </w:rPr>
        <w:t xml:space="preserve"> 10% от</w:t>
      </w:r>
      <w:r>
        <w:rPr>
          <w:b/>
          <w:sz w:val="22"/>
        </w:rPr>
        <w:t xml:space="preserve"> </w:t>
      </w:r>
      <w:r>
        <w:rPr>
          <w:rFonts w:ascii="Arial" w:hAnsi="Arial" w:cs="Arial"/>
          <w:sz w:val="22"/>
        </w:rPr>
        <w:t>номинального значения;</w:t>
      </w:r>
    </w:p>
    <w:p w:rsidR="0024571A" w:rsidRDefault="0024571A">
      <w:pPr>
        <w:ind w:left="540" w:hanging="148"/>
        <w:jc w:val="both"/>
        <w:rPr>
          <w:rFonts w:ascii="Arial" w:hAnsi="Arial" w:cs="Arial"/>
          <w:sz w:val="22"/>
        </w:rPr>
      </w:pPr>
      <w:r>
        <w:rPr>
          <w:rFonts w:ascii="Arial" w:hAnsi="Arial" w:cs="Arial"/>
          <w:sz w:val="22"/>
        </w:rPr>
        <w:t xml:space="preserve">- колебания частоты тока питающей сети в пределах </w:t>
      </w:r>
      <w:r>
        <w:rPr>
          <w:rFonts w:ascii="Arial" w:hAnsi="Arial" w:cs="Arial"/>
          <w:sz w:val="22"/>
          <w:u w:val="single"/>
        </w:rPr>
        <w:t>+</w:t>
      </w:r>
      <w:r>
        <w:rPr>
          <w:rFonts w:ascii="Arial" w:hAnsi="Arial" w:cs="Arial"/>
          <w:sz w:val="22"/>
        </w:rPr>
        <w:t xml:space="preserve"> 5% от номинального значения;</w:t>
      </w:r>
    </w:p>
    <w:p w:rsidR="004D699C" w:rsidRPr="00C7065E" w:rsidRDefault="004D699C">
      <w:pPr>
        <w:ind w:left="540" w:hanging="148"/>
        <w:jc w:val="both"/>
        <w:rPr>
          <w:rFonts w:ascii="Arial" w:hAnsi="Arial" w:cs="Arial"/>
          <w:sz w:val="22"/>
        </w:rPr>
      </w:pPr>
      <w:r>
        <w:rPr>
          <w:rFonts w:ascii="Arial" w:hAnsi="Arial" w:cs="Arial"/>
          <w:sz w:val="22"/>
        </w:rPr>
        <w:t xml:space="preserve">- при эксплуатации машины ниже -5 °С в качестве СОЖ применяется масло </w:t>
      </w:r>
      <w:r w:rsidR="00C7065E">
        <w:rPr>
          <w:rFonts w:ascii="Arial" w:hAnsi="Arial" w:cs="Arial"/>
          <w:sz w:val="22"/>
        </w:rPr>
        <w:t>инструментальное И-30 ГОСТ 1707-56</w:t>
      </w:r>
    </w:p>
    <w:p w:rsidR="00AB5452" w:rsidRDefault="00AB5452">
      <w:pPr>
        <w:ind w:left="540" w:hanging="148"/>
        <w:jc w:val="both"/>
        <w:rPr>
          <w:rFonts w:ascii="Arial" w:hAnsi="Arial" w:cs="Arial"/>
          <w:sz w:val="22"/>
        </w:rPr>
      </w:pPr>
      <w:r>
        <w:rPr>
          <w:rFonts w:ascii="Arial" w:hAnsi="Arial" w:cs="Arial"/>
          <w:sz w:val="22"/>
        </w:rPr>
        <w:t>При эксплуатации машины в условиях пониженной температуры окружающей среды (от -10 ºС) перед началом работы необходимо прогреть машину на холостом ходу в течение 5 минут, предварительно установив переключатель скорости оборотов в положение «</w:t>
      </w:r>
      <w:r w:rsidR="00F96528">
        <w:rPr>
          <w:rFonts w:ascii="Arial" w:hAnsi="Arial" w:cs="Arial"/>
          <w:sz w:val="22"/>
        </w:rPr>
        <w:t>85</w:t>
      </w:r>
      <w:r>
        <w:rPr>
          <w:rFonts w:ascii="Arial" w:hAnsi="Arial" w:cs="Arial"/>
          <w:sz w:val="22"/>
        </w:rPr>
        <w:t>»;</w:t>
      </w:r>
    </w:p>
    <w:p w:rsidR="00AB5452" w:rsidRDefault="00AB5452">
      <w:pPr>
        <w:ind w:left="540" w:hanging="148"/>
        <w:jc w:val="both"/>
        <w:rPr>
          <w:rFonts w:ascii="Arial" w:hAnsi="Arial" w:cs="Arial"/>
          <w:sz w:val="22"/>
        </w:rPr>
      </w:pPr>
    </w:p>
    <w:p w:rsidR="00AB5452" w:rsidRDefault="00AB5452">
      <w:pPr>
        <w:ind w:left="540" w:hanging="148"/>
        <w:jc w:val="both"/>
        <w:rPr>
          <w:rFonts w:ascii="Arial" w:hAnsi="Arial" w:cs="Arial"/>
          <w:sz w:val="22"/>
        </w:rPr>
      </w:pPr>
      <w:r>
        <w:rPr>
          <w:rFonts w:ascii="Arial" w:hAnsi="Arial" w:cs="Arial"/>
          <w:sz w:val="22"/>
        </w:rPr>
        <w:t xml:space="preserve">После хранения или транспортирования машины при низких температурах с последующим вносом в помещение с более высокой температурой для эксплуатации, необходимо выдержать машину при данной температуре </w:t>
      </w:r>
      <w:r w:rsidR="000A277E">
        <w:rPr>
          <w:rFonts w:ascii="Arial" w:hAnsi="Arial" w:cs="Arial"/>
          <w:sz w:val="22"/>
        </w:rPr>
        <w:t>не менее 4-6</w:t>
      </w:r>
      <w:r>
        <w:rPr>
          <w:rFonts w:ascii="Arial" w:hAnsi="Arial" w:cs="Arial"/>
          <w:sz w:val="22"/>
        </w:rPr>
        <w:t xml:space="preserve"> часов (в зависимости от величины разности температур)</w:t>
      </w:r>
      <w:r w:rsidR="00723043">
        <w:rPr>
          <w:rFonts w:ascii="Arial" w:hAnsi="Arial" w:cs="Arial"/>
          <w:sz w:val="22"/>
        </w:rPr>
        <w:t xml:space="preserve"> необходимых для удаления влаги (инея, росы).</w:t>
      </w:r>
    </w:p>
    <w:p w:rsidR="00C04BC9" w:rsidRDefault="00C04BC9">
      <w:pPr>
        <w:ind w:left="540" w:hanging="148"/>
        <w:jc w:val="both"/>
        <w:rPr>
          <w:rFonts w:ascii="Arial" w:hAnsi="Arial" w:cs="Arial"/>
          <w:sz w:val="22"/>
        </w:rPr>
      </w:pPr>
      <w:r>
        <w:rPr>
          <w:rFonts w:ascii="Arial" w:hAnsi="Arial" w:cs="Arial"/>
          <w:sz w:val="22"/>
        </w:rPr>
        <w:t xml:space="preserve">При выполнении работ на немагнитных материалах и деталях, имеющих недостаточную площадь для установки магнитного основания машины, использовать стальные пластины толщиной </w:t>
      </w:r>
      <w:smartTag w:uri="urn:schemas-microsoft-com:office:smarttags" w:element="metricconverter">
        <w:smartTagPr>
          <w:attr w:name="ProductID" w:val="10 мм"/>
        </w:smartTagPr>
        <w:r>
          <w:rPr>
            <w:rFonts w:ascii="Arial" w:hAnsi="Arial" w:cs="Arial"/>
            <w:sz w:val="22"/>
          </w:rPr>
          <w:t>10 мм</w:t>
        </w:r>
      </w:smartTag>
      <w:r w:rsidR="00D516E6">
        <w:rPr>
          <w:rFonts w:ascii="Arial" w:hAnsi="Arial" w:cs="Arial"/>
          <w:sz w:val="22"/>
        </w:rPr>
        <w:t>,</w:t>
      </w:r>
      <w:r>
        <w:rPr>
          <w:rFonts w:ascii="Arial" w:hAnsi="Arial" w:cs="Arial"/>
          <w:sz w:val="22"/>
        </w:rPr>
        <w:t xml:space="preserve"> </w:t>
      </w:r>
      <w:r w:rsidR="00D516E6">
        <w:rPr>
          <w:rFonts w:ascii="Arial" w:hAnsi="Arial" w:cs="Arial"/>
          <w:sz w:val="22"/>
        </w:rPr>
        <w:t>н</w:t>
      </w:r>
      <w:r>
        <w:rPr>
          <w:rFonts w:ascii="Arial" w:hAnsi="Arial" w:cs="Arial"/>
          <w:sz w:val="22"/>
        </w:rPr>
        <w:t>адёжно прикрепив их к обрабатываемым деталям</w:t>
      </w:r>
      <w:r w:rsidR="00D516E6">
        <w:rPr>
          <w:rFonts w:ascii="Arial" w:hAnsi="Arial" w:cs="Arial"/>
          <w:sz w:val="22"/>
        </w:rPr>
        <w:t>.</w:t>
      </w:r>
    </w:p>
    <w:p w:rsidR="00D516E6" w:rsidRDefault="00D516E6">
      <w:pPr>
        <w:ind w:left="540" w:hanging="148"/>
        <w:jc w:val="both"/>
        <w:rPr>
          <w:rFonts w:ascii="Arial" w:hAnsi="Arial" w:cs="Arial"/>
          <w:sz w:val="22"/>
        </w:rPr>
      </w:pPr>
    </w:p>
    <w:p w:rsidR="00D516E6" w:rsidRPr="00AB5452" w:rsidRDefault="00D516E6">
      <w:pPr>
        <w:ind w:left="540" w:hanging="148"/>
        <w:jc w:val="both"/>
        <w:rPr>
          <w:rFonts w:ascii="Arial" w:hAnsi="Arial" w:cs="Arial"/>
          <w:sz w:val="22"/>
        </w:rPr>
      </w:pPr>
    </w:p>
    <w:p w:rsidR="0024571A" w:rsidRDefault="0024571A">
      <w:pPr>
        <w:jc w:val="both"/>
        <w:rPr>
          <w:rFonts w:ascii="Arial" w:hAnsi="Arial" w:cs="Arial"/>
          <w:b/>
        </w:rPr>
      </w:pPr>
      <w:r>
        <w:rPr>
          <w:rFonts w:ascii="Arial" w:hAnsi="Arial" w:cs="Arial"/>
          <w:b/>
        </w:rPr>
        <w:t>2.2. Подготовка к работе</w:t>
      </w:r>
    </w:p>
    <w:p w:rsidR="0024571A" w:rsidRDefault="0024571A" w:rsidP="0058452B">
      <w:pPr>
        <w:spacing w:before="60"/>
        <w:jc w:val="both"/>
        <w:rPr>
          <w:rFonts w:ascii="Arial" w:hAnsi="Arial" w:cs="Arial"/>
          <w:bCs/>
        </w:rPr>
      </w:pPr>
      <w:r>
        <w:rPr>
          <w:rFonts w:ascii="Arial" w:hAnsi="Arial" w:cs="Arial"/>
          <w:bCs/>
          <w:sz w:val="22"/>
        </w:rPr>
        <w:t>2.2.1. Средства контроля</w:t>
      </w:r>
    </w:p>
    <w:p w:rsidR="0024571A" w:rsidRDefault="0024571A">
      <w:pPr>
        <w:pStyle w:val="a4"/>
        <w:spacing w:before="60"/>
        <w:ind w:firstLine="357"/>
        <w:rPr>
          <w:sz w:val="22"/>
        </w:rPr>
      </w:pPr>
      <w:r>
        <w:rPr>
          <w:sz w:val="22"/>
        </w:rPr>
        <w:t>При помощи вольтметра и частотомера необходимо убедиться, что параметры сети соответствуют параметрам, указанным в п.2.1.</w:t>
      </w:r>
    </w:p>
    <w:p w:rsidR="00623559" w:rsidRPr="00D21DD1" w:rsidRDefault="0024571A" w:rsidP="008C0B0B">
      <w:pPr>
        <w:pStyle w:val="1"/>
        <w:jc w:val="center"/>
        <w:rPr>
          <w:rFonts w:ascii="Arial" w:hAnsi="Arial" w:cs="Arial"/>
          <w:sz w:val="20"/>
        </w:rPr>
      </w:pPr>
      <w:r>
        <w:rPr>
          <w:rFonts w:ascii="Arial" w:hAnsi="Arial" w:cs="Arial"/>
          <w:sz w:val="22"/>
        </w:rPr>
        <w:br w:type="column"/>
      </w:r>
      <w:r w:rsidR="002E70E4" w:rsidRPr="00D21DD1">
        <w:rPr>
          <w:rFonts w:ascii="Arial" w:hAnsi="Arial" w:cs="Arial"/>
          <w:sz w:val="20"/>
          <w:lang w:val="ru-RU"/>
        </w:rPr>
        <w:lastRenderedPageBreak/>
        <w:t>-31-</w:t>
      </w:r>
    </w:p>
    <w:p w:rsidR="00FD1ED7" w:rsidRPr="007E4B43" w:rsidRDefault="00FD1ED7" w:rsidP="00FD1ED7">
      <w:pPr>
        <w:pStyle w:val="a4"/>
        <w:ind w:firstLine="0"/>
        <w:rPr>
          <w:b/>
          <w:sz w:val="24"/>
        </w:rPr>
      </w:pPr>
      <w:r w:rsidRPr="007E4B43">
        <w:rPr>
          <w:b/>
          <w:sz w:val="24"/>
        </w:rPr>
        <w:t>5. СВИДЕТЕЛЬСТВО О ПРИЕМКЕ</w:t>
      </w:r>
    </w:p>
    <w:p w:rsidR="00FD1ED7" w:rsidRPr="001875F9" w:rsidRDefault="00FD1ED7" w:rsidP="00FD1ED7">
      <w:pPr>
        <w:pStyle w:val="a4"/>
        <w:spacing w:before="120"/>
        <w:ind w:firstLine="540"/>
        <w:rPr>
          <w:sz w:val="22"/>
          <w:szCs w:val="22"/>
        </w:rPr>
      </w:pPr>
      <w:r w:rsidRPr="001875F9">
        <w:rPr>
          <w:sz w:val="22"/>
          <w:szCs w:val="22"/>
        </w:rPr>
        <w:t>Сверлильно-фрезерная машина МС-</w:t>
      </w:r>
      <w:r w:rsidR="00F96528">
        <w:rPr>
          <w:sz w:val="22"/>
          <w:szCs w:val="22"/>
        </w:rPr>
        <w:t>111</w:t>
      </w:r>
      <w:r w:rsidRPr="001875F9">
        <w:rPr>
          <w:sz w:val="22"/>
          <w:szCs w:val="22"/>
        </w:rPr>
        <w:t>, заводской номер</w:t>
      </w:r>
      <w:r w:rsidRPr="001875F9">
        <w:rPr>
          <w:sz w:val="22"/>
          <w:szCs w:val="22"/>
        </w:rPr>
        <w:br/>
        <w:t>______________ (двигатель номер________________), изготовлена ЗАО НПО «Вектор» (Республика Беларусь, г. Гродно), принята и упакована в соответствии с требованиями ТУ РБ 500043596.001-2004</w:t>
      </w:r>
      <w:r w:rsidR="00AC045A" w:rsidRPr="001875F9">
        <w:rPr>
          <w:sz w:val="22"/>
          <w:szCs w:val="22"/>
        </w:rPr>
        <w:t>,</w:t>
      </w:r>
      <w:r w:rsidRPr="001875F9">
        <w:rPr>
          <w:sz w:val="22"/>
          <w:szCs w:val="22"/>
        </w:rPr>
        <w:t xml:space="preserve"> признана годной для эксплуатации.</w:t>
      </w:r>
    </w:p>
    <w:p w:rsidR="00AC045A" w:rsidRPr="001875F9" w:rsidRDefault="00AC045A" w:rsidP="00FD1ED7">
      <w:pPr>
        <w:pStyle w:val="a4"/>
        <w:tabs>
          <w:tab w:val="left" w:pos="4680"/>
        </w:tabs>
        <w:spacing w:before="720"/>
        <w:ind w:firstLine="539"/>
        <w:jc w:val="left"/>
        <w:rPr>
          <w:sz w:val="22"/>
          <w:szCs w:val="22"/>
        </w:rPr>
      </w:pPr>
      <w:r w:rsidRPr="001875F9">
        <w:rPr>
          <w:sz w:val="22"/>
          <w:szCs w:val="22"/>
        </w:rPr>
        <w:t>Подпись ОТК  ________________</w:t>
      </w:r>
    </w:p>
    <w:p w:rsidR="00FD1ED7" w:rsidRPr="001875F9" w:rsidRDefault="00FD1ED7" w:rsidP="00FD1ED7">
      <w:pPr>
        <w:pStyle w:val="a4"/>
        <w:tabs>
          <w:tab w:val="left" w:pos="4680"/>
        </w:tabs>
        <w:spacing w:before="720"/>
        <w:ind w:firstLine="539"/>
        <w:jc w:val="left"/>
        <w:rPr>
          <w:sz w:val="22"/>
          <w:szCs w:val="22"/>
        </w:rPr>
      </w:pPr>
      <w:r w:rsidRPr="001875F9">
        <w:rPr>
          <w:sz w:val="22"/>
          <w:szCs w:val="22"/>
        </w:rPr>
        <w:t>Д</w:t>
      </w:r>
      <w:r w:rsidR="00AC045A" w:rsidRPr="001875F9">
        <w:rPr>
          <w:sz w:val="22"/>
          <w:szCs w:val="22"/>
        </w:rPr>
        <w:t xml:space="preserve">ата изготовления </w:t>
      </w:r>
      <w:r w:rsidRPr="001875F9">
        <w:rPr>
          <w:sz w:val="22"/>
          <w:szCs w:val="22"/>
        </w:rPr>
        <w:tab/>
      </w:r>
      <w:r w:rsidR="00AC045A" w:rsidRPr="001875F9">
        <w:rPr>
          <w:sz w:val="22"/>
          <w:szCs w:val="22"/>
        </w:rPr>
        <w:t>Дата продажи</w:t>
      </w:r>
    </w:p>
    <w:p w:rsidR="00FD1ED7" w:rsidRPr="001875F9" w:rsidRDefault="00FD1ED7" w:rsidP="00FD1ED7">
      <w:pPr>
        <w:pStyle w:val="a4"/>
        <w:tabs>
          <w:tab w:val="left" w:pos="4320"/>
        </w:tabs>
        <w:spacing w:before="240"/>
        <w:ind w:firstLine="0"/>
        <w:jc w:val="left"/>
        <w:rPr>
          <w:sz w:val="22"/>
          <w:szCs w:val="22"/>
        </w:rPr>
      </w:pPr>
      <w:r w:rsidRPr="001875F9">
        <w:rPr>
          <w:sz w:val="22"/>
          <w:szCs w:val="22"/>
        </w:rPr>
        <w:t xml:space="preserve"> ___________________</w:t>
      </w:r>
      <w:r w:rsidRPr="001875F9">
        <w:rPr>
          <w:sz w:val="22"/>
          <w:szCs w:val="22"/>
        </w:rPr>
        <w:tab/>
        <w:t>_____________________</w:t>
      </w:r>
    </w:p>
    <w:p w:rsidR="00FD1ED7" w:rsidRPr="001875F9" w:rsidRDefault="00FD1ED7" w:rsidP="00FD1ED7">
      <w:pPr>
        <w:pStyle w:val="a4"/>
        <w:tabs>
          <w:tab w:val="left" w:pos="4320"/>
        </w:tabs>
        <w:spacing w:before="120"/>
        <w:ind w:firstLine="0"/>
        <w:jc w:val="left"/>
        <w:rPr>
          <w:sz w:val="22"/>
          <w:szCs w:val="22"/>
        </w:rPr>
      </w:pPr>
      <w:r w:rsidRPr="001875F9">
        <w:rPr>
          <w:sz w:val="22"/>
          <w:szCs w:val="22"/>
        </w:rPr>
        <w:t>___ ___________ 20</w:t>
      </w:r>
      <w:r w:rsidR="0052767A">
        <w:rPr>
          <w:sz w:val="22"/>
          <w:szCs w:val="22"/>
        </w:rPr>
        <w:t xml:space="preserve">  </w:t>
      </w:r>
      <w:r w:rsidRPr="001875F9">
        <w:rPr>
          <w:sz w:val="22"/>
          <w:szCs w:val="22"/>
        </w:rPr>
        <w:t>__г.</w:t>
      </w:r>
      <w:r w:rsidRPr="001875F9">
        <w:rPr>
          <w:sz w:val="22"/>
          <w:szCs w:val="22"/>
        </w:rPr>
        <w:tab/>
        <w:t>___ ___________ 20</w:t>
      </w:r>
      <w:r w:rsidR="0052767A">
        <w:rPr>
          <w:sz w:val="22"/>
          <w:szCs w:val="22"/>
        </w:rPr>
        <w:t xml:space="preserve">  </w:t>
      </w:r>
      <w:r w:rsidRPr="001875F9">
        <w:rPr>
          <w:sz w:val="22"/>
          <w:szCs w:val="22"/>
        </w:rPr>
        <w:t>__г.</w:t>
      </w:r>
    </w:p>
    <w:p w:rsidR="00FD1ED7" w:rsidRDefault="00FD1ED7" w:rsidP="00FD1ED7">
      <w:pPr>
        <w:pStyle w:val="a4"/>
        <w:spacing w:before="480"/>
        <w:ind w:firstLine="539"/>
        <w:rPr>
          <w:sz w:val="24"/>
        </w:rPr>
      </w:pPr>
    </w:p>
    <w:p w:rsidR="00FD1ED7" w:rsidRDefault="00FD1ED7" w:rsidP="00FD1ED7">
      <w:pPr>
        <w:pStyle w:val="a4"/>
        <w:tabs>
          <w:tab w:val="left" w:pos="4320"/>
        </w:tabs>
        <w:spacing w:before="240"/>
        <w:ind w:left="539" w:firstLine="0"/>
        <w:jc w:val="left"/>
        <w:rPr>
          <w:sz w:val="24"/>
        </w:rPr>
      </w:pPr>
    </w:p>
    <w:p w:rsidR="00FD1ED7" w:rsidRDefault="00FD1ED7" w:rsidP="00FD1ED7">
      <w:pPr>
        <w:pStyle w:val="a4"/>
        <w:tabs>
          <w:tab w:val="left" w:pos="4320"/>
        </w:tabs>
        <w:spacing w:before="120"/>
        <w:ind w:left="540" w:firstLine="0"/>
        <w:jc w:val="left"/>
        <w:rPr>
          <w:sz w:val="24"/>
        </w:rPr>
      </w:pPr>
    </w:p>
    <w:p w:rsidR="00FD1ED7" w:rsidRDefault="00FD1ED7" w:rsidP="00FD1ED7">
      <w:pPr>
        <w:pStyle w:val="a4"/>
        <w:tabs>
          <w:tab w:val="left" w:pos="4320"/>
        </w:tabs>
        <w:spacing w:before="240"/>
        <w:ind w:left="539" w:firstLine="0"/>
        <w:jc w:val="left"/>
        <w:rPr>
          <w:sz w:val="24"/>
        </w:rPr>
      </w:pPr>
    </w:p>
    <w:p w:rsidR="00FD1ED7" w:rsidRPr="007E4B43" w:rsidRDefault="00FD1ED7" w:rsidP="00FD1ED7">
      <w:pPr>
        <w:pStyle w:val="a4"/>
        <w:ind w:firstLine="0"/>
        <w:rPr>
          <w:b/>
          <w:sz w:val="24"/>
        </w:rPr>
      </w:pPr>
      <w:r w:rsidRPr="007E4B43">
        <w:rPr>
          <w:b/>
          <w:sz w:val="24"/>
        </w:rPr>
        <w:t>6. СВЕДЕНИЯ О РЕКЛАМАЦИЯХ</w:t>
      </w:r>
    </w:p>
    <w:p w:rsidR="00FD1ED7" w:rsidRPr="009E3DB4" w:rsidRDefault="00FD1ED7" w:rsidP="00FD1ED7">
      <w:pPr>
        <w:pStyle w:val="a4"/>
        <w:spacing w:before="60"/>
        <w:ind w:firstLine="539"/>
        <w:rPr>
          <w:b/>
          <w:i/>
          <w:color w:val="FF0000"/>
          <w:sz w:val="22"/>
          <w:szCs w:val="22"/>
        </w:rPr>
      </w:pPr>
      <w:r w:rsidRPr="009E3DB4">
        <w:rPr>
          <w:b/>
          <w:i/>
          <w:color w:val="FF0000"/>
          <w:sz w:val="22"/>
          <w:szCs w:val="22"/>
        </w:rPr>
        <w:t>На изделие, вышедшее из строя в период действия гарантийных обязательств, при соблюдении правил эксплуатации, составляют двухсторонний рекламационный акт, для чего вызывают представителя изготовителя. В случае неприбытия, комиссией эксплуатирующей организации составляется односторонний рекламационный акт, являющийся обязательным документом для обеих сторон.</w:t>
      </w:r>
    </w:p>
    <w:p w:rsidR="00FD1ED7" w:rsidRPr="009E3DB4" w:rsidRDefault="00FD1ED7" w:rsidP="00FD1ED7">
      <w:pPr>
        <w:pStyle w:val="a4"/>
        <w:ind w:firstLine="539"/>
        <w:rPr>
          <w:sz w:val="22"/>
          <w:szCs w:val="22"/>
        </w:rPr>
      </w:pPr>
      <w:r w:rsidRPr="009E3DB4">
        <w:rPr>
          <w:sz w:val="22"/>
          <w:szCs w:val="22"/>
        </w:rPr>
        <w:t>Замена неисправного элемента исправным из состава ЗИП не является основанием для выставления рекламации.</w:t>
      </w:r>
    </w:p>
    <w:p w:rsidR="00920009" w:rsidRPr="009E3DB4" w:rsidRDefault="00FD1ED7" w:rsidP="00FD1ED7">
      <w:pPr>
        <w:pStyle w:val="a4"/>
        <w:ind w:firstLine="539"/>
        <w:rPr>
          <w:sz w:val="22"/>
          <w:szCs w:val="22"/>
        </w:rPr>
      </w:pPr>
      <w:r w:rsidRPr="009E3DB4">
        <w:rPr>
          <w:sz w:val="22"/>
          <w:szCs w:val="22"/>
        </w:rPr>
        <w:t>Вызов изготовителя и составление рекламационных актов осуществляют в соответствии с ГОСТ В15.703-78. Адрес изготовителя указан на последней странице настоящего РЭ.</w:t>
      </w:r>
    </w:p>
    <w:p w:rsidR="00FD1ED7" w:rsidRDefault="00FD1ED7" w:rsidP="00FD1ED7">
      <w:pPr>
        <w:pStyle w:val="a4"/>
        <w:ind w:firstLine="539"/>
        <w:rPr>
          <w:b/>
          <w:sz w:val="18"/>
          <w:szCs w:val="18"/>
        </w:rPr>
      </w:pPr>
    </w:p>
    <w:p w:rsidR="001875F9" w:rsidRDefault="001875F9" w:rsidP="002E70E4">
      <w:pPr>
        <w:spacing w:before="60"/>
        <w:jc w:val="center"/>
        <w:rPr>
          <w:rFonts w:ascii="Arial" w:hAnsi="Arial" w:cs="Arial"/>
          <w:b/>
          <w:bCs/>
          <w:sz w:val="20"/>
          <w:szCs w:val="20"/>
        </w:rPr>
      </w:pPr>
    </w:p>
    <w:p w:rsidR="007615BC" w:rsidRPr="00D21DD1" w:rsidRDefault="002E70E4" w:rsidP="002E70E4">
      <w:pPr>
        <w:spacing w:before="60"/>
        <w:jc w:val="center"/>
        <w:rPr>
          <w:rFonts w:ascii="Arial" w:hAnsi="Arial" w:cs="Arial"/>
          <w:b/>
          <w:bCs/>
          <w:sz w:val="20"/>
          <w:szCs w:val="20"/>
        </w:rPr>
      </w:pPr>
      <w:r w:rsidRPr="00D21DD1">
        <w:rPr>
          <w:rFonts w:ascii="Arial" w:hAnsi="Arial" w:cs="Arial"/>
          <w:b/>
          <w:bCs/>
          <w:sz w:val="20"/>
          <w:szCs w:val="20"/>
        </w:rPr>
        <w:lastRenderedPageBreak/>
        <w:t>-30-</w:t>
      </w:r>
    </w:p>
    <w:p w:rsidR="002E70E4" w:rsidRPr="007E4B43" w:rsidRDefault="002E70E4" w:rsidP="002E70E4">
      <w:pPr>
        <w:pStyle w:val="a4"/>
        <w:ind w:firstLine="0"/>
        <w:rPr>
          <w:b/>
          <w:sz w:val="24"/>
        </w:rPr>
      </w:pPr>
      <w:r w:rsidRPr="007E4B43">
        <w:rPr>
          <w:b/>
          <w:sz w:val="24"/>
        </w:rPr>
        <w:t>3. ТРАНСПОРТИРОВАНИЕ</w:t>
      </w:r>
    </w:p>
    <w:p w:rsidR="002E70E4" w:rsidRPr="00086F58" w:rsidRDefault="002E70E4" w:rsidP="002E70E4">
      <w:pPr>
        <w:pStyle w:val="a4"/>
        <w:spacing w:before="120"/>
        <w:ind w:firstLine="357"/>
        <w:rPr>
          <w:sz w:val="22"/>
          <w:szCs w:val="22"/>
        </w:rPr>
      </w:pPr>
      <w:r w:rsidRPr="00086F58">
        <w:rPr>
          <w:sz w:val="22"/>
          <w:szCs w:val="22"/>
        </w:rPr>
        <w:t>Машина сверлильная на электромагнитном основании транспортируется в оригинальной упаковке железнодорожным, воздушным, автомобильным и водным транспортом без ограничения расстояний. При транспортировании необходимо обращать внимание на транспортную маркировку, включающую в себя манипуляционные знаки «</w:t>
      </w:r>
      <w:proofErr w:type="spellStart"/>
      <w:r w:rsidRPr="00086F58">
        <w:rPr>
          <w:sz w:val="22"/>
          <w:szCs w:val="22"/>
        </w:rPr>
        <w:t>Штабелирование</w:t>
      </w:r>
      <w:proofErr w:type="spellEnd"/>
      <w:r w:rsidRPr="00086F58">
        <w:rPr>
          <w:sz w:val="22"/>
          <w:szCs w:val="22"/>
        </w:rPr>
        <w:t xml:space="preserve"> ограничено», «Беречь от влаги», «Верх». Перед транспортированием </w:t>
      </w:r>
      <w:r>
        <w:rPr>
          <w:sz w:val="22"/>
          <w:szCs w:val="22"/>
        </w:rPr>
        <w:t xml:space="preserve">необходимо </w:t>
      </w:r>
      <w:r w:rsidRPr="00086F58">
        <w:rPr>
          <w:sz w:val="22"/>
          <w:szCs w:val="22"/>
        </w:rPr>
        <w:t xml:space="preserve">машину </w:t>
      </w:r>
      <w:r>
        <w:rPr>
          <w:sz w:val="22"/>
          <w:szCs w:val="22"/>
        </w:rPr>
        <w:t>и дополнительное оборудование уложить</w:t>
      </w:r>
      <w:r w:rsidRPr="00086F58">
        <w:rPr>
          <w:sz w:val="22"/>
          <w:szCs w:val="22"/>
        </w:rPr>
        <w:t xml:space="preserve"> в </w:t>
      </w:r>
      <w:r>
        <w:rPr>
          <w:sz w:val="22"/>
          <w:szCs w:val="22"/>
        </w:rPr>
        <w:t>металлические</w:t>
      </w:r>
      <w:r w:rsidRPr="00086F58">
        <w:rPr>
          <w:sz w:val="22"/>
          <w:szCs w:val="22"/>
        </w:rPr>
        <w:t xml:space="preserve"> ящик</w:t>
      </w:r>
      <w:r>
        <w:rPr>
          <w:sz w:val="22"/>
          <w:szCs w:val="22"/>
        </w:rPr>
        <w:t>и 1 и 2</w:t>
      </w:r>
      <w:r w:rsidRPr="00086F58">
        <w:rPr>
          <w:sz w:val="22"/>
          <w:szCs w:val="22"/>
        </w:rPr>
        <w:t>.</w:t>
      </w:r>
    </w:p>
    <w:p w:rsidR="002E70E4" w:rsidRPr="00086F58" w:rsidRDefault="002E70E4" w:rsidP="002E70E4">
      <w:pPr>
        <w:pStyle w:val="a4"/>
        <w:spacing w:before="60"/>
        <w:ind w:firstLine="357"/>
        <w:rPr>
          <w:sz w:val="22"/>
          <w:szCs w:val="22"/>
        </w:rPr>
      </w:pPr>
      <w:r>
        <w:rPr>
          <w:sz w:val="22"/>
          <w:szCs w:val="22"/>
        </w:rPr>
        <w:t>У</w:t>
      </w:r>
      <w:r w:rsidRPr="00086F58">
        <w:rPr>
          <w:sz w:val="22"/>
          <w:szCs w:val="22"/>
        </w:rPr>
        <w:t xml:space="preserve">кладочные ящики </w:t>
      </w:r>
      <w:r>
        <w:rPr>
          <w:sz w:val="22"/>
          <w:szCs w:val="22"/>
        </w:rPr>
        <w:t>н</w:t>
      </w:r>
      <w:r w:rsidRPr="00086F58">
        <w:rPr>
          <w:sz w:val="22"/>
          <w:szCs w:val="22"/>
        </w:rPr>
        <w:t xml:space="preserve">е бросать и не кантовать. Для переноски укладочных ящиков по бокам </w:t>
      </w:r>
      <w:r>
        <w:rPr>
          <w:sz w:val="22"/>
          <w:szCs w:val="22"/>
        </w:rPr>
        <w:t>предусмотрены</w:t>
      </w:r>
      <w:r w:rsidRPr="00086F58">
        <w:rPr>
          <w:sz w:val="22"/>
          <w:szCs w:val="22"/>
        </w:rPr>
        <w:t xml:space="preserve"> складывающиеся транспортировочные ручки. </w:t>
      </w:r>
      <w:r>
        <w:rPr>
          <w:sz w:val="22"/>
          <w:szCs w:val="22"/>
        </w:rPr>
        <w:t>При транспортировании автомобильным транспортом я</w:t>
      </w:r>
      <w:r w:rsidRPr="00086F58">
        <w:rPr>
          <w:sz w:val="22"/>
          <w:szCs w:val="22"/>
        </w:rPr>
        <w:t xml:space="preserve">щики </w:t>
      </w:r>
      <w:r>
        <w:rPr>
          <w:sz w:val="22"/>
          <w:szCs w:val="22"/>
        </w:rPr>
        <w:t xml:space="preserve">необходимо </w:t>
      </w:r>
      <w:r w:rsidRPr="00086F58">
        <w:rPr>
          <w:sz w:val="22"/>
          <w:szCs w:val="22"/>
        </w:rPr>
        <w:t>укладыват</w:t>
      </w:r>
      <w:r>
        <w:rPr>
          <w:sz w:val="22"/>
          <w:szCs w:val="22"/>
        </w:rPr>
        <w:t>ь</w:t>
      </w:r>
      <w:r w:rsidRPr="00086F58">
        <w:rPr>
          <w:sz w:val="22"/>
          <w:szCs w:val="22"/>
        </w:rPr>
        <w:t xml:space="preserve"> в переднюю часть кузова плотно один к другому. </w:t>
      </w:r>
      <w:r>
        <w:rPr>
          <w:sz w:val="22"/>
          <w:szCs w:val="22"/>
        </w:rPr>
        <w:t>В</w:t>
      </w:r>
      <w:r w:rsidRPr="00086F58">
        <w:rPr>
          <w:sz w:val="22"/>
          <w:szCs w:val="22"/>
        </w:rPr>
        <w:t xml:space="preserve">о избежание ударов ящиков один о другой </w:t>
      </w:r>
      <w:r>
        <w:rPr>
          <w:sz w:val="22"/>
          <w:szCs w:val="22"/>
        </w:rPr>
        <w:t xml:space="preserve">необходимо </w:t>
      </w:r>
      <w:r w:rsidRPr="00086F58">
        <w:rPr>
          <w:sz w:val="22"/>
          <w:szCs w:val="22"/>
        </w:rPr>
        <w:t>положит</w:t>
      </w:r>
      <w:r>
        <w:rPr>
          <w:sz w:val="22"/>
          <w:szCs w:val="22"/>
        </w:rPr>
        <w:t>ь</w:t>
      </w:r>
      <w:r w:rsidRPr="00086F58">
        <w:rPr>
          <w:sz w:val="22"/>
          <w:szCs w:val="22"/>
        </w:rPr>
        <w:t xml:space="preserve"> между ними прокладку (поролон, дерево и т.д.), после чего закрепит</w:t>
      </w:r>
      <w:r>
        <w:rPr>
          <w:sz w:val="22"/>
          <w:szCs w:val="22"/>
        </w:rPr>
        <w:t>ь</w:t>
      </w:r>
      <w:r w:rsidRPr="00086F58">
        <w:rPr>
          <w:sz w:val="22"/>
          <w:szCs w:val="22"/>
        </w:rPr>
        <w:t xml:space="preserve"> и прикр</w:t>
      </w:r>
      <w:r>
        <w:rPr>
          <w:sz w:val="22"/>
          <w:szCs w:val="22"/>
        </w:rPr>
        <w:t>ы</w:t>
      </w:r>
      <w:r w:rsidRPr="00086F58">
        <w:rPr>
          <w:sz w:val="22"/>
          <w:szCs w:val="22"/>
        </w:rPr>
        <w:t>т</w:t>
      </w:r>
      <w:r>
        <w:rPr>
          <w:sz w:val="22"/>
          <w:szCs w:val="22"/>
        </w:rPr>
        <w:t>ь</w:t>
      </w:r>
      <w:r w:rsidRPr="00086F58">
        <w:rPr>
          <w:sz w:val="22"/>
          <w:szCs w:val="22"/>
        </w:rPr>
        <w:t xml:space="preserve"> брезентом.</w:t>
      </w:r>
    </w:p>
    <w:p w:rsidR="002E70E4" w:rsidRDefault="002E70E4" w:rsidP="002E70E4">
      <w:pPr>
        <w:rPr>
          <w:rFonts w:ascii="Arial" w:hAnsi="Arial" w:cs="Arial"/>
          <w:b/>
        </w:rPr>
      </w:pPr>
    </w:p>
    <w:p w:rsidR="002E70E4" w:rsidRPr="007E4B43" w:rsidRDefault="002E70E4" w:rsidP="002E70E4">
      <w:pPr>
        <w:pStyle w:val="a4"/>
        <w:ind w:firstLine="0"/>
        <w:rPr>
          <w:b/>
          <w:sz w:val="24"/>
        </w:rPr>
      </w:pPr>
      <w:r w:rsidRPr="007E4B43">
        <w:rPr>
          <w:b/>
          <w:sz w:val="24"/>
        </w:rPr>
        <w:t>4. ГАРАНТИИ ИЗГОТОВИТЕЛЯ</w:t>
      </w:r>
    </w:p>
    <w:p w:rsidR="002E70E4" w:rsidRPr="005C58CB" w:rsidRDefault="002E70E4" w:rsidP="002E70E4">
      <w:pPr>
        <w:pStyle w:val="a4"/>
        <w:spacing w:before="120"/>
        <w:ind w:firstLine="540"/>
        <w:rPr>
          <w:sz w:val="22"/>
          <w:szCs w:val="22"/>
        </w:rPr>
      </w:pPr>
      <w:r w:rsidRPr="005C58CB">
        <w:rPr>
          <w:sz w:val="22"/>
          <w:szCs w:val="22"/>
        </w:rPr>
        <w:t>Изготовитель гарантирует соответствие изделия требованиям технических условий ТУ РБ 500043596.001-2004 при соблюдении потребителем правил эксплуатации, хранения и транспортирования согласно настоящего РЭ.</w:t>
      </w:r>
    </w:p>
    <w:p w:rsidR="002E70E4" w:rsidRPr="005C58CB" w:rsidRDefault="002E70E4" w:rsidP="002E70E4">
      <w:pPr>
        <w:pStyle w:val="a4"/>
        <w:spacing w:before="60"/>
        <w:ind w:firstLine="539"/>
        <w:rPr>
          <w:sz w:val="22"/>
          <w:szCs w:val="22"/>
        </w:rPr>
      </w:pPr>
    </w:p>
    <w:p w:rsidR="002E70E4" w:rsidRPr="005C58CB" w:rsidRDefault="002E70E4" w:rsidP="002E70E4">
      <w:pPr>
        <w:pStyle w:val="a4"/>
        <w:spacing w:before="60"/>
        <w:ind w:firstLine="539"/>
        <w:rPr>
          <w:sz w:val="22"/>
          <w:szCs w:val="22"/>
        </w:rPr>
      </w:pPr>
      <w:r w:rsidRPr="005C58CB">
        <w:rPr>
          <w:sz w:val="22"/>
          <w:szCs w:val="22"/>
        </w:rPr>
        <w:t>Гарантийный срок – 1</w:t>
      </w:r>
      <w:r w:rsidR="00B14F50">
        <w:rPr>
          <w:sz w:val="22"/>
          <w:szCs w:val="22"/>
        </w:rPr>
        <w:t xml:space="preserve">2 месяцев </w:t>
      </w:r>
      <w:r w:rsidRPr="005C58CB">
        <w:rPr>
          <w:sz w:val="22"/>
          <w:szCs w:val="22"/>
        </w:rPr>
        <w:t xml:space="preserve">со дня </w:t>
      </w:r>
      <w:r w:rsidR="00B14F50">
        <w:rPr>
          <w:sz w:val="22"/>
          <w:szCs w:val="22"/>
        </w:rPr>
        <w:t xml:space="preserve">ввода в эксплуатацию </w:t>
      </w:r>
      <w:r w:rsidRPr="005C58CB">
        <w:rPr>
          <w:sz w:val="22"/>
          <w:szCs w:val="22"/>
        </w:rPr>
        <w:t xml:space="preserve"> потребителем.</w:t>
      </w:r>
    </w:p>
    <w:p w:rsidR="007615BC" w:rsidRPr="005C58CB" w:rsidRDefault="002E70E4" w:rsidP="002E70E4">
      <w:pPr>
        <w:pStyle w:val="a4"/>
        <w:spacing w:before="60"/>
        <w:ind w:firstLine="539"/>
        <w:rPr>
          <w:bCs/>
          <w:sz w:val="22"/>
          <w:szCs w:val="22"/>
        </w:rPr>
      </w:pPr>
      <w:r w:rsidRPr="005C58CB">
        <w:rPr>
          <w:sz w:val="22"/>
          <w:szCs w:val="22"/>
        </w:rPr>
        <w:t>Гарантийные обязательства не распространяются режущий инструмент и щетки электродвигателя.</w:t>
      </w:r>
    </w:p>
    <w:p w:rsidR="007615BC" w:rsidRDefault="007615BC" w:rsidP="007615BC">
      <w:pPr>
        <w:spacing w:before="60"/>
        <w:jc w:val="both"/>
        <w:rPr>
          <w:rFonts w:ascii="Arial" w:hAnsi="Arial" w:cs="Arial"/>
          <w:bCs/>
          <w:sz w:val="22"/>
        </w:rPr>
      </w:pPr>
    </w:p>
    <w:p w:rsidR="007615BC" w:rsidRDefault="007615BC" w:rsidP="007615BC">
      <w:pPr>
        <w:spacing w:before="60"/>
        <w:jc w:val="both"/>
        <w:rPr>
          <w:rFonts w:ascii="Arial" w:hAnsi="Arial" w:cs="Arial"/>
          <w:bCs/>
          <w:sz w:val="22"/>
        </w:rPr>
      </w:pPr>
    </w:p>
    <w:p w:rsidR="007615BC" w:rsidRDefault="007615BC" w:rsidP="007615BC">
      <w:pPr>
        <w:spacing w:before="60"/>
        <w:jc w:val="both"/>
        <w:rPr>
          <w:rFonts w:ascii="Arial" w:hAnsi="Arial" w:cs="Arial"/>
          <w:bCs/>
          <w:sz w:val="22"/>
        </w:rPr>
      </w:pPr>
    </w:p>
    <w:p w:rsidR="007615BC" w:rsidRDefault="007615BC" w:rsidP="007615BC">
      <w:pPr>
        <w:spacing w:before="60"/>
        <w:jc w:val="both"/>
        <w:rPr>
          <w:rFonts w:ascii="Arial" w:hAnsi="Arial" w:cs="Arial"/>
          <w:bCs/>
          <w:sz w:val="22"/>
        </w:rPr>
      </w:pPr>
    </w:p>
    <w:p w:rsidR="007615BC" w:rsidRDefault="007615BC" w:rsidP="007615BC">
      <w:pPr>
        <w:spacing w:before="60"/>
        <w:jc w:val="both"/>
        <w:rPr>
          <w:rFonts w:ascii="Arial" w:hAnsi="Arial" w:cs="Arial"/>
          <w:bCs/>
          <w:sz w:val="22"/>
        </w:rPr>
      </w:pPr>
    </w:p>
    <w:p w:rsidR="007615BC" w:rsidRDefault="007615BC" w:rsidP="007615BC">
      <w:pPr>
        <w:spacing w:before="60"/>
        <w:jc w:val="both"/>
        <w:rPr>
          <w:rFonts w:ascii="Arial" w:hAnsi="Arial" w:cs="Arial"/>
          <w:bCs/>
          <w:sz w:val="22"/>
        </w:rPr>
      </w:pPr>
    </w:p>
    <w:p w:rsidR="007615BC" w:rsidRDefault="007615BC" w:rsidP="007615BC">
      <w:pPr>
        <w:spacing w:before="60"/>
        <w:jc w:val="both"/>
        <w:rPr>
          <w:rFonts w:ascii="Arial" w:hAnsi="Arial" w:cs="Arial"/>
          <w:bCs/>
          <w:sz w:val="22"/>
        </w:rPr>
      </w:pPr>
    </w:p>
    <w:p w:rsidR="007615BC" w:rsidRDefault="007615BC" w:rsidP="007615BC">
      <w:pPr>
        <w:spacing w:before="60"/>
        <w:jc w:val="both"/>
        <w:rPr>
          <w:rFonts w:ascii="Arial" w:hAnsi="Arial" w:cs="Arial"/>
          <w:bCs/>
          <w:sz w:val="22"/>
        </w:rPr>
      </w:pPr>
    </w:p>
    <w:p w:rsidR="007615BC" w:rsidRDefault="007615BC" w:rsidP="007615BC">
      <w:pPr>
        <w:spacing w:before="60"/>
        <w:jc w:val="both"/>
        <w:rPr>
          <w:rFonts w:ascii="Arial" w:hAnsi="Arial" w:cs="Arial"/>
          <w:bCs/>
          <w:sz w:val="22"/>
        </w:rPr>
      </w:pPr>
    </w:p>
    <w:p w:rsidR="007615BC" w:rsidRDefault="007615BC" w:rsidP="007615BC">
      <w:pPr>
        <w:spacing w:before="60"/>
        <w:jc w:val="both"/>
        <w:rPr>
          <w:rFonts w:ascii="Arial" w:hAnsi="Arial" w:cs="Arial"/>
          <w:bCs/>
          <w:sz w:val="22"/>
        </w:rPr>
      </w:pPr>
    </w:p>
    <w:p w:rsidR="007615BC" w:rsidRPr="002A774D" w:rsidRDefault="007615BC" w:rsidP="007615BC">
      <w:pPr>
        <w:spacing w:before="60"/>
        <w:jc w:val="center"/>
        <w:rPr>
          <w:rFonts w:ascii="Arial" w:hAnsi="Arial" w:cs="Arial"/>
          <w:b/>
          <w:bCs/>
          <w:sz w:val="20"/>
          <w:szCs w:val="20"/>
        </w:rPr>
      </w:pPr>
      <w:r w:rsidRPr="002A774D">
        <w:rPr>
          <w:rFonts w:ascii="Arial" w:hAnsi="Arial" w:cs="Arial"/>
          <w:b/>
          <w:bCs/>
          <w:sz w:val="20"/>
          <w:szCs w:val="20"/>
        </w:rPr>
        <w:lastRenderedPageBreak/>
        <w:t>-11-</w:t>
      </w:r>
    </w:p>
    <w:p w:rsidR="007615BC" w:rsidRDefault="007615BC" w:rsidP="007615BC">
      <w:pPr>
        <w:spacing w:before="60"/>
        <w:jc w:val="both"/>
        <w:rPr>
          <w:rFonts w:ascii="Arial" w:hAnsi="Arial" w:cs="Arial"/>
          <w:bCs/>
          <w:sz w:val="22"/>
        </w:rPr>
      </w:pPr>
      <w:r>
        <w:rPr>
          <w:rFonts w:ascii="Arial" w:hAnsi="Arial" w:cs="Arial"/>
          <w:bCs/>
          <w:sz w:val="22"/>
        </w:rPr>
        <w:t>2.2.2. Внешний осмотр, подготовка и монтаж инструмента</w:t>
      </w:r>
    </w:p>
    <w:p w:rsidR="007615BC" w:rsidRDefault="007615BC" w:rsidP="007615BC">
      <w:pPr>
        <w:pStyle w:val="a4"/>
        <w:spacing w:before="60"/>
        <w:ind w:firstLine="357"/>
        <w:rPr>
          <w:sz w:val="22"/>
        </w:rPr>
      </w:pPr>
      <w:r>
        <w:rPr>
          <w:sz w:val="22"/>
        </w:rPr>
        <w:t>Перед началом работы необходимо:</w:t>
      </w:r>
    </w:p>
    <w:p w:rsidR="007615BC" w:rsidRPr="00374407" w:rsidRDefault="007615BC" w:rsidP="007615BC">
      <w:pPr>
        <w:pStyle w:val="a4"/>
        <w:spacing w:before="60"/>
        <w:ind w:firstLine="357"/>
        <w:rPr>
          <w:sz w:val="22"/>
        </w:rPr>
      </w:pPr>
      <w:r>
        <w:rPr>
          <w:sz w:val="22"/>
        </w:rPr>
        <w:t xml:space="preserve">   -  убедиться, что клавиша </w:t>
      </w:r>
      <w:r w:rsidRPr="00374407">
        <w:rPr>
          <w:b/>
          <w:sz w:val="22"/>
        </w:rPr>
        <w:t>МАГНИТ</w:t>
      </w:r>
      <w:r>
        <w:rPr>
          <w:b/>
          <w:sz w:val="22"/>
        </w:rPr>
        <w:t xml:space="preserve"> </w:t>
      </w:r>
      <w:r>
        <w:rPr>
          <w:sz w:val="22"/>
        </w:rPr>
        <w:t>установлена в положении «</w:t>
      </w:r>
      <w:r w:rsidR="002D4E14">
        <w:rPr>
          <w:sz w:val="22"/>
        </w:rPr>
        <w:t>0</w:t>
      </w:r>
      <w:r>
        <w:rPr>
          <w:sz w:val="22"/>
        </w:rPr>
        <w:t>»</w:t>
      </w:r>
    </w:p>
    <w:p w:rsidR="007615BC" w:rsidRDefault="007615BC" w:rsidP="007615BC">
      <w:pPr>
        <w:pStyle w:val="a4"/>
        <w:spacing w:before="60"/>
        <w:ind w:left="720" w:hanging="180"/>
        <w:rPr>
          <w:sz w:val="22"/>
        </w:rPr>
      </w:pPr>
      <w:r>
        <w:rPr>
          <w:sz w:val="22"/>
        </w:rPr>
        <w:t>- убедиться, что электрическая сеть, питающая машину, имеет заземление;</w:t>
      </w:r>
    </w:p>
    <w:p w:rsidR="007615BC" w:rsidRDefault="007615BC" w:rsidP="007615BC">
      <w:pPr>
        <w:pStyle w:val="a4"/>
        <w:ind w:left="720" w:hanging="180"/>
        <w:rPr>
          <w:sz w:val="22"/>
        </w:rPr>
      </w:pPr>
      <w:r>
        <w:rPr>
          <w:sz w:val="22"/>
        </w:rPr>
        <w:t>- произвести внешний осмотр на наличие механических повреждений машины и сетевого шнура;</w:t>
      </w:r>
    </w:p>
    <w:p w:rsidR="007615BC" w:rsidRDefault="007615BC" w:rsidP="007615BC">
      <w:pPr>
        <w:pStyle w:val="a4"/>
        <w:ind w:left="720" w:hanging="180"/>
        <w:rPr>
          <w:sz w:val="22"/>
        </w:rPr>
      </w:pPr>
      <w:r>
        <w:rPr>
          <w:sz w:val="22"/>
        </w:rPr>
        <w:t xml:space="preserve">- перед первым использованием очистить стальные элементы машины от смазки; </w:t>
      </w:r>
    </w:p>
    <w:p w:rsidR="007615BC" w:rsidRDefault="007615BC" w:rsidP="007615BC">
      <w:pPr>
        <w:pStyle w:val="a4"/>
        <w:ind w:left="720" w:hanging="180"/>
        <w:rPr>
          <w:sz w:val="22"/>
        </w:rPr>
      </w:pPr>
      <w:r>
        <w:rPr>
          <w:sz w:val="22"/>
        </w:rPr>
        <w:t>- смонтировать рукоятки управления подачей путем вкруч</w:t>
      </w:r>
      <w:r w:rsidR="0079577A">
        <w:rPr>
          <w:sz w:val="22"/>
        </w:rPr>
        <w:t>ивания их в резьбовые отверстия;</w:t>
      </w:r>
    </w:p>
    <w:p w:rsidR="007615BC" w:rsidRDefault="007615BC" w:rsidP="007615BC">
      <w:pPr>
        <w:pStyle w:val="a4"/>
        <w:ind w:left="720" w:hanging="180"/>
        <w:rPr>
          <w:sz w:val="22"/>
        </w:rPr>
      </w:pPr>
      <w:r>
        <w:rPr>
          <w:sz w:val="22"/>
        </w:rPr>
        <w:t>- установить необходимый</w:t>
      </w:r>
      <w:r w:rsidR="0079577A">
        <w:rPr>
          <w:sz w:val="22"/>
        </w:rPr>
        <w:t xml:space="preserve"> инструмент.</w:t>
      </w:r>
    </w:p>
    <w:p w:rsidR="007615BC" w:rsidRDefault="007615BC" w:rsidP="007615BC">
      <w:pPr>
        <w:spacing w:before="60"/>
        <w:jc w:val="both"/>
        <w:rPr>
          <w:rFonts w:ascii="Arial" w:hAnsi="Arial" w:cs="Arial"/>
          <w:sz w:val="22"/>
        </w:rPr>
      </w:pPr>
      <w:r>
        <w:rPr>
          <w:rFonts w:ascii="Arial" w:hAnsi="Arial" w:cs="Arial"/>
          <w:bCs/>
          <w:sz w:val="22"/>
        </w:rPr>
        <w:t>2.2.3. Предприятие-изготовитель устанавливает на машину</w:t>
      </w:r>
      <w:r>
        <w:rPr>
          <w:rFonts w:ascii="Arial" w:hAnsi="Arial" w:cs="Arial"/>
          <w:sz w:val="22"/>
        </w:rPr>
        <w:t xml:space="preserve"> патрон AMT</w:t>
      </w:r>
      <w:r w:rsidR="00F96528">
        <w:rPr>
          <w:rFonts w:ascii="Arial" w:hAnsi="Arial" w:cs="Arial"/>
          <w:sz w:val="22"/>
        </w:rPr>
        <w:t>4</w:t>
      </w:r>
      <w:r w:rsidR="00F96528">
        <w:rPr>
          <w:rFonts w:ascii="Arial" w:hAnsi="Arial" w:cs="Arial"/>
          <w:sz w:val="22"/>
          <w:lang w:val="en-US"/>
        </w:rPr>
        <w:t>U</w:t>
      </w:r>
      <w:r>
        <w:rPr>
          <w:rFonts w:ascii="Arial" w:hAnsi="Arial" w:cs="Arial"/>
          <w:sz w:val="22"/>
        </w:rPr>
        <w:t>-19/</w:t>
      </w:r>
      <w:r w:rsidR="00F96528">
        <w:rPr>
          <w:rFonts w:ascii="Arial" w:hAnsi="Arial" w:cs="Arial"/>
          <w:sz w:val="22"/>
        </w:rPr>
        <w:t>4</w:t>
      </w:r>
      <w:r>
        <w:rPr>
          <w:rFonts w:ascii="Arial" w:hAnsi="Arial" w:cs="Arial"/>
          <w:sz w:val="22"/>
        </w:rPr>
        <w:t>-</w:t>
      </w:r>
      <w:r w:rsidR="00F96528">
        <w:rPr>
          <w:rFonts w:ascii="Arial" w:hAnsi="Arial" w:cs="Arial"/>
          <w:sz w:val="22"/>
        </w:rPr>
        <w:t>3</w:t>
      </w:r>
      <w:r>
        <w:rPr>
          <w:rFonts w:ascii="Arial" w:hAnsi="Arial" w:cs="Arial"/>
          <w:sz w:val="22"/>
        </w:rPr>
        <w:t xml:space="preserve"> для зажима кольцевых фрез, крепящийся в конусном гнезде шпинделя. Патрон и кольцевая фреза показаны на рис.3. В центральное отверстие фрезы должен быть установлен центрирующий пилот (5). В гнезде патрона (1) устанавливается фреза (2), которая крепится винтами (3). При закреплении фрезы следует  тщательно закрутить винты с целью недопущения их самопроизвольного откручивания в процессе работы. Важно так позиционировать фрезу в гнезде, чтобы упорные плоскости на хвостовике фрезы находились напротив крепящих винтов (3). Для закрепления фрезы необходимо обязательно использовать оба винта.</w:t>
      </w:r>
    </w:p>
    <w:p w:rsidR="007615BC" w:rsidRDefault="004D1791" w:rsidP="007615BC">
      <w:pPr>
        <w:jc w:val="both"/>
      </w:pPr>
      <w:r>
        <w:rPr>
          <w:noProof/>
          <w:sz w:val="20"/>
        </w:rPr>
        <w:pict>
          <v:shape id="_x0000_s2058" type="#_x0000_t202" style="position:absolute;left:0;text-align:left;margin-left:243pt;margin-top:26.75pt;width:117pt;height:54pt;z-index:251657728" stroked="f">
            <v:textbox style="mso-next-textbox:#_x0000_s2058" inset="0,0,0,0">
              <w:txbxContent>
                <w:p w:rsidR="00193037" w:rsidRDefault="00193037" w:rsidP="007615BC">
                  <w:pPr>
                    <w:rPr>
                      <w:rFonts w:ascii="Arial" w:hAnsi="Arial" w:cs="Arial"/>
                      <w:sz w:val="18"/>
                    </w:rPr>
                  </w:pPr>
                  <w:r>
                    <w:rPr>
                      <w:rFonts w:ascii="Arial" w:hAnsi="Arial" w:cs="Arial"/>
                      <w:sz w:val="18"/>
                    </w:rPr>
                    <w:t xml:space="preserve">1.патрон </w:t>
                  </w:r>
                  <w:r>
                    <w:rPr>
                      <w:rFonts w:ascii="Arial" w:hAnsi="Arial" w:cs="Arial"/>
                      <w:sz w:val="18"/>
                      <w:szCs w:val="22"/>
                    </w:rPr>
                    <w:t>AMT</w:t>
                  </w:r>
                  <w:r w:rsidRPr="00523B4A">
                    <w:rPr>
                      <w:rFonts w:ascii="Arial" w:hAnsi="Arial" w:cs="Arial"/>
                      <w:sz w:val="18"/>
                      <w:szCs w:val="22"/>
                    </w:rPr>
                    <w:t>4</w:t>
                  </w:r>
                  <w:r>
                    <w:rPr>
                      <w:rFonts w:ascii="Arial" w:hAnsi="Arial" w:cs="Arial"/>
                      <w:sz w:val="18"/>
                      <w:szCs w:val="22"/>
                      <w:lang w:val="en-US"/>
                    </w:rPr>
                    <w:t>U</w:t>
                  </w:r>
                  <w:r>
                    <w:rPr>
                      <w:rFonts w:ascii="Arial" w:hAnsi="Arial" w:cs="Arial"/>
                      <w:sz w:val="18"/>
                      <w:szCs w:val="22"/>
                    </w:rPr>
                    <w:t>-19/</w:t>
                  </w:r>
                  <w:r w:rsidRPr="00523B4A">
                    <w:rPr>
                      <w:rFonts w:ascii="Arial" w:hAnsi="Arial" w:cs="Arial"/>
                      <w:sz w:val="18"/>
                      <w:szCs w:val="22"/>
                    </w:rPr>
                    <w:t>4</w:t>
                  </w:r>
                  <w:r>
                    <w:rPr>
                      <w:rFonts w:ascii="Arial" w:hAnsi="Arial" w:cs="Arial"/>
                      <w:sz w:val="18"/>
                      <w:szCs w:val="22"/>
                    </w:rPr>
                    <w:t>-</w:t>
                  </w:r>
                  <w:r w:rsidRPr="00523B4A">
                    <w:rPr>
                      <w:rFonts w:ascii="Arial" w:hAnsi="Arial" w:cs="Arial"/>
                      <w:sz w:val="18"/>
                      <w:szCs w:val="22"/>
                    </w:rPr>
                    <w:t>3</w:t>
                  </w:r>
                </w:p>
                <w:p w:rsidR="00193037" w:rsidRDefault="00193037" w:rsidP="007615BC">
                  <w:pPr>
                    <w:rPr>
                      <w:rFonts w:ascii="Arial" w:hAnsi="Arial" w:cs="Arial"/>
                      <w:sz w:val="18"/>
                    </w:rPr>
                  </w:pPr>
                  <w:r>
                    <w:rPr>
                      <w:rFonts w:ascii="Arial" w:hAnsi="Arial" w:cs="Arial"/>
                      <w:sz w:val="18"/>
                    </w:rPr>
                    <w:t>2.фреза кольцевая</w:t>
                  </w:r>
                </w:p>
                <w:p w:rsidR="00193037" w:rsidRDefault="00193037" w:rsidP="007615BC">
                  <w:pPr>
                    <w:rPr>
                      <w:rFonts w:ascii="Arial" w:hAnsi="Arial" w:cs="Arial"/>
                      <w:sz w:val="18"/>
                    </w:rPr>
                  </w:pPr>
                  <w:r>
                    <w:rPr>
                      <w:rFonts w:ascii="Arial" w:hAnsi="Arial" w:cs="Arial"/>
                      <w:sz w:val="18"/>
                    </w:rPr>
                    <w:t>3.крепящие винты</w:t>
                  </w:r>
                </w:p>
                <w:p w:rsidR="00193037" w:rsidRDefault="00193037" w:rsidP="007615BC">
                  <w:pPr>
                    <w:rPr>
                      <w:rFonts w:ascii="Arial" w:hAnsi="Arial" w:cs="Arial"/>
                      <w:sz w:val="18"/>
                    </w:rPr>
                  </w:pPr>
                  <w:r>
                    <w:rPr>
                      <w:rFonts w:ascii="Arial" w:hAnsi="Arial" w:cs="Arial"/>
                      <w:sz w:val="18"/>
                    </w:rPr>
                    <w:t>4.пружина</w:t>
                  </w:r>
                </w:p>
                <w:p w:rsidR="00193037" w:rsidRDefault="00193037" w:rsidP="007615BC">
                  <w:pPr>
                    <w:rPr>
                      <w:sz w:val="18"/>
                    </w:rPr>
                  </w:pPr>
                  <w:r>
                    <w:rPr>
                      <w:rFonts w:ascii="Arial" w:hAnsi="Arial" w:cs="Arial"/>
                      <w:sz w:val="18"/>
                    </w:rPr>
                    <w:t>5.центрирующий пилот</w:t>
                  </w:r>
                </w:p>
              </w:txbxContent>
            </v:textbox>
          </v:shape>
        </w:pict>
      </w:r>
      <w:r w:rsidR="007615BC">
        <w:object w:dxaOrig="4144" w:dyaOrig="4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99pt" o:ole="" fillcolor="window">
            <v:imagedata r:id="rId12" o:title=""/>
          </v:shape>
          <o:OLEObject Type="Embed" ProgID="CDraw" ShapeID="_x0000_i1025" DrawAspect="Content" ObjectID="_1379326776" r:id="rId13"/>
        </w:object>
      </w:r>
    </w:p>
    <w:p w:rsidR="007615BC" w:rsidRPr="00F96528" w:rsidRDefault="007615BC" w:rsidP="007615BC">
      <w:pPr>
        <w:jc w:val="both"/>
        <w:rPr>
          <w:rFonts w:ascii="Arial" w:hAnsi="Arial" w:cs="Arial"/>
          <w:sz w:val="22"/>
          <w:szCs w:val="22"/>
        </w:rPr>
      </w:pPr>
      <w:r w:rsidRPr="001875F9">
        <w:rPr>
          <w:rFonts w:ascii="Arial" w:hAnsi="Arial" w:cs="Arial"/>
          <w:sz w:val="22"/>
          <w:szCs w:val="22"/>
        </w:rPr>
        <w:t>Рис 3. Вид кольцевой фрезы в патроне AMT</w:t>
      </w:r>
      <w:r w:rsidR="00F96528">
        <w:rPr>
          <w:rFonts w:ascii="Arial" w:hAnsi="Arial" w:cs="Arial"/>
          <w:sz w:val="22"/>
          <w:szCs w:val="22"/>
        </w:rPr>
        <w:t>4</w:t>
      </w:r>
      <w:r w:rsidR="00F96528">
        <w:rPr>
          <w:rFonts w:ascii="Arial" w:hAnsi="Arial" w:cs="Arial"/>
          <w:sz w:val="22"/>
          <w:szCs w:val="22"/>
          <w:lang w:val="en-US"/>
        </w:rPr>
        <w:t>U</w:t>
      </w:r>
      <w:r w:rsidRPr="001875F9">
        <w:rPr>
          <w:rFonts w:ascii="Arial" w:hAnsi="Arial" w:cs="Arial"/>
          <w:sz w:val="22"/>
          <w:szCs w:val="22"/>
        </w:rPr>
        <w:t>-19/</w:t>
      </w:r>
      <w:r w:rsidR="00F96528" w:rsidRPr="00F96528">
        <w:rPr>
          <w:rFonts w:ascii="Arial" w:hAnsi="Arial" w:cs="Arial"/>
          <w:sz w:val="22"/>
          <w:szCs w:val="22"/>
        </w:rPr>
        <w:t>4</w:t>
      </w:r>
      <w:r w:rsidRPr="001875F9">
        <w:rPr>
          <w:rFonts w:ascii="Arial" w:hAnsi="Arial" w:cs="Arial"/>
          <w:sz w:val="22"/>
          <w:szCs w:val="22"/>
        </w:rPr>
        <w:t>-</w:t>
      </w:r>
      <w:r w:rsidR="00F96528" w:rsidRPr="00F96528">
        <w:rPr>
          <w:rFonts w:ascii="Arial" w:hAnsi="Arial" w:cs="Arial"/>
          <w:sz w:val="22"/>
          <w:szCs w:val="22"/>
        </w:rPr>
        <w:t>3</w:t>
      </w:r>
    </w:p>
    <w:p w:rsidR="00CF189C" w:rsidRDefault="00CF189C" w:rsidP="00CF189C">
      <w:pPr>
        <w:spacing w:before="60"/>
        <w:jc w:val="both"/>
        <w:rPr>
          <w:rFonts w:ascii="Arial" w:hAnsi="Arial" w:cs="Arial"/>
          <w:sz w:val="22"/>
        </w:rPr>
      </w:pPr>
      <w:r>
        <w:rPr>
          <w:rFonts w:ascii="Arial" w:hAnsi="Arial" w:cs="Arial"/>
          <w:bCs/>
          <w:sz w:val="22"/>
        </w:rPr>
        <w:t xml:space="preserve">2.2.4. При работе с другим инструментом (сверла, развертки) в гнездо шпинделя необходимо установить патрон, используемый для зажима требуемого типа инструмента. Инструмент, имеющий хвостовик </w:t>
      </w:r>
      <w:r>
        <w:rPr>
          <w:rFonts w:ascii="Arial" w:hAnsi="Arial" w:cs="Arial"/>
          <w:sz w:val="22"/>
        </w:rPr>
        <w:t>КМ3, устанавливается непосредственно в гнездо шпинделя.</w:t>
      </w:r>
    </w:p>
    <w:p w:rsidR="00CF189C" w:rsidRDefault="00CF189C" w:rsidP="00CF189C">
      <w:pPr>
        <w:jc w:val="both"/>
        <w:rPr>
          <w:rFonts w:ascii="Arial" w:hAnsi="Arial" w:cs="Arial"/>
          <w:sz w:val="22"/>
        </w:rPr>
      </w:pPr>
      <w:r>
        <w:rPr>
          <w:rFonts w:ascii="Arial" w:hAnsi="Arial" w:cs="Arial"/>
          <w:sz w:val="22"/>
        </w:rPr>
        <w:t>2.2.5. Для замены патрона необходимо при помощи клина, входящего в стандартный комплект инструмента, выбить аккуратными постукиваниями ранее установленный патрон. Заостренный конец клина устанавливается в специальное гнездо на корпусе привода.</w:t>
      </w:r>
    </w:p>
    <w:p w:rsidR="0079577A" w:rsidRDefault="0079577A" w:rsidP="007615BC">
      <w:pPr>
        <w:jc w:val="center"/>
        <w:rPr>
          <w:rFonts w:ascii="Arial" w:hAnsi="Arial" w:cs="Arial"/>
          <w:b/>
          <w:sz w:val="20"/>
          <w:szCs w:val="20"/>
        </w:rPr>
      </w:pPr>
    </w:p>
    <w:p w:rsidR="007615BC" w:rsidRPr="002A774D" w:rsidRDefault="007615BC" w:rsidP="007615BC">
      <w:pPr>
        <w:jc w:val="center"/>
        <w:rPr>
          <w:rFonts w:ascii="Arial" w:hAnsi="Arial" w:cs="Arial"/>
          <w:b/>
          <w:sz w:val="20"/>
          <w:szCs w:val="20"/>
        </w:rPr>
      </w:pPr>
      <w:r w:rsidRPr="002A774D">
        <w:rPr>
          <w:rFonts w:ascii="Arial" w:hAnsi="Arial" w:cs="Arial"/>
          <w:b/>
          <w:sz w:val="20"/>
          <w:szCs w:val="20"/>
        </w:rPr>
        <w:lastRenderedPageBreak/>
        <w:t>-12-</w:t>
      </w:r>
    </w:p>
    <w:p w:rsidR="00CF189C" w:rsidRDefault="00CF189C" w:rsidP="00CF189C">
      <w:pPr>
        <w:jc w:val="both"/>
        <w:rPr>
          <w:rFonts w:ascii="Arial" w:hAnsi="Arial" w:cs="Arial"/>
          <w:sz w:val="22"/>
        </w:rPr>
      </w:pPr>
      <w:r>
        <w:rPr>
          <w:rFonts w:ascii="Arial" w:hAnsi="Arial" w:cs="Arial"/>
          <w:sz w:val="22"/>
        </w:rPr>
        <w:t xml:space="preserve">2.2.6. Установить емкость для СОЖ в гнездо на корпусе машины. Гибкий шланг соединить со штуцером </w:t>
      </w:r>
      <w:r w:rsidR="00F96528">
        <w:rPr>
          <w:rFonts w:ascii="Arial" w:hAnsi="Arial" w:cs="Arial"/>
          <w:sz w:val="22"/>
        </w:rPr>
        <w:t xml:space="preserve">на редукторе машины. </w:t>
      </w:r>
      <w:r>
        <w:rPr>
          <w:rFonts w:ascii="Arial" w:hAnsi="Arial" w:cs="Arial"/>
          <w:sz w:val="22"/>
        </w:rPr>
        <w:t>Наполнить емкость достаточным количеством СОЖ.</w:t>
      </w:r>
    </w:p>
    <w:p w:rsidR="00CF189C" w:rsidRDefault="00CF189C" w:rsidP="00CF189C">
      <w:pPr>
        <w:ind w:left="45"/>
        <w:rPr>
          <w:rFonts w:ascii="Arial" w:hAnsi="Arial" w:cs="Arial"/>
          <w:sz w:val="22"/>
        </w:rPr>
      </w:pPr>
    </w:p>
    <w:p w:rsidR="00CF189C" w:rsidRPr="00C53C6E" w:rsidRDefault="00CF189C" w:rsidP="00CF189C">
      <w:pPr>
        <w:ind w:left="900"/>
        <w:rPr>
          <w:rFonts w:ascii="Arial" w:hAnsi="Arial" w:cs="Arial"/>
          <w:b/>
          <w:bCs/>
          <w:color w:val="FF0000"/>
          <w:sz w:val="22"/>
          <w:u w:val="single"/>
        </w:rPr>
      </w:pPr>
      <w:r w:rsidRPr="00C53C6E">
        <w:rPr>
          <w:rFonts w:ascii="Arial" w:hAnsi="Arial" w:cs="Arial"/>
          <w:b/>
          <w:bCs/>
          <w:color w:val="FF0000"/>
          <w:sz w:val="22"/>
          <w:u w:val="single"/>
        </w:rPr>
        <w:t>ВНИМАНИЕ!</w:t>
      </w:r>
    </w:p>
    <w:p w:rsidR="00CF189C" w:rsidRDefault="00CF189C" w:rsidP="00CF189C">
      <w:pPr>
        <w:ind w:left="900"/>
        <w:rPr>
          <w:rFonts w:ascii="Arial" w:hAnsi="Arial" w:cs="Arial"/>
          <w:sz w:val="22"/>
        </w:rPr>
      </w:pPr>
      <w:r>
        <w:rPr>
          <w:rFonts w:ascii="Arial" w:hAnsi="Arial" w:cs="Arial"/>
          <w:sz w:val="22"/>
        </w:rPr>
        <w:t>При работе с другими типами инструмента необходимо обеспечить автономный подвод СОЖ в зону резания.</w:t>
      </w:r>
    </w:p>
    <w:p w:rsidR="00CF189C" w:rsidRDefault="00CF189C" w:rsidP="00CF189C">
      <w:pPr>
        <w:ind w:left="45"/>
        <w:rPr>
          <w:rFonts w:ascii="Arial" w:hAnsi="Arial" w:cs="Arial"/>
          <w:sz w:val="22"/>
        </w:rPr>
      </w:pPr>
    </w:p>
    <w:p w:rsidR="00CF189C" w:rsidRDefault="00CF189C" w:rsidP="00CF189C">
      <w:pPr>
        <w:ind w:left="45"/>
        <w:rPr>
          <w:rFonts w:ascii="Arial" w:hAnsi="Arial" w:cs="Arial"/>
          <w:sz w:val="22"/>
        </w:rPr>
      </w:pPr>
      <w:r>
        <w:rPr>
          <w:rFonts w:ascii="Arial" w:hAnsi="Arial" w:cs="Arial"/>
          <w:sz w:val="22"/>
        </w:rPr>
        <w:t>2.2.7. Перед установкой машины на элементе, в котором требуется выполнить отверстие, необходимо:</w:t>
      </w:r>
    </w:p>
    <w:p w:rsidR="00CF189C" w:rsidRDefault="00CF189C" w:rsidP="00CF189C">
      <w:pPr>
        <w:ind w:left="720" w:hanging="90"/>
        <w:rPr>
          <w:rFonts w:ascii="Arial" w:hAnsi="Arial" w:cs="Arial"/>
          <w:sz w:val="22"/>
        </w:rPr>
      </w:pPr>
      <w:r>
        <w:rPr>
          <w:rFonts w:ascii="Arial" w:hAnsi="Arial" w:cs="Arial"/>
          <w:sz w:val="22"/>
        </w:rPr>
        <w:t>- убедиться, что материал элемента – ферромагнетик;</w:t>
      </w:r>
    </w:p>
    <w:p w:rsidR="00CF189C" w:rsidRDefault="00CF189C" w:rsidP="00CF189C">
      <w:pPr>
        <w:ind w:left="720" w:hanging="90"/>
        <w:rPr>
          <w:rFonts w:ascii="Arial" w:hAnsi="Arial" w:cs="Arial"/>
          <w:sz w:val="22"/>
        </w:rPr>
      </w:pPr>
      <w:r>
        <w:rPr>
          <w:rFonts w:ascii="Arial" w:hAnsi="Arial" w:cs="Arial"/>
          <w:sz w:val="22"/>
        </w:rPr>
        <w:t xml:space="preserve">- убедиться, что его толщина составляет минимум </w:t>
      </w:r>
      <w:smartTag w:uri="urn:schemas-microsoft-com:office:smarttags" w:element="metricconverter">
        <w:smartTagPr>
          <w:attr w:name="ProductID" w:val="10 мм"/>
        </w:smartTagPr>
        <w:r>
          <w:rPr>
            <w:rFonts w:ascii="Arial" w:hAnsi="Arial" w:cs="Arial"/>
            <w:sz w:val="22"/>
          </w:rPr>
          <w:t>10 мм</w:t>
        </w:r>
      </w:smartTag>
      <w:r>
        <w:rPr>
          <w:rFonts w:ascii="Arial" w:hAnsi="Arial" w:cs="Arial"/>
          <w:sz w:val="22"/>
        </w:rPr>
        <w:t>;</w:t>
      </w:r>
    </w:p>
    <w:p w:rsidR="00CF189C" w:rsidRDefault="00CF189C" w:rsidP="00CF189C">
      <w:pPr>
        <w:ind w:left="720" w:hanging="90"/>
        <w:rPr>
          <w:rFonts w:ascii="Arial" w:hAnsi="Arial" w:cs="Arial"/>
          <w:sz w:val="22"/>
        </w:rPr>
      </w:pPr>
      <w:r>
        <w:rPr>
          <w:rFonts w:ascii="Arial" w:hAnsi="Arial" w:cs="Arial"/>
          <w:sz w:val="22"/>
        </w:rPr>
        <w:t>- убедиться в том, что поверхность достаточно плоская;</w:t>
      </w:r>
    </w:p>
    <w:p w:rsidR="00CF189C" w:rsidRDefault="00CF189C" w:rsidP="00CF189C">
      <w:pPr>
        <w:ind w:left="720" w:hanging="90"/>
        <w:rPr>
          <w:rFonts w:ascii="Arial" w:hAnsi="Arial" w:cs="Arial"/>
          <w:sz w:val="22"/>
        </w:rPr>
      </w:pPr>
      <w:r>
        <w:rPr>
          <w:rFonts w:ascii="Arial" w:hAnsi="Arial" w:cs="Arial"/>
          <w:sz w:val="22"/>
        </w:rPr>
        <w:t xml:space="preserve">- протереть поверхность в месте, где будет установлена машина, наждачной бумагой для устранения ржавчины, остатков краски или других загрязнений, которые могут вызвать уменьшение силы магнитного притяжения. </w:t>
      </w:r>
    </w:p>
    <w:p w:rsidR="00CF189C" w:rsidRDefault="00CF189C" w:rsidP="00CF189C">
      <w:pPr>
        <w:jc w:val="both"/>
        <w:rPr>
          <w:rFonts w:ascii="Arial" w:hAnsi="Arial" w:cs="Arial"/>
          <w:b/>
        </w:rPr>
      </w:pPr>
      <w:r>
        <w:rPr>
          <w:rFonts w:ascii="Arial" w:hAnsi="Arial" w:cs="Arial"/>
          <w:b/>
        </w:rPr>
        <w:t>2.3. Выполнение операций</w:t>
      </w:r>
      <w:r w:rsidR="002874BF">
        <w:rPr>
          <w:rFonts w:ascii="Arial" w:hAnsi="Arial" w:cs="Arial"/>
          <w:b/>
        </w:rPr>
        <w:t xml:space="preserve"> и текущий ремонт </w:t>
      </w:r>
    </w:p>
    <w:p w:rsidR="00CF189C" w:rsidRPr="00CF189C" w:rsidRDefault="00CF189C" w:rsidP="00CF189C">
      <w:pPr>
        <w:tabs>
          <w:tab w:val="right" w:pos="7200"/>
        </w:tabs>
        <w:spacing w:before="120"/>
        <w:rPr>
          <w:rFonts w:ascii="Arial" w:hAnsi="Arial" w:cs="Arial"/>
          <w:b/>
          <w:bCs/>
          <w:sz w:val="22"/>
        </w:rPr>
      </w:pPr>
      <w:r w:rsidRPr="00CF189C">
        <w:rPr>
          <w:rFonts w:ascii="Arial" w:hAnsi="Arial" w:cs="Arial"/>
          <w:b/>
          <w:bCs/>
          <w:sz w:val="22"/>
        </w:rPr>
        <w:t>2.3.1. Сверление и фрезерование отверстий</w:t>
      </w:r>
    </w:p>
    <w:p w:rsidR="00CF189C" w:rsidRPr="00CF189C" w:rsidRDefault="00CF189C" w:rsidP="00CF189C">
      <w:pPr>
        <w:tabs>
          <w:tab w:val="right" w:pos="7200"/>
        </w:tabs>
        <w:jc w:val="both"/>
        <w:rPr>
          <w:rFonts w:ascii="Arial" w:hAnsi="Arial" w:cs="Arial"/>
          <w:b/>
          <w:bCs/>
          <w:sz w:val="22"/>
        </w:rPr>
      </w:pPr>
      <w:r w:rsidRPr="00CF189C">
        <w:rPr>
          <w:rFonts w:ascii="Arial" w:hAnsi="Arial" w:cs="Arial"/>
          <w:sz w:val="22"/>
        </w:rPr>
        <w:t>Кольцевые фрезы служат исключительно для выполнения сквозных отверстий. Внутри кольцевой фрезы (см. рис. 3) находится пилот (5). Он обеспечивает легкую установку оси сверления. Во время работы, по мере углубления фрезы в материал, пилот утапливается внутрь патрона, сжимая пружину (4). Пружина служит для выталкивания высверленного материала по окончании операции. На рис. 4 представлены возможные виды выполняемых отверстий.</w:t>
      </w:r>
    </w:p>
    <w:p w:rsidR="00CF189C" w:rsidRDefault="00CF189C" w:rsidP="00CF189C">
      <w:pPr>
        <w:pStyle w:val="a4"/>
        <w:spacing w:before="120"/>
        <w:ind w:firstLine="357"/>
      </w:pPr>
      <w:r>
        <w:object w:dxaOrig="5609" w:dyaOrig="1822">
          <v:shape id="_x0000_i1026" type="#_x0000_t75" style="width:228.75pt;height:92.25pt" o:ole="" fillcolor="window">
            <v:imagedata r:id="rId14" o:title=""/>
          </v:shape>
          <o:OLEObject Type="Embed" ProgID="CDraw" ShapeID="_x0000_i1026" DrawAspect="Content" ObjectID="_1379326777" r:id="rId15"/>
        </w:object>
      </w:r>
    </w:p>
    <w:p w:rsidR="00CF189C" w:rsidRPr="001875F9" w:rsidRDefault="00CF189C" w:rsidP="00CF189C">
      <w:pPr>
        <w:spacing w:before="60"/>
        <w:ind w:left="45"/>
        <w:jc w:val="center"/>
        <w:rPr>
          <w:rFonts w:ascii="Arial" w:hAnsi="Arial" w:cs="Arial"/>
          <w:sz w:val="22"/>
          <w:szCs w:val="22"/>
        </w:rPr>
      </w:pPr>
      <w:r w:rsidRPr="001875F9">
        <w:rPr>
          <w:rFonts w:ascii="Arial" w:hAnsi="Arial" w:cs="Arial"/>
          <w:sz w:val="22"/>
          <w:szCs w:val="22"/>
        </w:rPr>
        <w:t>Рис.4 Отверстия, выполняемые кольцевой фрезой</w:t>
      </w:r>
    </w:p>
    <w:p w:rsidR="00CF189C" w:rsidRDefault="00CF189C" w:rsidP="00CF189C">
      <w:pPr>
        <w:ind w:left="45"/>
        <w:jc w:val="center"/>
        <w:rPr>
          <w:rFonts w:ascii="Arial" w:hAnsi="Arial" w:cs="Arial"/>
          <w:sz w:val="20"/>
        </w:rPr>
      </w:pPr>
    </w:p>
    <w:p w:rsidR="00CF189C" w:rsidRDefault="00CF189C" w:rsidP="00CF189C">
      <w:pPr>
        <w:pStyle w:val="a4"/>
        <w:ind w:firstLine="357"/>
        <w:rPr>
          <w:b/>
          <w:sz w:val="22"/>
        </w:rPr>
      </w:pPr>
      <w:r>
        <w:rPr>
          <w:sz w:val="22"/>
        </w:rPr>
        <w:t>Перед началом работы необходимо подобрать частоту вращения шпинделя и подачу, пользуясь для справки таблицами 2 и 3. При подборе учитывать тип инструмента, его диаметр, а также тип обрабатываемого материала. Приведенные значения даны для работы с применением СОЖ.</w:t>
      </w:r>
    </w:p>
    <w:p w:rsidR="00193037" w:rsidRPr="004D1791" w:rsidRDefault="00193037" w:rsidP="002E70E4">
      <w:pPr>
        <w:tabs>
          <w:tab w:val="right" w:pos="7200"/>
        </w:tabs>
        <w:jc w:val="center"/>
        <w:rPr>
          <w:rFonts w:ascii="Arial" w:hAnsi="Arial" w:cs="Arial"/>
          <w:b/>
          <w:bCs/>
          <w:sz w:val="20"/>
          <w:szCs w:val="20"/>
        </w:rPr>
      </w:pPr>
    </w:p>
    <w:p w:rsidR="00CF189C" w:rsidRPr="00D21DD1" w:rsidRDefault="002E70E4" w:rsidP="002E70E4">
      <w:pPr>
        <w:tabs>
          <w:tab w:val="right" w:pos="7200"/>
        </w:tabs>
        <w:jc w:val="center"/>
        <w:rPr>
          <w:rFonts w:ascii="Arial" w:hAnsi="Arial" w:cs="Arial"/>
          <w:b/>
          <w:bCs/>
          <w:sz w:val="20"/>
          <w:szCs w:val="20"/>
        </w:rPr>
      </w:pPr>
      <w:r w:rsidRPr="00D21DD1">
        <w:rPr>
          <w:rFonts w:ascii="Arial" w:hAnsi="Arial" w:cs="Arial"/>
          <w:b/>
          <w:bCs/>
          <w:sz w:val="20"/>
          <w:szCs w:val="20"/>
        </w:rPr>
        <w:lastRenderedPageBreak/>
        <w:t>-29-</w:t>
      </w:r>
    </w:p>
    <w:p w:rsidR="002E70E4" w:rsidRPr="008B37BA" w:rsidRDefault="00341A99" w:rsidP="002E70E4">
      <w:pPr>
        <w:pStyle w:val="a4"/>
        <w:ind w:firstLine="357"/>
        <w:rPr>
          <w:sz w:val="22"/>
          <w:szCs w:val="22"/>
        </w:rPr>
      </w:pPr>
      <w:r>
        <w:rPr>
          <w:sz w:val="22"/>
          <w:szCs w:val="22"/>
        </w:rPr>
        <w:t xml:space="preserve"> </w:t>
      </w:r>
    </w:p>
    <w:p w:rsidR="002E70E4" w:rsidRPr="007E4B43" w:rsidRDefault="002E70E4" w:rsidP="002E70E4">
      <w:pPr>
        <w:tabs>
          <w:tab w:val="right" w:pos="7200"/>
        </w:tabs>
        <w:spacing w:before="120"/>
        <w:rPr>
          <w:rFonts w:ascii="Arial" w:hAnsi="Arial" w:cs="Arial"/>
          <w:b/>
          <w:bCs/>
          <w:sz w:val="22"/>
        </w:rPr>
      </w:pPr>
      <w:r w:rsidRPr="007E4B43">
        <w:rPr>
          <w:rFonts w:ascii="Arial" w:hAnsi="Arial" w:cs="Arial"/>
          <w:b/>
          <w:bCs/>
          <w:sz w:val="22"/>
        </w:rPr>
        <w:t>2.4.</w:t>
      </w:r>
      <w:r w:rsidR="002874BF">
        <w:rPr>
          <w:rFonts w:ascii="Arial" w:hAnsi="Arial" w:cs="Arial"/>
          <w:b/>
          <w:bCs/>
          <w:sz w:val="22"/>
        </w:rPr>
        <w:t>2</w:t>
      </w:r>
      <w:r w:rsidRPr="007E4B43">
        <w:rPr>
          <w:rFonts w:ascii="Arial" w:hAnsi="Arial" w:cs="Arial"/>
          <w:b/>
          <w:bCs/>
          <w:sz w:val="22"/>
        </w:rPr>
        <w:t>. Консервация</w:t>
      </w:r>
    </w:p>
    <w:p w:rsidR="002E70E4" w:rsidRPr="00D70340" w:rsidRDefault="002E70E4" w:rsidP="002E70E4">
      <w:pPr>
        <w:pStyle w:val="a4"/>
        <w:spacing w:before="120"/>
        <w:ind w:firstLine="357"/>
        <w:rPr>
          <w:sz w:val="22"/>
          <w:szCs w:val="22"/>
        </w:rPr>
      </w:pPr>
      <w:r w:rsidRPr="00D70340">
        <w:rPr>
          <w:sz w:val="22"/>
          <w:szCs w:val="22"/>
        </w:rPr>
        <w:t>В случае долговременного хранения машина должна подвергаться консервации.</w:t>
      </w:r>
      <w:r>
        <w:rPr>
          <w:sz w:val="22"/>
          <w:szCs w:val="22"/>
        </w:rPr>
        <w:t xml:space="preserve"> </w:t>
      </w:r>
      <w:r w:rsidRPr="00D70340">
        <w:rPr>
          <w:sz w:val="22"/>
          <w:szCs w:val="22"/>
        </w:rPr>
        <w:t>Для этого необходимо все металлические части</w:t>
      </w:r>
      <w:r>
        <w:rPr>
          <w:sz w:val="22"/>
          <w:szCs w:val="22"/>
        </w:rPr>
        <w:t xml:space="preserve"> без лакокрасочного покрытия</w:t>
      </w:r>
      <w:r w:rsidRPr="00D70340">
        <w:rPr>
          <w:sz w:val="22"/>
          <w:szCs w:val="22"/>
        </w:rPr>
        <w:t xml:space="preserve"> машины покрыть слоем консервационного материала.</w:t>
      </w:r>
    </w:p>
    <w:p w:rsidR="002E70E4" w:rsidRPr="00D70340" w:rsidRDefault="002E70E4" w:rsidP="002E70E4">
      <w:pPr>
        <w:pStyle w:val="a4"/>
        <w:spacing w:before="60"/>
        <w:ind w:firstLine="357"/>
        <w:rPr>
          <w:sz w:val="22"/>
          <w:szCs w:val="22"/>
        </w:rPr>
      </w:pPr>
      <w:r w:rsidRPr="00D70340">
        <w:rPr>
          <w:sz w:val="22"/>
          <w:szCs w:val="22"/>
        </w:rPr>
        <w:t>Для консервации зубчатой передачи необходимо поднять привод в крайнее верхнее положение</w:t>
      </w:r>
      <w:r>
        <w:rPr>
          <w:sz w:val="22"/>
          <w:szCs w:val="22"/>
        </w:rPr>
        <w:t xml:space="preserve"> и</w:t>
      </w:r>
      <w:r w:rsidRPr="00D70340">
        <w:rPr>
          <w:sz w:val="22"/>
          <w:szCs w:val="22"/>
        </w:rPr>
        <w:t xml:space="preserve"> </w:t>
      </w:r>
      <w:r>
        <w:rPr>
          <w:sz w:val="22"/>
          <w:szCs w:val="22"/>
        </w:rPr>
        <w:t>н</w:t>
      </w:r>
      <w:r w:rsidRPr="00D70340">
        <w:rPr>
          <w:sz w:val="22"/>
          <w:szCs w:val="22"/>
        </w:rPr>
        <w:t xml:space="preserve">анести слой </w:t>
      </w:r>
      <w:r>
        <w:rPr>
          <w:sz w:val="22"/>
          <w:szCs w:val="22"/>
        </w:rPr>
        <w:t>ЛИТОЛА</w:t>
      </w:r>
      <w:r w:rsidRPr="00D70340">
        <w:rPr>
          <w:sz w:val="22"/>
          <w:szCs w:val="22"/>
        </w:rPr>
        <w:t xml:space="preserve"> (или другой консервационный материал) на зубчатую передачу. </w:t>
      </w:r>
      <w:r>
        <w:rPr>
          <w:sz w:val="22"/>
          <w:szCs w:val="22"/>
        </w:rPr>
        <w:t>После этого о</w:t>
      </w:r>
      <w:r w:rsidRPr="00D70340">
        <w:rPr>
          <w:sz w:val="22"/>
          <w:szCs w:val="22"/>
        </w:rPr>
        <w:t>пустить и поднять привод</w:t>
      </w:r>
      <w:r>
        <w:rPr>
          <w:sz w:val="22"/>
          <w:szCs w:val="22"/>
        </w:rPr>
        <w:t xml:space="preserve"> </w:t>
      </w:r>
      <w:r w:rsidRPr="00D70340">
        <w:rPr>
          <w:sz w:val="22"/>
          <w:szCs w:val="22"/>
        </w:rPr>
        <w:t xml:space="preserve">несколько раз, равномерно распределяя </w:t>
      </w:r>
      <w:r>
        <w:rPr>
          <w:sz w:val="22"/>
          <w:szCs w:val="22"/>
        </w:rPr>
        <w:t>смазку</w:t>
      </w:r>
      <w:r w:rsidRPr="00D70340">
        <w:rPr>
          <w:sz w:val="22"/>
          <w:szCs w:val="22"/>
        </w:rPr>
        <w:t xml:space="preserve"> по всей поверхности зубчатой передачи.</w:t>
      </w:r>
    </w:p>
    <w:p w:rsidR="00CF189C" w:rsidRPr="002E70E4" w:rsidRDefault="002E70E4" w:rsidP="002E70E4">
      <w:pPr>
        <w:pStyle w:val="a4"/>
        <w:spacing w:before="60"/>
        <w:ind w:firstLine="357"/>
        <w:rPr>
          <w:sz w:val="22"/>
          <w:szCs w:val="22"/>
        </w:rPr>
      </w:pPr>
      <w:r w:rsidRPr="002E70E4">
        <w:rPr>
          <w:sz w:val="22"/>
          <w:szCs w:val="22"/>
        </w:rPr>
        <w:t xml:space="preserve">При </w:t>
      </w:r>
      <w:proofErr w:type="spellStart"/>
      <w:r w:rsidRPr="002E70E4">
        <w:rPr>
          <w:sz w:val="22"/>
          <w:szCs w:val="22"/>
        </w:rPr>
        <w:t>расконсервации</w:t>
      </w:r>
      <w:proofErr w:type="spellEnd"/>
      <w:r w:rsidRPr="002E70E4">
        <w:rPr>
          <w:sz w:val="22"/>
          <w:szCs w:val="22"/>
        </w:rPr>
        <w:t xml:space="preserve"> машины необходимо тщательно удалить слой смазки при помощи ветоши, подняв суппорт в крайнее верхнее положение. Данную операцию необходимо повторить несколько раз для максимального удаления консерванта.</w:t>
      </w:r>
    </w:p>
    <w:p w:rsidR="002E70E4" w:rsidRDefault="002E70E4" w:rsidP="002E70E4">
      <w:pPr>
        <w:pStyle w:val="a4"/>
        <w:spacing w:before="60"/>
        <w:ind w:firstLine="357"/>
        <w:rPr>
          <w:b/>
          <w:bCs/>
          <w:sz w:val="22"/>
        </w:rPr>
      </w:pPr>
    </w:p>
    <w:p w:rsidR="00CF189C" w:rsidRDefault="00CF189C" w:rsidP="008C0B0B">
      <w:pPr>
        <w:tabs>
          <w:tab w:val="right" w:pos="7200"/>
        </w:tabs>
        <w:rPr>
          <w:rFonts w:ascii="Arial" w:hAnsi="Arial" w:cs="Arial"/>
          <w:b/>
          <w:bCs/>
          <w:sz w:val="22"/>
        </w:rPr>
      </w:pPr>
    </w:p>
    <w:p w:rsidR="00CF189C" w:rsidRDefault="00CF189C" w:rsidP="008C0B0B">
      <w:pPr>
        <w:tabs>
          <w:tab w:val="right" w:pos="7200"/>
        </w:tabs>
        <w:rPr>
          <w:rFonts w:ascii="Arial" w:hAnsi="Arial" w:cs="Arial"/>
          <w:b/>
          <w:bCs/>
          <w:sz w:val="22"/>
        </w:rPr>
      </w:pPr>
    </w:p>
    <w:p w:rsidR="00CF189C" w:rsidRDefault="00CF189C" w:rsidP="008C0B0B">
      <w:pPr>
        <w:tabs>
          <w:tab w:val="right" w:pos="7200"/>
        </w:tabs>
        <w:rPr>
          <w:rFonts w:ascii="Arial" w:hAnsi="Arial" w:cs="Arial"/>
          <w:b/>
          <w:bCs/>
          <w:sz w:val="22"/>
        </w:rPr>
      </w:pPr>
    </w:p>
    <w:p w:rsidR="00CF189C" w:rsidRDefault="00CF189C" w:rsidP="008C0B0B">
      <w:pPr>
        <w:tabs>
          <w:tab w:val="right" w:pos="7200"/>
        </w:tabs>
        <w:rPr>
          <w:rFonts w:ascii="Arial" w:hAnsi="Arial" w:cs="Arial"/>
          <w:b/>
          <w:bCs/>
          <w:sz w:val="22"/>
        </w:rPr>
      </w:pPr>
    </w:p>
    <w:p w:rsidR="00CF189C" w:rsidRDefault="00CF189C" w:rsidP="008C0B0B">
      <w:pPr>
        <w:tabs>
          <w:tab w:val="right" w:pos="7200"/>
        </w:tabs>
        <w:rPr>
          <w:rFonts w:ascii="Arial" w:hAnsi="Arial" w:cs="Arial"/>
          <w:b/>
          <w:bCs/>
          <w:sz w:val="22"/>
        </w:rPr>
      </w:pPr>
    </w:p>
    <w:p w:rsidR="00CF189C" w:rsidRDefault="00CF189C" w:rsidP="008C0B0B">
      <w:pPr>
        <w:tabs>
          <w:tab w:val="right" w:pos="7200"/>
        </w:tabs>
        <w:rPr>
          <w:rFonts w:ascii="Arial" w:hAnsi="Arial" w:cs="Arial"/>
          <w:b/>
          <w:bCs/>
          <w:sz w:val="22"/>
        </w:rPr>
      </w:pPr>
    </w:p>
    <w:p w:rsidR="00CF189C" w:rsidRDefault="00CF189C" w:rsidP="008C0B0B">
      <w:pPr>
        <w:tabs>
          <w:tab w:val="right" w:pos="7200"/>
        </w:tabs>
        <w:rPr>
          <w:rFonts w:ascii="Arial" w:hAnsi="Arial" w:cs="Arial"/>
          <w:b/>
          <w:bCs/>
          <w:sz w:val="22"/>
        </w:rPr>
      </w:pPr>
    </w:p>
    <w:p w:rsidR="00CF189C" w:rsidRDefault="00CF189C" w:rsidP="008C0B0B">
      <w:pPr>
        <w:tabs>
          <w:tab w:val="right" w:pos="7200"/>
        </w:tabs>
        <w:rPr>
          <w:rFonts w:ascii="Arial" w:hAnsi="Arial" w:cs="Arial"/>
          <w:b/>
          <w:bCs/>
          <w:sz w:val="22"/>
        </w:rPr>
      </w:pPr>
    </w:p>
    <w:p w:rsidR="00CF189C" w:rsidRDefault="00CF189C" w:rsidP="008C0B0B">
      <w:pPr>
        <w:tabs>
          <w:tab w:val="right" w:pos="7200"/>
        </w:tabs>
        <w:rPr>
          <w:rFonts w:ascii="Arial" w:hAnsi="Arial" w:cs="Arial"/>
          <w:b/>
          <w:bCs/>
          <w:sz w:val="22"/>
        </w:rPr>
      </w:pPr>
    </w:p>
    <w:p w:rsidR="00CF189C" w:rsidRDefault="00CF189C" w:rsidP="008C0B0B">
      <w:pPr>
        <w:tabs>
          <w:tab w:val="right" w:pos="7200"/>
        </w:tabs>
        <w:rPr>
          <w:rFonts w:ascii="Arial" w:hAnsi="Arial" w:cs="Arial"/>
          <w:b/>
          <w:bCs/>
          <w:sz w:val="22"/>
        </w:rPr>
      </w:pPr>
    </w:p>
    <w:p w:rsidR="00CF189C" w:rsidRDefault="00CF189C" w:rsidP="008C0B0B">
      <w:pPr>
        <w:tabs>
          <w:tab w:val="right" w:pos="7200"/>
        </w:tabs>
        <w:rPr>
          <w:rFonts w:ascii="Arial" w:hAnsi="Arial" w:cs="Arial"/>
          <w:b/>
          <w:bCs/>
          <w:sz w:val="22"/>
        </w:rPr>
      </w:pPr>
    </w:p>
    <w:p w:rsidR="00341A99" w:rsidRDefault="00341A99" w:rsidP="008C0B0B">
      <w:pPr>
        <w:tabs>
          <w:tab w:val="right" w:pos="7200"/>
        </w:tabs>
        <w:rPr>
          <w:rFonts w:ascii="Arial" w:hAnsi="Arial" w:cs="Arial"/>
          <w:b/>
          <w:bCs/>
          <w:sz w:val="22"/>
        </w:rPr>
      </w:pPr>
    </w:p>
    <w:p w:rsidR="00341A99" w:rsidRDefault="00341A99" w:rsidP="008C0B0B">
      <w:pPr>
        <w:tabs>
          <w:tab w:val="right" w:pos="7200"/>
        </w:tabs>
        <w:rPr>
          <w:rFonts w:ascii="Arial" w:hAnsi="Arial" w:cs="Arial"/>
          <w:b/>
          <w:bCs/>
          <w:sz w:val="22"/>
        </w:rPr>
      </w:pPr>
    </w:p>
    <w:p w:rsidR="00341A99" w:rsidRDefault="00341A99" w:rsidP="008C0B0B">
      <w:pPr>
        <w:tabs>
          <w:tab w:val="right" w:pos="7200"/>
        </w:tabs>
        <w:rPr>
          <w:rFonts w:ascii="Arial" w:hAnsi="Arial" w:cs="Arial"/>
          <w:b/>
          <w:bCs/>
          <w:sz w:val="22"/>
        </w:rPr>
      </w:pPr>
    </w:p>
    <w:p w:rsidR="00341A99" w:rsidRDefault="00341A99" w:rsidP="008C0B0B">
      <w:pPr>
        <w:tabs>
          <w:tab w:val="right" w:pos="7200"/>
        </w:tabs>
        <w:rPr>
          <w:rFonts w:ascii="Arial" w:hAnsi="Arial" w:cs="Arial"/>
          <w:b/>
          <w:bCs/>
          <w:sz w:val="22"/>
        </w:rPr>
      </w:pPr>
    </w:p>
    <w:p w:rsidR="00341A99" w:rsidRDefault="00341A99" w:rsidP="008C0B0B">
      <w:pPr>
        <w:tabs>
          <w:tab w:val="right" w:pos="7200"/>
        </w:tabs>
        <w:rPr>
          <w:rFonts w:ascii="Arial" w:hAnsi="Arial" w:cs="Arial"/>
          <w:b/>
          <w:bCs/>
          <w:sz w:val="22"/>
        </w:rPr>
      </w:pPr>
    </w:p>
    <w:p w:rsidR="00341A99" w:rsidRDefault="00341A99" w:rsidP="008C0B0B">
      <w:pPr>
        <w:tabs>
          <w:tab w:val="right" w:pos="7200"/>
        </w:tabs>
        <w:rPr>
          <w:rFonts w:ascii="Arial" w:hAnsi="Arial" w:cs="Arial"/>
          <w:b/>
          <w:bCs/>
          <w:sz w:val="22"/>
        </w:rPr>
      </w:pPr>
    </w:p>
    <w:p w:rsidR="00341A99" w:rsidRDefault="00341A99" w:rsidP="008C0B0B">
      <w:pPr>
        <w:tabs>
          <w:tab w:val="right" w:pos="7200"/>
        </w:tabs>
        <w:rPr>
          <w:rFonts w:ascii="Arial" w:hAnsi="Arial" w:cs="Arial"/>
          <w:b/>
          <w:bCs/>
          <w:sz w:val="22"/>
        </w:rPr>
      </w:pPr>
    </w:p>
    <w:p w:rsidR="00341A99" w:rsidRDefault="00341A99" w:rsidP="008C0B0B">
      <w:pPr>
        <w:tabs>
          <w:tab w:val="right" w:pos="7200"/>
        </w:tabs>
        <w:rPr>
          <w:rFonts w:ascii="Arial" w:hAnsi="Arial" w:cs="Arial"/>
          <w:b/>
          <w:bCs/>
          <w:sz w:val="22"/>
        </w:rPr>
      </w:pPr>
    </w:p>
    <w:p w:rsidR="00341A99" w:rsidRDefault="00341A99" w:rsidP="008C0B0B">
      <w:pPr>
        <w:tabs>
          <w:tab w:val="right" w:pos="7200"/>
        </w:tabs>
        <w:rPr>
          <w:rFonts w:ascii="Arial" w:hAnsi="Arial" w:cs="Arial"/>
          <w:b/>
          <w:bCs/>
          <w:sz w:val="22"/>
        </w:rPr>
      </w:pPr>
    </w:p>
    <w:p w:rsidR="00341A99" w:rsidRDefault="00341A99" w:rsidP="008C0B0B">
      <w:pPr>
        <w:tabs>
          <w:tab w:val="right" w:pos="7200"/>
        </w:tabs>
        <w:rPr>
          <w:rFonts w:ascii="Arial" w:hAnsi="Arial" w:cs="Arial"/>
          <w:b/>
          <w:bCs/>
          <w:sz w:val="22"/>
        </w:rPr>
      </w:pPr>
    </w:p>
    <w:p w:rsidR="00811FF4" w:rsidRDefault="00811FF4" w:rsidP="00C363EB">
      <w:pPr>
        <w:tabs>
          <w:tab w:val="right" w:pos="7200"/>
        </w:tabs>
        <w:jc w:val="center"/>
        <w:rPr>
          <w:rFonts w:ascii="Arial" w:hAnsi="Arial" w:cs="Arial"/>
          <w:b/>
          <w:bCs/>
          <w:sz w:val="20"/>
          <w:szCs w:val="20"/>
        </w:rPr>
      </w:pPr>
    </w:p>
    <w:p w:rsidR="00811FF4" w:rsidRDefault="00811FF4" w:rsidP="00C363EB">
      <w:pPr>
        <w:tabs>
          <w:tab w:val="right" w:pos="7200"/>
        </w:tabs>
        <w:jc w:val="center"/>
        <w:rPr>
          <w:rFonts w:ascii="Arial" w:hAnsi="Arial" w:cs="Arial"/>
          <w:b/>
          <w:bCs/>
          <w:sz w:val="20"/>
          <w:szCs w:val="20"/>
        </w:rPr>
      </w:pPr>
    </w:p>
    <w:p w:rsidR="00811FF4" w:rsidRDefault="00811FF4" w:rsidP="00C363EB">
      <w:pPr>
        <w:tabs>
          <w:tab w:val="right" w:pos="7200"/>
        </w:tabs>
        <w:jc w:val="center"/>
        <w:rPr>
          <w:rFonts w:ascii="Arial" w:hAnsi="Arial" w:cs="Arial"/>
          <w:b/>
          <w:bCs/>
          <w:sz w:val="20"/>
          <w:szCs w:val="20"/>
        </w:rPr>
      </w:pPr>
    </w:p>
    <w:p w:rsidR="00811FF4" w:rsidRDefault="00811FF4" w:rsidP="00C363EB">
      <w:pPr>
        <w:tabs>
          <w:tab w:val="right" w:pos="7200"/>
        </w:tabs>
        <w:jc w:val="center"/>
        <w:rPr>
          <w:rFonts w:ascii="Arial" w:hAnsi="Arial" w:cs="Arial"/>
          <w:b/>
          <w:bCs/>
          <w:sz w:val="20"/>
          <w:szCs w:val="20"/>
        </w:rPr>
      </w:pPr>
    </w:p>
    <w:p w:rsidR="00CF189C" w:rsidRDefault="00C363EB" w:rsidP="00C363EB">
      <w:pPr>
        <w:tabs>
          <w:tab w:val="right" w:pos="7200"/>
        </w:tabs>
        <w:jc w:val="center"/>
        <w:rPr>
          <w:rFonts w:ascii="Arial" w:hAnsi="Arial" w:cs="Arial"/>
          <w:b/>
          <w:bCs/>
          <w:sz w:val="20"/>
          <w:szCs w:val="20"/>
          <w:lang w:val="en-US"/>
        </w:rPr>
      </w:pPr>
      <w:r w:rsidRPr="00D21DD1">
        <w:rPr>
          <w:rFonts w:ascii="Arial" w:hAnsi="Arial" w:cs="Arial"/>
          <w:b/>
          <w:bCs/>
          <w:sz w:val="20"/>
          <w:szCs w:val="20"/>
        </w:rPr>
        <w:lastRenderedPageBreak/>
        <w:t>-28-</w:t>
      </w:r>
    </w:p>
    <w:p w:rsidR="00BA1D5E" w:rsidRDefault="00BA1D5E" w:rsidP="00C363EB">
      <w:pPr>
        <w:tabs>
          <w:tab w:val="right" w:pos="7200"/>
        </w:tabs>
        <w:jc w:val="center"/>
        <w:rPr>
          <w:rFonts w:ascii="Arial" w:hAnsi="Arial" w:cs="Arial"/>
          <w:b/>
          <w:bCs/>
          <w:sz w:val="20"/>
          <w:szCs w:val="20"/>
          <w:lang w:val="en-US"/>
        </w:rPr>
      </w:pPr>
    </w:p>
    <w:p w:rsidR="00BA1D5E" w:rsidRDefault="00BA1D5E" w:rsidP="00C363EB">
      <w:pPr>
        <w:tabs>
          <w:tab w:val="right" w:pos="7200"/>
        </w:tabs>
        <w:jc w:val="center"/>
        <w:rPr>
          <w:rFonts w:ascii="Arial" w:hAnsi="Arial" w:cs="Arial"/>
          <w:b/>
          <w:bCs/>
          <w:sz w:val="20"/>
          <w:szCs w:val="20"/>
          <w:lang w:val="en-US"/>
        </w:rPr>
      </w:pPr>
    </w:p>
    <w:p w:rsidR="00BA1D5E" w:rsidRPr="00BA1D5E" w:rsidRDefault="00BA1D5E" w:rsidP="00C363EB">
      <w:pPr>
        <w:tabs>
          <w:tab w:val="right" w:pos="7200"/>
        </w:tabs>
        <w:jc w:val="center"/>
        <w:rPr>
          <w:rFonts w:ascii="Arial" w:hAnsi="Arial" w:cs="Arial"/>
          <w:b/>
          <w:bCs/>
          <w:sz w:val="20"/>
          <w:szCs w:val="20"/>
          <w:lang w:val="en-US"/>
        </w:rPr>
      </w:pPr>
    </w:p>
    <w:p w:rsidR="00CF189C" w:rsidRDefault="00BA1D5E" w:rsidP="008C0B0B">
      <w:pPr>
        <w:tabs>
          <w:tab w:val="right" w:pos="7200"/>
        </w:tabs>
        <w:rPr>
          <w:rFonts w:ascii="Arial" w:hAnsi="Arial"/>
        </w:rPr>
      </w:pPr>
      <w:r>
        <w:rPr>
          <w:rFonts w:ascii="Arial" w:hAnsi="Arial"/>
          <w:noProof/>
        </w:rPr>
        <w:drawing>
          <wp:inline distT="0" distB="0" distL="0" distR="0">
            <wp:extent cx="5546361" cy="5286375"/>
            <wp:effectExtent l="19050" t="0" r="0" b="0"/>
            <wp:docPr id="2" name="Рисунок 4" descr="\\Kuznetsov\Общая\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znetsov\Общая\5.JPG"/>
                    <pic:cNvPicPr>
                      <a:picLocks noChangeAspect="1" noChangeArrowheads="1"/>
                    </pic:cNvPicPr>
                  </pic:nvPicPr>
                  <pic:blipFill>
                    <a:blip r:embed="rId16"/>
                    <a:srcRect/>
                    <a:stretch>
                      <a:fillRect/>
                    </a:stretch>
                  </pic:blipFill>
                  <pic:spPr bwMode="auto">
                    <a:xfrm>
                      <a:off x="0" y="0"/>
                      <a:ext cx="5546361" cy="5286375"/>
                    </a:xfrm>
                    <a:prstGeom prst="rect">
                      <a:avLst/>
                    </a:prstGeom>
                    <a:noFill/>
                    <a:ln w="9525">
                      <a:noFill/>
                      <a:miter lim="800000"/>
                      <a:headEnd/>
                      <a:tailEnd/>
                    </a:ln>
                  </pic:spPr>
                </pic:pic>
              </a:graphicData>
            </a:graphic>
          </wp:inline>
        </w:drawing>
      </w:r>
    </w:p>
    <w:p w:rsidR="00BA1D5E" w:rsidRDefault="00BA1D5E" w:rsidP="008C0B0B">
      <w:pPr>
        <w:tabs>
          <w:tab w:val="right" w:pos="7380"/>
        </w:tabs>
        <w:ind w:left="540"/>
        <w:jc w:val="both"/>
        <w:rPr>
          <w:rFonts w:ascii="Arial" w:hAnsi="Arial"/>
          <w:sz w:val="22"/>
          <w:szCs w:val="22"/>
          <w:lang w:val="en-US"/>
        </w:rPr>
      </w:pPr>
    </w:p>
    <w:p w:rsidR="00BA1D5E" w:rsidRDefault="00BA1D5E" w:rsidP="008C0B0B">
      <w:pPr>
        <w:tabs>
          <w:tab w:val="right" w:pos="7380"/>
        </w:tabs>
        <w:ind w:left="540"/>
        <w:jc w:val="both"/>
        <w:rPr>
          <w:rFonts w:ascii="Arial" w:hAnsi="Arial"/>
          <w:sz w:val="22"/>
          <w:szCs w:val="22"/>
          <w:lang w:val="en-US"/>
        </w:rPr>
      </w:pPr>
    </w:p>
    <w:p w:rsidR="008C0B0B" w:rsidRPr="001875F9" w:rsidRDefault="00C363EB" w:rsidP="008C0B0B">
      <w:pPr>
        <w:tabs>
          <w:tab w:val="right" w:pos="7380"/>
        </w:tabs>
        <w:ind w:left="540"/>
        <w:jc w:val="both"/>
        <w:rPr>
          <w:rFonts w:ascii="Arial" w:hAnsi="Arial" w:cs="Arial"/>
          <w:sz w:val="22"/>
          <w:szCs w:val="22"/>
        </w:rPr>
      </w:pPr>
      <w:r w:rsidRPr="001875F9">
        <w:rPr>
          <w:rFonts w:ascii="Arial" w:hAnsi="Arial"/>
          <w:sz w:val="22"/>
          <w:szCs w:val="22"/>
        </w:rPr>
        <w:t xml:space="preserve">Рис. </w:t>
      </w:r>
      <w:r w:rsidR="009C4C81" w:rsidRPr="001875F9">
        <w:rPr>
          <w:rFonts w:ascii="Arial" w:hAnsi="Arial"/>
          <w:sz w:val="22"/>
          <w:szCs w:val="22"/>
        </w:rPr>
        <w:t>6</w:t>
      </w:r>
      <w:r w:rsidRPr="001875F9">
        <w:rPr>
          <w:rFonts w:ascii="Arial" w:hAnsi="Arial"/>
          <w:sz w:val="22"/>
          <w:szCs w:val="22"/>
        </w:rPr>
        <w:t>. Схема соединений блока управления</w:t>
      </w:r>
    </w:p>
    <w:p w:rsidR="007615BC" w:rsidRPr="002A774D" w:rsidRDefault="0024571A" w:rsidP="007615BC">
      <w:pPr>
        <w:pStyle w:val="2"/>
        <w:tabs>
          <w:tab w:val="right" w:pos="7447"/>
        </w:tabs>
        <w:spacing w:before="0" w:after="0"/>
        <w:rPr>
          <w:b/>
          <w:i w:val="0"/>
          <w:sz w:val="20"/>
          <w:szCs w:val="20"/>
        </w:rPr>
      </w:pPr>
      <w:r>
        <w:rPr>
          <w:sz w:val="22"/>
        </w:rPr>
        <w:br w:type="column"/>
      </w:r>
      <w:r w:rsidR="007615BC" w:rsidRPr="002A774D">
        <w:rPr>
          <w:b/>
          <w:i w:val="0"/>
          <w:sz w:val="20"/>
          <w:szCs w:val="20"/>
        </w:rPr>
        <w:lastRenderedPageBreak/>
        <w:t>-</w:t>
      </w:r>
      <w:r w:rsidR="002169C4" w:rsidRPr="002A774D">
        <w:rPr>
          <w:b/>
          <w:i w:val="0"/>
          <w:sz w:val="20"/>
          <w:szCs w:val="20"/>
        </w:rPr>
        <w:t>13</w:t>
      </w:r>
      <w:r w:rsidR="007615BC" w:rsidRPr="002A774D">
        <w:rPr>
          <w:b/>
          <w:i w:val="0"/>
          <w:sz w:val="20"/>
          <w:szCs w:val="20"/>
        </w:rPr>
        <w:t>-</w:t>
      </w:r>
    </w:p>
    <w:p w:rsidR="007615BC" w:rsidRPr="001628D9" w:rsidRDefault="007615BC" w:rsidP="007615BC">
      <w:pPr>
        <w:pStyle w:val="2"/>
        <w:tabs>
          <w:tab w:val="right" w:pos="7447"/>
        </w:tabs>
        <w:spacing w:before="0" w:after="0"/>
        <w:jc w:val="right"/>
        <w:rPr>
          <w:i w:val="0"/>
          <w:sz w:val="22"/>
          <w:szCs w:val="22"/>
        </w:rPr>
      </w:pPr>
      <w:r>
        <w:t>Максимальная частота вращения фрез</w:t>
      </w:r>
      <w:r>
        <w:rPr>
          <w:i w:val="0"/>
          <w:sz w:val="22"/>
          <w:szCs w:val="22"/>
        </w:rPr>
        <w:tab/>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77"/>
        <w:gridCol w:w="735"/>
        <w:gridCol w:w="335"/>
        <w:gridCol w:w="779"/>
        <w:gridCol w:w="153"/>
        <w:gridCol w:w="626"/>
        <w:gridCol w:w="90"/>
        <w:gridCol w:w="657"/>
        <w:gridCol w:w="745"/>
        <w:gridCol w:w="206"/>
        <w:gridCol w:w="556"/>
        <w:gridCol w:w="194"/>
        <w:gridCol w:w="578"/>
        <w:gridCol w:w="145"/>
        <w:gridCol w:w="1057"/>
      </w:tblGrid>
      <w:tr w:rsidR="007615BC">
        <w:trPr>
          <w:cantSplit/>
          <w:jc w:val="center"/>
        </w:trPr>
        <w:tc>
          <w:tcPr>
            <w:tcW w:w="735" w:type="dxa"/>
            <w:vMerge w:val="restart"/>
            <w:vAlign w:val="center"/>
          </w:tcPr>
          <w:p w:rsidR="007615BC" w:rsidRPr="00A968AA" w:rsidRDefault="007615BC" w:rsidP="005E3D6F">
            <w:pPr>
              <w:ind w:right="-101"/>
              <w:jc w:val="center"/>
              <w:rPr>
                <w:sz w:val="16"/>
                <w:szCs w:val="16"/>
              </w:rPr>
            </w:pPr>
            <w:r w:rsidRPr="00A968AA">
              <w:rPr>
                <w:sz w:val="16"/>
                <w:szCs w:val="16"/>
              </w:rPr>
              <w:t>Диаметр фрезы [мм]</w:t>
            </w:r>
          </w:p>
        </w:tc>
        <w:tc>
          <w:tcPr>
            <w:tcW w:w="6907" w:type="dxa"/>
            <w:gridSpan w:val="15"/>
            <w:vAlign w:val="center"/>
          </w:tcPr>
          <w:p w:rsidR="007615BC" w:rsidRPr="00A968AA" w:rsidRDefault="007615BC" w:rsidP="005E3D6F">
            <w:pPr>
              <w:jc w:val="center"/>
              <w:rPr>
                <w:sz w:val="16"/>
                <w:szCs w:val="16"/>
              </w:rPr>
            </w:pPr>
            <w:r w:rsidRPr="00A968AA">
              <w:rPr>
                <w:sz w:val="16"/>
                <w:szCs w:val="16"/>
              </w:rPr>
              <w:t>Частота вращения [об/мин]</w:t>
            </w:r>
          </w:p>
        </w:tc>
      </w:tr>
      <w:tr w:rsidR="007615BC">
        <w:trPr>
          <w:cantSplit/>
          <w:jc w:val="center"/>
        </w:trPr>
        <w:tc>
          <w:tcPr>
            <w:tcW w:w="735" w:type="dxa"/>
            <w:vMerge/>
            <w:vAlign w:val="center"/>
          </w:tcPr>
          <w:p w:rsidR="007615BC" w:rsidRPr="00A968AA" w:rsidRDefault="007615BC" w:rsidP="005E3D6F">
            <w:pPr>
              <w:jc w:val="center"/>
              <w:rPr>
                <w:sz w:val="16"/>
                <w:szCs w:val="16"/>
              </w:rPr>
            </w:pPr>
          </w:p>
        </w:tc>
        <w:tc>
          <w:tcPr>
            <w:tcW w:w="6907" w:type="dxa"/>
            <w:gridSpan w:val="15"/>
            <w:vAlign w:val="center"/>
          </w:tcPr>
          <w:p w:rsidR="007615BC" w:rsidRPr="00A968AA" w:rsidRDefault="007615BC" w:rsidP="005E3D6F">
            <w:pPr>
              <w:jc w:val="center"/>
              <w:rPr>
                <w:sz w:val="16"/>
                <w:szCs w:val="16"/>
              </w:rPr>
            </w:pPr>
            <w:r w:rsidRPr="00A968AA">
              <w:rPr>
                <w:sz w:val="16"/>
                <w:szCs w:val="16"/>
              </w:rPr>
              <w:t>Сталь</w:t>
            </w:r>
          </w:p>
        </w:tc>
      </w:tr>
      <w:tr w:rsidR="007615BC">
        <w:trPr>
          <w:cantSplit/>
          <w:jc w:val="center"/>
        </w:trPr>
        <w:tc>
          <w:tcPr>
            <w:tcW w:w="735" w:type="dxa"/>
            <w:vMerge/>
            <w:vAlign w:val="center"/>
          </w:tcPr>
          <w:p w:rsidR="007615BC" w:rsidRPr="00A968AA" w:rsidRDefault="007615BC" w:rsidP="005E3D6F">
            <w:pPr>
              <w:jc w:val="center"/>
              <w:rPr>
                <w:sz w:val="16"/>
                <w:szCs w:val="16"/>
              </w:rPr>
            </w:pPr>
          </w:p>
        </w:tc>
        <w:tc>
          <w:tcPr>
            <w:tcW w:w="830" w:type="dxa"/>
            <w:gridSpan w:val="2"/>
            <w:vAlign w:val="center"/>
          </w:tcPr>
          <w:p w:rsidR="007615BC" w:rsidRPr="00A968AA" w:rsidRDefault="007615BC" w:rsidP="005E3D6F">
            <w:pPr>
              <w:jc w:val="center"/>
              <w:rPr>
                <w:sz w:val="16"/>
                <w:szCs w:val="16"/>
              </w:rPr>
            </w:pPr>
            <w:proofErr w:type="spellStart"/>
            <w:r w:rsidRPr="00A968AA">
              <w:rPr>
                <w:sz w:val="16"/>
                <w:szCs w:val="16"/>
              </w:rPr>
              <w:t>Углеро</w:t>
            </w:r>
            <w:proofErr w:type="spellEnd"/>
            <w:r w:rsidRPr="00A968AA">
              <w:rPr>
                <w:sz w:val="16"/>
                <w:szCs w:val="16"/>
              </w:rPr>
              <w:br/>
            </w:r>
            <w:proofErr w:type="spellStart"/>
            <w:r w:rsidRPr="00A968AA">
              <w:rPr>
                <w:sz w:val="16"/>
                <w:szCs w:val="16"/>
              </w:rPr>
              <w:t>дистые</w:t>
            </w:r>
            <w:proofErr w:type="spellEnd"/>
            <w:r w:rsidRPr="00A968AA">
              <w:rPr>
                <w:sz w:val="16"/>
                <w:szCs w:val="16"/>
              </w:rPr>
              <w:br/>
              <w:t>обычные</w:t>
            </w:r>
          </w:p>
        </w:tc>
        <w:tc>
          <w:tcPr>
            <w:tcW w:w="1147" w:type="dxa"/>
            <w:gridSpan w:val="2"/>
            <w:vAlign w:val="center"/>
          </w:tcPr>
          <w:p w:rsidR="007615BC" w:rsidRPr="00A968AA" w:rsidRDefault="007615BC" w:rsidP="005E3D6F">
            <w:pPr>
              <w:jc w:val="center"/>
              <w:rPr>
                <w:sz w:val="16"/>
                <w:szCs w:val="16"/>
              </w:rPr>
            </w:pPr>
            <w:r w:rsidRPr="00A968AA">
              <w:rPr>
                <w:sz w:val="16"/>
                <w:szCs w:val="16"/>
              </w:rPr>
              <w:t>до 180 HB</w:t>
            </w:r>
          </w:p>
        </w:tc>
        <w:tc>
          <w:tcPr>
            <w:tcW w:w="796" w:type="dxa"/>
            <w:gridSpan w:val="2"/>
            <w:vAlign w:val="center"/>
          </w:tcPr>
          <w:p w:rsidR="007615BC" w:rsidRPr="00A968AA" w:rsidRDefault="007615BC" w:rsidP="005E3D6F">
            <w:pPr>
              <w:jc w:val="center"/>
              <w:rPr>
                <w:sz w:val="16"/>
                <w:szCs w:val="16"/>
              </w:rPr>
            </w:pPr>
            <w:r w:rsidRPr="00A968AA">
              <w:rPr>
                <w:sz w:val="16"/>
                <w:szCs w:val="16"/>
              </w:rPr>
              <w:t>180-285</w:t>
            </w:r>
            <w:r w:rsidRPr="00A968AA">
              <w:rPr>
                <w:sz w:val="16"/>
                <w:szCs w:val="16"/>
              </w:rPr>
              <w:br/>
              <w:t>HB</w:t>
            </w:r>
          </w:p>
        </w:tc>
        <w:tc>
          <w:tcPr>
            <w:tcW w:w="762" w:type="dxa"/>
            <w:gridSpan w:val="2"/>
            <w:vAlign w:val="center"/>
          </w:tcPr>
          <w:p w:rsidR="007615BC" w:rsidRPr="00A968AA" w:rsidRDefault="007615BC" w:rsidP="005E3D6F">
            <w:pPr>
              <w:jc w:val="center"/>
              <w:rPr>
                <w:sz w:val="16"/>
                <w:szCs w:val="16"/>
              </w:rPr>
            </w:pPr>
            <w:r w:rsidRPr="00A968AA">
              <w:rPr>
                <w:sz w:val="16"/>
                <w:szCs w:val="16"/>
              </w:rPr>
              <w:t>285-</w:t>
            </w:r>
            <w:r w:rsidRPr="00A968AA">
              <w:rPr>
                <w:sz w:val="16"/>
                <w:szCs w:val="16"/>
              </w:rPr>
              <w:br/>
              <w:t>375</w:t>
            </w:r>
            <w:r w:rsidRPr="00A968AA">
              <w:rPr>
                <w:sz w:val="16"/>
                <w:szCs w:val="16"/>
              </w:rPr>
              <w:br/>
              <w:t>HB</w:t>
            </w:r>
          </w:p>
        </w:tc>
        <w:tc>
          <w:tcPr>
            <w:tcW w:w="770" w:type="dxa"/>
            <w:vAlign w:val="center"/>
          </w:tcPr>
          <w:p w:rsidR="007615BC" w:rsidRPr="00A968AA" w:rsidRDefault="007615BC" w:rsidP="005E3D6F">
            <w:pPr>
              <w:jc w:val="center"/>
              <w:rPr>
                <w:sz w:val="16"/>
                <w:szCs w:val="16"/>
              </w:rPr>
            </w:pPr>
            <w:r w:rsidRPr="00A968AA">
              <w:rPr>
                <w:sz w:val="16"/>
                <w:szCs w:val="16"/>
              </w:rPr>
              <w:t>Свыше</w:t>
            </w:r>
            <w:r w:rsidRPr="00A968AA">
              <w:rPr>
                <w:sz w:val="16"/>
                <w:szCs w:val="16"/>
              </w:rPr>
              <w:br/>
              <w:t>375 HB</w:t>
            </w:r>
          </w:p>
        </w:tc>
        <w:tc>
          <w:tcPr>
            <w:tcW w:w="799" w:type="dxa"/>
            <w:gridSpan w:val="2"/>
            <w:vAlign w:val="center"/>
          </w:tcPr>
          <w:p w:rsidR="007615BC" w:rsidRPr="00A968AA" w:rsidRDefault="007615BC" w:rsidP="005E3D6F">
            <w:pPr>
              <w:jc w:val="center"/>
              <w:rPr>
                <w:sz w:val="16"/>
                <w:szCs w:val="16"/>
              </w:rPr>
            </w:pPr>
            <w:proofErr w:type="spellStart"/>
            <w:r w:rsidRPr="00A968AA">
              <w:rPr>
                <w:sz w:val="16"/>
                <w:szCs w:val="16"/>
              </w:rPr>
              <w:t>Марган</w:t>
            </w:r>
            <w:proofErr w:type="spellEnd"/>
            <w:r w:rsidRPr="00A968AA">
              <w:rPr>
                <w:sz w:val="16"/>
                <w:szCs w:val="16"/>
              </w:rPr>
              <w:br/>
            </w:r>
            <w:proofErr w:type="spellStart"/>
            <w:r w:rsidRPr="00A968AA">
              <w:rPr>
                <w:sz w:val="16"/>
                <w:szCs w:val="16"/>
              </w:rPr>
              <w:t>цевая</w:t>
            </w:r>
            <w:proofErr w:type="spellEnd"/>
            <w:r w:rsidRPr="00A968AA">
              <w:rPr>
                <w:sz w:val="16"/>
                <w:szCs w:val="16"/>
              </w:rPr>
              <w:br/>
              <w:t>низко</w:t>
            </w:r>
            <w:r w:rsidRPr="00A968AA">
              <w:rPr>
                <w:sz w:val="16"/>
                <w:szCs w:val="16"/>
              </w:rPr>
              <w:br/>
            </w:r>
            <w:proofErr w:type="spellStart"/>
            <w:r w:rsidRPr="00A968AA">
              <w:rPr>
                <w:sz w:val="16"/>
                <w:szCs w:val="16"/>
              </w:rPr>
              <w:t>легир</w:t>
            </w:r>
            <w:proofErr w:type="spellEnd"/>
            <w:r w:rsidRPr="00A968AA">
              <w:rPr>
                <w:sz w:val="16"/>
                <w:szCs w:val="16"/>
              </w:rPr>
              <w:t>.</w:t>
            </w:r>
          </w:p>
        </w:tc>
        <w:tc>
          <w:tcPr>
            <w:tcW w:w="788" w:type="dxa"/>
            <w:gridSpan w:val="2"/>
            <w:vAlign w:val="center"/>
          </w:tcPr>
          <w:p w:rsidR="007615BC" w:rsidRPr="00A968AA" w:rsidRDefault="007615BC" w:rsidP="005E3D6F">
            <w:pPr>
              <w:jc w:val="center"/>
              <w:rPr>
                <w:sz w:val="16"/>
                <w:szCs w:val="16"/>
              </w:rPr>
            </w:pPr>
            <w:r w:rsidRPr="00A968AA">
              <w:rPr>
                <w:sz w:val="16"/>
                <w:szCs w:val="16"/>
              </w:rPr>
              <w:t>Высоко</w:t>
            </w:r>
            <w:r w:rsidRPr="00A968AA">
              <w:rPr>
                <w:sz w:val="16"/>
                <w:szCs w:val="16"/>
              </w:rPr>
              <w:br/>
            </w:r>
            <w:proofErr w:type="spellStart"/>
            <w:r w:rsidRPr="00A968AA">
              <w:rPr>
                <w:sz w:val="16"/>
                <w:szCs w:val="16"/>
              </w:rPr>
              <w:t>легиро</w:t>
            </w:r>
            <w:proofErr w:type="spellEnd"/>
            <w:r w:rsidRPr="00A968AA">
              <w:rPr>
                <w:sz w:val="16"/>
                <w:szCs w:val="16"/>
              </w:rPr>
              <w:br/>
              <w:t>ванная</w:t>
            </w:r>
          </w:p>
        </w:tc>
        <w:tc>
          <w:tcPr>
            <w:tcW w:w="1015" w:type="dxa"/>
            <w:gridSpan w:val="2"/>
            <w:vAlign w:val="center"/>
          </w:tcPr>
          <w:p w:rsidR="007615BC" w:rsidRPr="00A968AA" w:rsidRDefault="00ED4EA5" w:rsidP="005E3D6F">
            <w:pPr>
              <w:jc w:val="center"/>
              <w:rPr>
                <w:sz w:val="16"/>
                <w:szCs w:val="16"/>
              </w:rPr>
            </w:pPr>
            <w:r w:rsidRPr="00A968AA">
              <w:rPr>
                <w:sz w:val="16"/>
                <w:szCs w:val="16"/>
              </w:rPr>
              <w:t>Нержавеющая</w:t>
            </w:r>
          </w:p>
        </w:tc>
      </w:tr>
      <w:tr w:rsidR="007615BC">
        <w:trPr>
          <w:trHeight w:hRule="exact" w:val="255"/>
          <w:jc w:val="center"/>
        </w:trPr>
        <w:tc>
          <w:tcPr>
            <w:tcW w:w="735" w:type="dxa"/>
            <w:vAlign w:val="center"/>
          </w:tcPr>
          <w:p w:rsidR="007615BC" w:rsidRPr="00A968AA" w:rsidRDefault="007615BC" w:rsidP="005E3D6F">
            <w:pPr>
              <w:jc w:val="center"/>
              <w:rPr>
                <w:sz w:val="16"/>
                <w:szCs w:val="16"/>
              </w:rPr>
            </w:pPr>
            <w:r w:rsidRPr="00A968AA">
              <w:rPr>
                <w:sz w:val="16"/>
                <w:szCs w:val="16"/>
              </w:rPr>
              <w:t>15</w:t>
            </w:r>
          </w:p>
        </w:tc>
        <w:tc>
          <w:tcPr>
            <w:tcW w:w="830" w:type="dxa"/>
            <w:gridSpan w:val="2"/>
            <w:vAlign w:val="center"/>
          </w:tcPr>
          <w:p w:rsidR="007615BC" w:rsidRPr="00A968AA" w:rsidRDefault="007615BC" w:rsidP="005E3D6F">
            <w:pPr>
              <w:jc w:val="center"/>
              <w:rPr>
                <w:sz w:val="16"/>
                <w:szCs w:val="16"/>
              </w:rPr>
            </w:pPr>
            <w:r w:rsidRPr="00A968AA">
              <w:rPr>
                <w:sz w:val="16"/>
                <w:szCs w:val="16"/>
              </w:rPr>
              <w:t>637</w:t>
            </w:r>
          </w:p>
        </w:tc>
        <w:tc>
          <w:tcPr>
            <w:tcW w:w="1147" w:type="dxa"/>
            <w:gridSpan w:val="2"/>
            <w:vAlign w:val="center"/>
          </w:tcPr>
          <w:p w:rsidR="007615BC" w:rsidRPr="00A968AA" w:rsidRDefault="007615BC" w:rsidP="005E3D6F">
            <w:pPr>
              <w:jc w:val="center"/>
              <w:rPr>
                <w:sz w:val="16"/>
                <w:szCs w:val="16"/>
              </w:rPr>
            </w:pPr>
            <w:r w:rsidRPr="00A968AA">
              <w:rPr>
                <w:sz w:val="16"/>
                <w:szCs w:val="16"/>
              </w:rPr>
              <w:t>700</w:t>
            </w:r>
          </w:p>
        </w:tc>
        <w:tc>
          <w:tcPr>
            <w:tcW w:w="796" w:type="dxa"/>
            <w:gridSpan w:val="2"/>
            <w:vAlign w:val="center"/>
          </w:tcPr>
          <w:p w:rsidR="007615BC" w:rsidRPr="00A968AA" w:rsidRDefault="007615BC" w:rsidP="005E3D6F">
            <w:pPr>
              <w:jc w:val="center"/>
              <w:rPr>
                <w:sz w:val="16"/>
                <w:szCs w:val="16"/>
              </w:rPr>
            </w:pPr>
            <w:r w:rsidRPr="00A968AA">
              <w:rPr>
                <w:sz w:val="16"/>
                <w:szCs w:val="16"/>
              </w:rPr>
              <w:t>446</w:t>
            </w:r>
          </w:p>
        </w:tc>
        <w:tc>
          <w:tcPr>
            <w:tcW w:w="762" w:type="dxa"/>
            <w:gridSpan w:val="2"/>
            <w:vAlign w:val="center"/>
          </w:tcPr>
          <w:p w:rsidR="007615BC" w:rsidRPr="00A968AA" w:rsidRDefault="007615BC" w:rsidP="005E3D6F">
            <w:pPr>
              <w:jc w:val="center"/>
              <w:rPr>
                <w:sz w:val="16"/>
                <w:szCs w:val="16"/>
              </w:rPr>
            </w:pPr>
            <w:r w:rsidRPr="00A968AA">
              <w:rPr>
                <w:sz w:val="16"/>
                <w:szCs w:val="16"/>
              </w:rPr>
              <w:t>286</w:t>
            </w:r>
          </w:p>
        </w:tc>
        <w:tc>
          <w:tcPr>
            <w:tcW w:w="770" w:type="dxa"/>
            <w:vAlign w:val="center"/>
          </w:tcPr>
          <w:p w:rsidR="007615BC" w:rsidRPr="00A968AA" w:rsidRDefault="007615BC" w:rsidP="005E3D6F">
            <w:pPr>
              <w:jc w:val="center"/>
              <w:rPr>
                <w:sz w:val="16"/>
                <w:szCs w:val="16"/>
              </w:rPr>
            </w:pPr>
            <w:r w:rsidRPr="00A968AA">
              <w:rPr>
                <w:sz w:val="16"/>
                <w:szCs w:val="16"/>
              </w:rPr>
              <w:t>159</w:t>
            </w:r>
          </w:p>
        </w:tc>
        <w:tc>
          <w:tcPr>
            <w:tcW w:w="799" w:type="dxa"/>
            <w:gridSpan w:val="2"/>
            <w:vAlign w:val="center"/>
          </w:tcPr>
          <w:p w:rsidR="007615BC" w:rsidRPr="00A968AA" w:rsidRDefault="007615BC" w:rsidP="005E3D6F">
            <w:pPr>
              <w:jc w:val="center"/>
              <w:rPr>
                <w:sz w:val="16"/>
                <w:szCs w:val="16"/>
              </w:rPr>
            </w:pPr>
            <w:r w:rsidRPr="00A968AA">
              <w:rPr>
                <w:sz w:val="16"/>
                <w:szCs w:val="16"/>
              </w:rPr>
              <w:t>127</w:t>
            </w:r>
          </w:p>
        </w:tc>
        <w:tc>
          <w:tcPr>
            <w:tcW w:w="788" w:type="dxa"/>
            <w:gridSpan w:val="2"/>
            <w:vAlign w:val="center"/>
          </w:tcPr>
          <w:p w:rsidR="007615BC" w:rsidRPr="00A968AA" w:rsidRDefault="007615BC" w:rsidP="005E3D6F">
            <w:pPr>
              <w:jc w:val="center"/>
              <w:rPr>
                <w:sz w:val="16"/>
                <w:szCs w:val="16"/>
              </w:rPr>
            </w:pPr>
            <w:r w:rsidRPr="00A968AA">
              <w:rPr>
                <w:sz w:val="16"/>
                <w:szCs w:val="16"/>
              </w:rPr>
              <w:t>382</w:t>
            </w:r>
          </w:p>
        </w:tc>
        <w:tc>
          <w:tcPr>
            <w:tcW w:w="1015" w:type="dxa"/>
            <w:gridSpan w:val="2"/>
            <w:vAlign w:val="center"/>
          </w:tcPr>
          <w:p w:rsidR="007615BC" w:rsidRPr="00A968AA" w:rsidRDefault="007615BC" w:rsidP="005E3D6F">
            <w:pPr>
              <w:jc w:val="center"/>
              <w:rPr>
                <w:sz w:val="16"/>
                <w:szCs w:val="16"/>
              </w:rPr>
            </w:pPr>
            <w:r w:rsidRPr="00A968AA">
              <w:rPr>
                <w:sz w:val="16"/>
                <w:szCs w:val="16"/>
              </w:rPr>
              <w:t>255</w:t>
            </w:r>
          </w:p>
        </w:tc>
      </w:tr>
      <w:tr w:rsidR="007615BC">
        <w:trPr>
          <w:trHeight w:hRule="exact" w:val="255"/>
          <w:jc w:val="center"/>
        </w:trPr>
        <w:tc>
          <w:tcPr>
            <w:tcW w:w="735" w:type="dxa"/>
            <w:vAlign w:val="center"/>
          </w:tcPr>
          <w:p w:rsidR="007615BC" w:rsidRPr="00A968AA" w:rsidRDefault="007615BC" w:rsidP="005E3D6F">
            <w:pPr>
              <w:jc w:val="center"/>
              <w:rPr>
                <w:sz w:val="16"/>
                <w:szCs w:val="16"/>
              </w:rPr>
            </w:pPr>
            <w:r w:rsidRPr="00A968AA">
              <w:rPr>
                <w:sz w:val="16"/>
                <w:szCs w:val="16"/>
              </w:rPr>
              <w:t>20</w:t>
            </w:r>
          </w:p>
        </w:tc>
        <w:tc>
          <w:tcPr>
            <w:tcW w:w="830" w:type="dxa"/>
            <w:gridSpan w:val="2"/>
            <w:vAlign w:val="center"/>
          </w:tcPr>
          <w:p w:rsidR="007615BC" w:rsidRPr="00A968AA" w:rsidRDefault="007615BC" w:rsidP="005E3D6F">
            <w:pPr>
              <w:jc w:val="center"/>
              <w:rPr>
                <w:sz w:val="16"/>
                <w:szCs w:val="16"/>
              </w:rPr>
            </w:pPr>
            <w:r w:rsidRPr="00A968AA">
              <w:rPr>
                <w:sz w:val="16"/>
                <w:szCs w:val="16"/>
              </w:rPr>
              <w:t>477</w:t>
            </w:r>
          </w:p>
        </w:tc>
        <w:tc>
          <w:tcPr>
            <w:tcW w:w="1147" w:type="dxa"/>
            <w:gridSpan w:val="2"/>
            <w:vAlign w:val="center"/>
          </w:tcPr>
          <w:p w:rsidR="007615BC" w:rsidRPr="00A968AA" w:rsidRDefault="007615BC" w:rsidP="005E3D6F">
            <w:pPr>
              <w:jc w:val="center"/>
              <w:rPr>
                <w:sz w:val="16"/>
                <w:szCs w:val="16"/>
              </w:rPr>
            </w:pPr>
            <w:r w:rsidRPr="00A968AA">
              <w:rPr>
                <w:sz w:val="16"/>
                <w:szCs w:val="16"/>
              </w:rPr>
              <w:t>525</w:t>
            </w:r>
          </w:p>
        </w:tc>
        <w:tc>
          <w:tcPr>
            <w:tcW w:w="796" w:type="dxa"/>
            <w:gridSpan w:val="2"/>
            <w:vAlign w:val="center"/>
          </w:tcPr>
          <w:p w:rsidR="007615BC" w:rsidRPr="00A968AA" w:rsidRDefault="007615BC" w:rsidP="005E3D6F">
            <w:pPr>
              <w:jc w:val="center"/>
              <w:rPr>
                <w:sz w:val="16"/>
                <w:szCs w:val="16"/>
              </w:rPr>
            </w:pPr>
            <w:r w:rsidRPr="00A968AA">
              <w:rPr>
                <w:sz w:val="16"/>
                <w:szCs w:val="16"/>
              </w:rPr>
              <w:t>334</w:t>
            </w:r>
          </w:p>
        </w:tc>
        <w:tc>
          <w:tcPr>
            <w:tcW w:w="762" w:type="dxa"/>
            <w:gridSpan w:val="2"/>
            <w:vAlign w:val="center"/>
          </w:tcPr>
          <w:p w:rsidR="007615BC" w:rsidRPr="00A968AA" w:rsidRDefault="007615BC" w:rsidP="005E3D6F">
            <w:pPr>
              <w:jc w:val="center"/>
              <w:rPr>
                <w:sz w:val="16"/>
                <w:szCs w:val="16"/>
              </w:rPr>
            </w:pPr>
            <w:r w:rsidRPr="00A968AA">
              <w:rPr>
                <w:sz w:val="16"/>
                <w:szCs w:val="16"/>
              </w:rPr>
              <w:t>215</w:t>
            </w:r>
          </w:p>
        </w:tc>
        <w:tc>
          <w:tcPr>
            <w:tcW w:w="770" w:type="dxa"/>
            <w:vAlign w:val="center"/>
          </w:tcPr>
          <w:p w:rsidR="007615BC" w:rsidRPr="00A968AA" w:rsidRDefault="007615BC" w:rsidP="005E3D6F">
            <w:pPr>
              <w:jc w:val="center"/>
              <w:rPr>
                <w:sz w:val="16"/>
                <w:szCs w:val="16"/>
              </w:rPr>
            </w:pPr>
            <w:r w:rsidRPr="00A968AA">
              <w:rPr>
                <w:sz w:val="16"/>
                <w:szCs w:val="16"/>
              </w:rPr>
              <w:t>119</w:t>
            </w:r>
          </w:p>
        </w:tc>
        <w:tc>
          <w:tcPr>
            <w:tcW w:w="799" w:type="dxa"/>
            <w:gridSpan w:val="2"/>
            <w:vAlign w:val="center"/>
          </w:tcPr>
          <w:p w:rsidR="007615BC" w:rsidRPr="00A968AA" w:rsidRDefault="007615BC" w:rsidP="005E3D6F">
            <w:pPr>
              <w:jc w:val="center"/>
              <w:rPr>
                <w:sz w:val="16"/>
                <w:szCs w:val="16"/>
              </w:rPr>
            </w:pPr>
            <w:r w:rsidRPr="00A968AA">
              <w:rPr>
                <w:sz w:val="16"/>
                <w:szCs w:val="16"/>
              </w:rPr>
              <w:t>95</w:t>
            </w:r>
          </w:p>
        </w:tc>
        <w:tc>
          <w:tcPr>
            <w:tcW w:w="788" w:type="dxa"/>
            <w:gridSpan w:val="2"/>
            <w:vAlign w:val="center"/>
          </w:tcPr>
          <w:p w:rsidR="007615BC" w:rsidRPr="00A968AA" w:rsidRDefault="007615BC" w:rsidP="005E3D6F">
            <w:pPr>
              <w:jc w:val="center"/>
              <w:rPr>
                <w:sz w:val="16"/>
                <w:szCs w:val="16"/>
              </w:rPr>
            </w:pPr>
            <w:r w:rsidRPr="00A968AA">
              <w:rPr>
                <w:sz w:val="16"/>
                <w:szCs w:val="16"/>
              </w:rPr>
              <w:t>286</w:t>
            </w:r>
          </w:p>
        </w:tc>
        <w:tc>
          <w:tcPr>
            <w:tcW w:w="1015" w:type="dxa"/>
            <w:gridSpan w:val="2"/>
            <w:vAlign w:val="center"/>
          </w:tcPr>
          <w:p w:rsidR="007615BC" w:rsidRPr="00A968AA" w:rsidRDefault="007615BC" w:rsidP="005E3D6F">
            <w:pPr>
              <w:jc w:val="center"/>
              <w:rPr>
                <w:sz w:val="16"/>
                <w:szCs w:val="16"/>
              </w:rPr>
            </w:pPr>
            <w:r w:rsidRPr="00A968AA">
              <w:rPr>
                <w:sz w:val="16"/>
                <w:szCs w:val="16"/>
              </w:rPr>
              <w:t>191</w:t>
            </w:r>
          </w:p>
        </w:tc>
      </w:tr>
      <w:tr w:rsidR="007615BC">
        <w:trPr>
          <w:trHeight w:hRule="exact" w:val="255"/>
          <w:jc w:val="center"/>
        </w:trPr>
        <w:tc>
          <w:tcPr>
            <w:tcW w:w="735" w:type="dxa"/>
            <w:vAlign w:val="center"/>
          </w:tcPr>
          <w:p w:rsidR="007615BC" w:rsidRPr="00A968AA" w:rsidRDefault="007615BC" w:rsidP="005E3D6F">
            <w:pPr>
              <w:jc w:val="center"/>
              <w:rPr>
                <w:sz w:val="16"/>
                <w:szCs w:val="16"/>
              </w:rPr>
            </w:pPr>
            <w:r w:rsidRPr="00A968AA">
              <w:rPr>
                <w:sz w:val="16"/>
                <w:szCs w:val="16"/>
              </w:rPr>
              <w:t>25</w:t>
            </w:r>
          </w:p>
        </w:tc>
        <w:tc>
          <w:tcPr>
            <w:tcW w:w="830" w:type="dxa"/>
            <w:gridSpan w:val="2"/>
            <w:vAlign w:val="center"/>
          </w:tcPr>
          <w:p w:rsidR="007615BC" w:rsidRPr="00A968AA" w:rsidRDefault="007615BC" w:rsidP="005E3D6F">
            <w:pPr>
              <w:jc w:val="center"/>
              <w:rPr>
                <w:sz w:val="16"/>
                <w:szCs w:val="16"/>
              </w:rPr>
            </w:pPr>
            <w:r w:rsidRPr="00A968AA">
              <w:rPr>
                <w:sz w:val="16"/>
                <w:szCs w:val="16"/>
              </w:rPr>
              <w:t>382</w:t>
            </w:r>
          </w:p>
        </w:tc>
        <w:tc>
          <w:tcPr>
            <w:tcW w:w="1147" w:type="dxa"/>
            <w:gridSpan w:val="2"/>
            <w:vAlign w:val="center"/>
          </w:tcPr>
          <w:p w:rsidR="007615BC" w:rsidRPr="00A968AA" w:rsidRDefault="007615BC" w:rsidP="005E3D6F">
            <w:pPr>
              <w:jc w:val="center"/>
              <w:rPr>
                <w:sz w:val="16"/>
                <w:szCs w:val="16"/>
              </w:rPr>
            </w:pPr>
            <w:r w:rsidRPr="00A968AA">
              <w:rPr>
                <w:sz w:val="16"/>
                <w:szCs w:val="16"/>
              </w:rPr>
              <w:t>420</w:t>
            </w:r>
          </w:p>
        </w:tc>
        <w:tc>
          <w:tcPr>
            <w:tcW w:w="796" w:type="dxa"/>
            <w:gridSpan w:val="2"/>
            <w:vAlign w:val="center"/>
          </w:tcPr>
          <w:p w:rsidR="007615BC" w:rsidRPr="00A968AA" w:rsidRDefault="007615BC" w:rsidP="005E3D6F">
            <w:pPr>
              <w:jc w:val="center"/>
              <w:rPr>
                <w:sz w:val="16"/>
                <w:szCs w:val="16"/>
              </w:rPr>
            </w:pPr>
            <w:r w:rsidRPr="00A968AA">
              <w:rPr>
                <w:sz w:val="16"/>
                <w:szCs w:val="16"/>
              </w:rPr>
              <w:t>267</w:t>
            </w:r>
          </w:p>
        </w:tc>
        <w:tc>
          <w:tcPr>
            <w:tcW w:w="762" w:type="dxa"/>
            <w:gridSpan w:val="2"/>
            <w:vAlign w:val="center"/>
          </w:tcPr>
          <w:p w:rsidR="007615BC" w:rsidRPr="00A968AA" w:rsidRDefault="007615BC" w:rsidP="005E3D6F">
            <w:pPr>
              <w:jc w:val="center"/>
              <w:rPr>
                <w:sz w:val="16"/>
                <w:szCs w:val="16"/>
              </w:rPr>
            </w:pPr>
            <w:r w:rsidRPr="00A968AA">
              <w:rPr>
                <w:sz w:val="16"/>
                <w:szCs w:val="16"/>
              </w:rPr>
              <w:t>172</w:t>
            </w:r>
          </w:p>
        </w:tc>
        <w:tc>
          <w:tcPr>
            <w:tcW w:w="770" w:type="dxa"/>
            <w:vAlign w:val="center"/>
          </w:tcPr>
          <w:p w:rsidR="007615BC" w:rsidRPr="00A968AA" w:rsidRDefault="007615BC" w:rsidP="005E3D6F">
            <w:pPr>
              <w:jc w:val="center"/>
              <w:rPr>
                <w:sz w:val="16"/>
                <w:szCs w:val="16"/>
              </w:rPr>
            </w:pPr>
            <w:r w:rsidRPr="00A968AA">
              <w:rPr>
                <w:sz w:val="16"/>
                <w:szCs w:val="16"/>
              </w:rPr>
              <w:t>95</w:t>
            </w:r>
          </w:p>
        </w:tc>
        <w:tc>
          <w:tcPr>
            <w:tcW w:w="799" w:type="dxa"/>
            <w:gridSpan w:val="2"/>
            <w:vAlign w:val="center"/>
          </w:tcPr>
          <w:p w:rsidR="007615BC" w:rsidRPr="00A968AA" w:rsidRDefault="007615BC" w:rsidP="005E3D6F">
            <w:pPr>
              <w:jc w:val="center"/>
              <w:rPr>
                <w:sz w:val="16"/>
                <w:szCs w:val="16"/>
              </w:rPr>
            </w:pPr>
            <w:r w:rsidRPr="00A968AA">
              <w:rPr>
                <w:sz w:val="16"/>
                <w:szCs w:val="16"/>
              </w:rPr>
              <w:t>76</w:t>
            </w:r>
          </w:p>
        </w:tc>
        <w:tc>
          <w:tcPr>
            <w:tcW w:w="788" w:type="dxa"/>
            <w:gridSpan w:val="2"/>
            <w:vAlign w:val="center"/>
          </w:tcPr>
          <w:p w:rsidR="007615BC" w:rsidRPr="00A968AA" w:rsidRDefault="007615BC" w:rsidP="005E3D6F">
            <w:pPr>
              <w:jc w:val="center"/>
              <w:rPr>
                <w:sz w:val="16"/>
                <w:szCs w:val="16"/>
              </w:rPr>
            </w:pPr>
            <w:r w:rsidRPr="00A968AA">
              <w:rPr>
                <w:sz w:val="16"/>
                <w:szCs w:val="16"/>
              </w:rPr>
              <w:t>229</w:t>
            </w:r>
          </w:p>
        </w:tc>
        <w:tc>
          <w:tcPr>
            <w:tcW w:w="1015" w:type="dxa"/>
            <w:gridSpan w:val="2"/>
            <w:vAlign w:val="center"/>
          </w:tcPr>
          <w:p w:rsidR="007615BC" w:rsidRPr="00A968AA" w:rsidRDefault="007615BC" w:rsidP="005E3D6F">
            <w:pPr>
              <w:jc w:val="center"/>
              <w:rPr>
                <w:sz w:val="16"/>
                <w:szCs w:val="16"/>
              </w:rPr>
            </w:pPr>
            <w:r w:rsidRPr="00A968AA">
              <w:rPr>
                <w:sz w:val="16"/>
                <w:szCs w:val="16"/>
              </w:rPr>
              <w:t>153</w:t>
            </w:r>
          </w:p>
        </w:tc>
      </w:tr>
      <w:tr w:rsidR="007615BC">
        <w:trPr>
          <w:trHeight w:hRule="exact" w:val="255"/>
          <w:jc w:val="center"/>
        </w:trPr>
        <w:tc>
          <w:tcPr>
            <w:tcW w:w="735" w:type="dxa"/>
            <w:vAlign w:val="center"/>
          </w:tcPr>
          <w:p w:rsidR="007615BC" w:rsidRPr="00A968AA" w:rsidRDefault="007615BC" w:rsidP="005E3D6F">
            <w:pPr>
              <w:jc w:val="center"/>
              <w:rPr>
                <w:sz w:val="16"/>
                <w:szCs w:val="16"/>
              </w:rPr>
            </w:pPr>
            <w:r w:rsidRPr="00A968AA">
              <w:rPr>
                <w:sz w:val="16"/>
                <w:szCs w:val="16"/>
              </w:rPr>
              <w:t>30</w:t>
            </w:r>
          </w:p>
        </w:tc>
        <w:tc>
          <w:tcPr>
            <w:tcW w:w="830" w:type="dxa"/>
            <w:gridSpan w:val="2"/>
            <w:vAlign w:val="center"/>
          </w:tcPr>
          <w:p w:rsidR="007615BC" w:rsidRPr="00A968AA" w:rsidRDefault="007615BC" w:rsidP="005E3D6F">
            <w:pPr>
              <w:jc w:val="center"/>
              <w:rPr>
                <w:sz w:val="16"/>
                <w:szCs w:val="16"/>
              </w:rPr>
            </w:pPr>
            <w:r w:rsidRPr="00A968AA">
              <w:rPr>
                <w:sz w:val="16"/>
                <w:szCs w:val="16"/>
              </w:rPr>
              <w:t>318</w:t>
            </w:r>
          </w:p>
        </w:tc>
        <w:tc>
          <w:tcPr>
            <w:tcW w:w="1147" w:type="dxa"/>
            <w:gridSpan w:val="2"/>
            <w:vAlign w:val="center"/>
          </w:tcPr>
          <w:p w:rsidR="007615BC" w:rsidRPr="00A968AA" w:rsidRDefault="007615BC" w:rsidP="005E3D6F">
            <w:pPr>
              <w:jc w:val="center"/>
              <w:rPr>
                <w:sz w:val="16"/>
                <w:szCs w:val="16"/>
              </w:rPr>
            </w:pPr>
            <w:r w:rsidRPr="00A968AA">
              <w:rPr>
                <w:sz w:val="16"/>
                <w:szCs w:val="16"/>
              </w:rPr>
              <w:t>350</w:t>
            </w:r>
          </w:p>
        </w:tc>
        <w:tc>
          <w:tcPr>
            <w:tcW w:w="796" w:type="dxa"/>
            <w:gridSpan w:val="2"/>
            <w:vAlign w:val="center"/>
          </w:tcPr>
          <w:p w:rsidR="007615BC" w:rsidRPr="00A968AA" w:rsidRDefault="007615BC" w:rsidP="005E3D6F">
            <w:pPr>
              <w:jc w:val="center"/>
              <w:rPr>
                <w:sz w:val="16"/>
                <w:szCs w:val="16"/>
              </w:rPr>
            </w:pPr>
            <w:r w:rsidRPr="00A968AA">
              <w:rPr>
                <w:sz w:val="16"/>
                <w:szCs w:val="16"/>
              </w:rPr>
              <w:t>223</w:t>
            </w:r>
          </w:p>
        </w:tc>
        <w:tc>
          <w:tcPr>
            <w:tcW w:w="762" w:type="dxa"/>
            <w:gridSpan w:val="2"/>
            <w:vAlign w:val="center"/>
          </w:tcPr>
          <w:p w:rsidR="007615BC" w:rsidRPr="00A968AA" w:rsidRDefault="007615BC" w:rsidP="005E3D6F">
            <w:pPr>
              <w:jc w:val="center"/>
              <w:rPr>
                <w:sz w:val="16"/>
                <w:szCs w:val="16"/>
              </w:rPr>
            </w:pPr>
            <w:r w:rsidRPr="00A968AA">
              <w:rPr>
                <w:sz w:val="16"/>
                <w:szCs w:val="16"/>
              </w:rPr>
              <w:t>143</w:t>
            </w:r>
          </w:p>
        </w:tc>
        <w:tc>
          <w:tcPr>
            <w:tcW w:w="770" w:type="dxa"/>
            <w:vAlign w:val="center"/>
          </w:tcPr>
          <w:p w:rsidR="007615BC" w:rsidRPr="00A968AA" w:rsidRDefault="007615BC" w:rsidP="005E3D6F">
            <w:pPr>
              <w:jc w:val="center"/>
              <w:rPr>
                <w:sz w:val="16"/>
                <w:szCs w:val="16"/>
              </w:rPr>
            </w:pPr>
            <w:r w:rsidRPr="00A968AA">
              <w:rPr>
                <w:sz w:val="16"/>
                <w:szCs w:val="16"/>
              </w:rPr>
              <w:t>80</w:t>
            </w:r>
          </w:p>
        </w:tc>
        <w:tc>
          <w:tcPr>
            <w:tcW w:w="799" w:type="dxa"/>
            <w:gridSpan w:val="2"/>
            <w:vAlign w:val="center"/>
          </w:tcPr>
          <w:p w:rsidR="007615BC" w:rsidRPr="00A968AA" w:rsidRDefault="007615BC" w:rsidP="005E3D6F">
            <w:pPr>
              <w:jc w:val="center"/>
              <w:rPr>
                <w:sz w:val="16"/>
                <w:szCs w:val="16"/>
              </w:rPr>
            </w:pPr>
            <w:r w:rsidRPr="00A968AA">
              <w:rPr>
                <w:sz w:val="16"/>
                <w:szCs w:val="16"/>
              </w:rPr>
              <w:t>64</w:t>
            </w:r>
          </w:p>
        </w:tc>
        <w:tc>
          <w:tcPr>
            <w:tcW w:w="788" w:type="dxa"/>
            <w:gridSpan w:val="2"/>
            <w:vAlign w:val="center"/>
          </w:tcPr>
          <w:p w:rsidR="007615BC" w:rsidRPr="00A968AA" w:rsidRDefault="007615BC" w:rsidP="005E3D6F">
            <w:pPr>
              <w:jc w:val="center"/>
              <w:rPr>
                <w:sz w:val="16"/>
                <w:szCs w:val="16"/>
              </w:rPr>
            </w:pPr>
            <w:r w:rsidRPr="00A968AA">
              <w:rPr>
                <w:sz w:val="16"/>
                <w:szCs w:val="16"/>
              </w:rPr>
              <w:t>191</w:t>
            </w:r>
          </w:p>
        </w:tc>
        <w:tc>
          <w:tcPr>
            <w:tcW w:w="1015" w:type="dxa"/>
            <w:gridSpan w:val="2"/>
            <w:vAlign w:val="center"/>
          </w:tcPr>
          <w:p w:rsidR="007615BC" w:rsidRPr="00A968AA" w:rsidRDefault="007615BC" w:rsidP="005E3D6F">
            <w:pPr>
              <w:jc w:val="center"/>
              <w:rPr>
                <w:sz w:val="16"/>
                <w:szCs w:val="16"/>
              </w:rPr>
            </w:pPr>
            <w:r w:rsidRPr="00A968AA">
              <w:rPr>
                <w:sz w:val="16"/>
                <w:szCs w:val="16"/>
              </w:rPr>
              <w:t>127</w:t>
            </w:r>
          </w:p>
        </w:tc>
      </w:tr>
      <w:tr w:rsidR="007615BC">
        <w:trPr>
          <w:trHeight w:hRule="exact" w:val="255"/>
          <w:jc w:val="center"/>
        </w:trPr>
        <w:tc>
          <w:tcPr>
            <w:tcW w:w="735" w:type="dxa"/>
            <w:vAlign w:val="center"/>
          </w:tcPr>
          <w:p w:rsidR="007615BC" w:rsidRPr="00A968AA" w:rsidRDefault="007615BC" w:rsidP="005E3D6F">
            <w:pPr>
              <w:jc w:val="center"/>
              <w:rPr>
                <w:sz w:val="16"/>
                <w:szCs w:val="16"/>
              </w:rPr>
            </w:pPr>
            <w:r w:rsidRPr="00A968AA">
              <w:rPr>
                <w:sz w:val="16"/>
                <w:szCs w:val="16"/>
              </w:rPr>
              <w:t>35</w:t>
            </w:r>
          </w:p>
        </w:tc>
        <w:tc>
          <w:tcPr>
            <w:tcW w:w="830" w:type="dxa"/>
            <w:gridSpan w:val="2"/>
            <w:vAlign w:val="center"/>
          </w:tcPr>
          <w:p w:rsidR="007615BC" w:rsidRPr="00A968AA" w:rsidRDefault="007615BC" w:rsidP="005E3D6F">
            <w:pPr>
              <w:jc w:val="center"/>
              <w:rPr>
                <w:sz w:val="16"/>
                <w:szCs w:val="16"/>
              </w:rPr>
            </w:pPr>
            <w:r w:rsidRPr="00A968AA">
              <w:rPr>
                <w:sz w:val="16"/>
                <w:szCs w:val="16"/>
              </w:rPr>
              <w:t>273</w:t>
            </w:r>
          </w:p>
        </w:tc>
        <w:tc>
          <w:tcPr>
            <w:tcW w:w="1147" w:type="dxa"/>
            <w:gridSpan w:val="2"/>
            <w:vAlign w:val="center"/>
          </w:tcPr>
          <w:p w:rsidR="007615BC" w:rsidRPr="00A968AA" w:rsidRDefault="007615BC" w:rsidP="005E3D6F">
            <w:pPr>
              <w:jc w:val="center"/>
              <w:rPr>
                <w:sz w:val="16"/>
                <w:szCs w:val="16"/>
              </w:rPr>
            </w:pPr>
            <w:r w:rsidRPr="00A968AA">
              <w:rPr>
                <w:sz w:val="16"/>
                <w:szCs w:val="16"/>
              </w:rPr>
              <w:t>300</w:t>
            </w:r>
          </w:p>
        </w:tc>
        <w:tc>
          <w:tcPr>
            <w:tcW w:w="796" w:type="dxa"/>
            <w:gridSpan w:val="2"/>
            <w:vAlign w:val="center"/>
          </w:tcPr>
          <w:p w:rsidR="007615BC" w:rsidRPr="00A968AA" w:rsidRDefault="007615BC" w:rsidP="005E3D6F">
            <w:pPr>
              <w:jc w:val="center"/>
              <w:rPr>
                <w:sz w:val="16"/>
                <w:szCs w:val="16"/>
              </w:rPr>
            </w:pPr>
            <w:r w:rsidRPr="00A968AA">
              <w:rPr>
                <w:sz w:val="16"/>
                <w:szCs w:val="16"/>
              </w:rPr>
              <w:t>191</w:t>
            </w:r>
          </w:p>
        </w:tc>
        <w:tc>
          <w:tcPr>
            <w:tcW w:w="762" w:type="dxa"/>
            <w:gridSpan w:val="2"/>
            <w:vAlign w:val="center"/>
          </w:tcPr>
          <w:p w:rsidR="007615BC" w:rsidRPr="00A968AA" w:rsidRDefault="007615BC" w:rsidP="005E3D6F">
            <w:pPr>
              <w:jc w:val="center"/>
              <w:rPr>
                <w:sz w:val="16"/>
                <w:szCs w:val="16"/>
              </w:rPr>
            </w:pPr>
            <w:r w:rsidRPr="00A968AA">
              <w:rPr>
                <w:sz w:val="16"/>
                <w:szCs w:val="16"/>
              </w:rPr>
              <w:t>123</w:t>
            </w:r>
          </w:p>
        </w:tc>
        <w:tc>
          <w:tcPr>
            <w:tcW w:w="770" w:type="dxa"/>
            <w:vAlign w:val="center"/>
          </w:tcPr>
          <w:p w:rsidR="007615BC" w:rsidRPr="00A968AA" w:rsidRDefault="007615BC" w:rsidP="005E3D6F">
            <w:pPr>
              <w:jc w:val="center"/>
              <w:rPr>
                <w:sz w:val="16"/>
                <w:szCs w:val="16"/>
              </w:rPr>
            </w:pPr>
            <w:r w:rsidRPr="00A968AA">
              <w:rPr>
                <w:sz w:val="16"/>
                <w:szCs w:val="16"/>
              </w:rPr>
              <w:t>68</w:t>
            </w:r>
          </w:p>
        </w:tc>
        <w:tc>
          <w:tcPr>
            <w:tcW w:w="799" w:type="dxa"/>
            <w:gridSpan w:val="2"/>
            <w:vAlign w:val="center"/>
          </w:tcPr>
          <w:p w:rsidR="007615BC" w:rsidRPr="00A968AA" w:rsidRDefault="007615BC" w:rsidP="005E3D6F">
            <w:pPr>
              <w:jc w:val="center"/>
              <w:rPr>
                <w:sz w:val="16"/>
                <w:szCs w:val="16"/>
              </w:rPr>
            </w:pPr>
            <w:r w:rsidRPr="00A968AA">
              <w:rPr>
                <w:sz w:val="16"/>
                <w:szCs w:val="16"/>
              </w:rPr>
              <w:t>55</w:t>
            </w:r>
          </w:p>
        </w:tc>
        <w:tc>
          <w:tcPr>
            <w:tcW w:w="788" w:type="dxa"/>
            <w:gridSpan w:val="2"/>
            <w:vAlign w:val="center"/>
          </w:tcPr>
          <w:p w:rsidR="007615BC" w:rsidRPr="00A968AA" w:rsidRDefault="007615BC" w:rsidP="005E3D6F">
            <w:pPr>
              <w:jc w:val="center"/>
              <w:rPr>
                <w:sz w:val="16"/>
                <w:szCs w:val="16"/>
              </w:rPr>
            </w:pPr>
            <w:r w:rsidRPr="00A968AA">
              <w:rPr>
                <w:sz w:val="16"/>
                <w:szCs w:val="16"/>
              </w:rPr>
              <w:t>164</w:t>
            </w:r>
          </w:p>
        </w:tc>
        <w:tc>
          <w:tcPr>
            <w:tcW w:w="1015" w:type="dxa"/>
            <w:gridSpan w:val="2"/>
            <w:vAlign w:val="center"/>
          </w:tcPr>
          <w:p w:rsidR="007615BC" w:rsidRPr="00A968AA" w:rsidRDefault="007615BC" w:rsidP="005E3D6F">
            <w:pPr>
              <w:jc w:val="center"/>
              <w:rPr>
                <w:sz w:val="16"/>
                <w:szCs w:val="16"/>
              </w:rPr>
            </w:pPr>
            <w:r w:rsidRPr="00A968AA">
              <w:rPr>
                <w:sz w:val="16"/>
                <w:szCs w:val="16"/>
              </w:rPr>
              <w:t>109</w:t>
            </w:r>
          </w:p>
        </w:tc>
      </w:tr>
      <w:tr w:rsidR="007615BC">
        <w:trPr>
          <w:trHeight w:hRule="exact" w:val="255"/>
          <w:jc w:val="center"/>
        </w:trPr>
        <w:tc>
          <w:tcPr>
            <w:tcW w:w="735" w:type="dxa"/>
            <w:vAlign w:val="center"/>
          </w:tcPr>
          <w:p w:rsidR="007615BC" w:rsidRPr="00A968AA" w:rsidRDefault="007615BC" w:rsidP="005E3D6F">
            <w:pPr>
              <w:jc w:val="center"/>
              <w:rPr>
                <w:sz w:val="16"/>
                <w:szCs w:val="16"/>
              </w:rPr>
            </w:pPr>
            <w:r w:rsidRPr="00A968AA">
              <w:rPr>
                <w:sz w:val="16"/>
                <w:szCs w:val="16"/>
              </w:rPr>
              <w:t>40</w:t>
            </w:r>
          </w:p>
        </w:tc>
        <w:tc>
          <w:tcPr>
            <w:tcW w:w="830" w:type="dxa"/>
            <w:gridSpan w:val="2"/>
            <w:vAlign w:val="center"/>
          </w:tcPr>
          <w:p w:rsidR="007615BC" w:rsidRPr="00A968AA" w:rsidRDefault="007615BC" w:rsidP="005E3D6F">
            <w:pPr>
              <w:jc w:val="center"/>
              <w:rPr>
                <w:sz w:val="16"/>
                <w:szCs w:val="16"/>
              </w:rPr>
            </w:pPr>
            <w:r w:rsidRPr="00A968AA">
              <w:rPr>
                <w:sz w:val="16"/>
                <w:szCs w:val="16"/>
              </w:rPr>
              <w:t>239</w:t>
            </w:r>
          </w:p>
        </w:tc>
        <w:tc>
          <w:tcPr>
            <w:tcW w:w="1147" w:type="dxa"/>
            <w:gridSpan w:val="2"/>
            <w:vAlign w:val="center"/>
          </w:tcPr>
          <w:p w:rsidR="007615BC" w:rsidRPr="00A968AA" w:rsidRDefault="007615BC" w:rsidP="005E3D6F">
            <w:pPr>
              <w:jc w:val="center"/>
              <w:rPr>
                <w:sz w:val="16"/>
                <w:szCs w:val="16"/>
              </w:rPr>
            </w:pPr>
            <w:r w:rsidRPr="00A968AA">
              <w:rPr>
                <w:sz w:val="16"/>
                <w:szCs w:val="16"/>
              </w:rPr>
              <w:t>263</w:t>
            </w:r>
          </w:p>
        </w:tc>
        <w:tc>
          <w:tcPr>
            <w:tcW w:w="796" w:type="dxa"/>
            <w:gridSpan w:val="2"/>
            <w:vAlign w:val="center"/>
          </w:tcPr>
          <w:p w:rsidR="007615BC" w:rsidRPr="00A968AA" w:rsidRDefault="007615BC" w:rsidP="005E3D6F">
            <w:pPr>
              <w:jc w:val="center"/>
              <w:rPr>
                <w:sz w:val="16"/>
                <w:szCs w:val="16"/>
              </w:rPr>
            </w:pPr>
            <w:r w:rsidRPr="00A968AA">
              <w:rPr>
                <w:sz w:val="16"/>
                <w:szCs w:val="16"/>
              </w:rPr>
              <w:t>167</w:t>
            </w:r>
          </w:p>
        </w:tc>
        <w:tc>
          <w:tcPr>
            <w:tcW w:w="762" w:type="dxa"/>
            <w:gridSpan w:val="2"/>
            <w:vAlign w:val="center"/>
          </w:tcPr>
          <w:p w:rsidR="007615BC" w:rsidRPr="00A968AA" w:rsidRDefault="007615BC" w:rsidP="005E3D6F">
            <w:pPr>
              <w:jc w:val="center"/>
              <w:rPr>
                <w:sz w:val="16"/>
                <w:szCs w:val="16"/>
              </w:rPr>
            </w:pPr>
            <w:r w:rsidRPr="00A968AA">
              <w:rPr>
                <w:sz w:val="16"/>
                <w:szCs w:val="16"/>
              </w:rPr>
              <w:t>107</w:t>
            </w:r>
          </w:p>
        </w:tc>
        <w:tc>
          <w:tcPr>
            <w:tcW w:w="770" w:type="dxa"/>
            <w:vAlign w:val="center"/>
          </w:tcPr>
          <w:p w:rsidR="007615BC" w:rsidRPr="00A968AA" w:rsidRDefault="007615BC" w:rsidP="005E3D6F">
            <w:pPr>
              <w:jc w:val="center"/>
              <w:rPr>
                <w:sz w:val="16"/>
                <w:szCs w:val="16"/>
              </w:rPr>
            </w:pPr>
            <w:r w:rsidRPr="00A968AA">
              <w:rPr>
                <w:sz w:val="16"/>
                <w:szCs w:val="16"/>
              </w:rPr>
              <w:t>60</w:t>
            </w:r>
          </w:p>
        </w:tc>
        <w:tc>
          <w:tcPr>
            <w:tcW w:w="799" w:type="dxa"/>
            <w:gridSpan w:val="2"/>
            <w:vAlign w:val="center"/>
          </w:tcPr>
          <w:p w:rsidR="007615BC" w:rsidRPr="00A968AA" w:rsidRDefault="007615BC" w:rsidP="005E3D6F">
            <w:pPr>
              <w:jc w:val="center"/>
              <w:rPr>
                <w:sz w:val="16"/>
                <w:szCs w:val="16"/>
              </w:rPr>
            </w:pPr>
            <w:r w:rsidRPr="00A968AA">
              <w:rPr>
                <w:sz w:val="16"/>
                <w:szCs w:val="16"/>
              </w:rPr>
              <w:t>48</w:t>
            </w:r>
          </w:p>
        </w:tc>
        <w:tc>
          <w:tcPr>
            <w:tcW w:w="788" w:type="dxa"/>
            <w:gridSpan w:val="2"/>
            <w:vAlign w:val="center"/>
          </w:tcPr>
          <w:p w:rsidR="007615BC" w:rsidRPr="00A968AA" w:rsidRDefault="007615BC" w:rsidP="005E3D6F">
            <w:pPr>
              <w:jc w:val="center"/>
              <w:rPr>
                <w:sz w:val="16"/>
                <w:szCs w:val="16"/>
              </w:rPr>
            </w:pPr>
            <w:r w:rsidRPr="00A968AA">
              <w:rPr>
                <w:sz w:val="16"/>
                <w:szCs w:val="16"/>
              </w:rPr>
              <w:t>143</w:t>
            </w:r>
          </w:p>
        </w:tc>
        <w:tc>
          <w:tcPr>
            <w:tcW w:w="1015" w:type="dxa"/>
            <w:gridSpan w:val="2"/>
            <w:vAlign w:val="center"/>
          </w:tcPr>
          <w:p w:rsidR="007615BC" w:rsidRPr="00A968AA" w:rsidRDefault="007615BC" w:rsidP="005E3D6F">
            <w:pPr>
              <w:jc w:val="center"/>
              <w:rPr>
                <w:sz w:val="16"/>
                <w:szCs w:val="16"/>
              </w:rPr>
            </w:pPr>
            <w:r w:rsidRPr="00A968AA">
              <w:rPr>
                <w:sz w:val="16"/>
                <w:szCs w:val="16"/>
              </w:rPr>
              <w:t>95</w:t>
            </w:r>
          </w:p>
        </w:tc>
      </w:tr>
      <w:tr w:rsidR="007615BC">
        <w:trPr>
          <w:trHeight w:hRule="exact" w:val="255"/>
          <w:jc w:val="center"/>
        </w:trPr>
        <w:tc>
          <w:tcPr>
            <w:tcW w:w="735" w:type="dxa"/>
            <w:vAlign w:val="center"/>
          </w:tcPr>
          <w:p w:rsidR="007615BC" w:rsidRPr="00A968AA" w:rsidRDefault="007615BC" w:rsidP="005E3D6F">
            <w:pPr>
              <w:jc w:val="center"/>
              <w:rPr>
                <w:sz w:val="16"/>
                <w:szCs w:val="16"/>
              </w:rPr>
            </w:pPr>
            <w:r w:rsidRPr="00A968AA">
              <w:rPr>
                <w:sz w:val="16"/>
                <w:szCs w:val="16"/>
              </w:rPr>
              <w:t>45</w:t>
            </w:r>
          </w:p>
        </w:tc>
        <w:tc>
          <w:tcPr>
            <w:tcW w:w="830" w:type="dxa"/>
            <w:gridSpan w:val="2"/>
            <w:vAlign w:val="center"/>
          </w:tcPr>
          <w:p w:rsidR="007615BC" w:rsidRPr="00A968AA" w:rsidRDefault="007615BC" w:rsidP="005E3D6F">
            <w:pPr>
              <w:jc w:val="center"/>
              <w:rPr>
                <w:sz w:val="16"/>
                <w:szCs w:val="16"/>
              </w:rPr>
            </w:pPr>
            <w:r w:rsidRPr="00A968AA">
              <w:rPr>
                <w:sz w:val="16"/>
                <w:szCs w:val="16"/>
              </w:rPr>
              <w:t>212</w:t>
            </w:r>
          </w:p>
        </w:tc>
        <w:tc>
          <w:tcPr>
            <w:tcW w:w="1147" w:type="dxa"/>
            <w:gridSpan w:val="2"/>
            <w:vAlign w:val="center"/>
          </w:tcPr>
          <w:p w:rsidR="007615BC" w:rsidRPr="00A968AA" w:rsidRDefault="007615BC" w:rsidP="005E3D6F">
            <w:pPr>
              <w:jc w:val="center"/>
              <w:rPr>
                <w:sz w:val="16"/>
                <w:szCs w:val="16"/>
              </w:rPr>
            </w:pPr>
            <w:r w:rsidRPr="00A968AA">
              <w:rPr>
                <w:sz w:val="16"/>
                <w:szCs w:val="16"/>
              </w:rPr>
              <w:t>233</w:t>
            </w:r>
          </w:p>
        </w:tc>
        <w:tc>
          <w:tcPr>
            <w:tcW w:w="796" w:type="dxa"/>
            <w:gridSpan w:val="2"/>
            <w:vAlign w:val="center"/>
          </w:tcPr>
          <w:p w:rsidR="007615BC" w:rsidRPr="00A968AA" w:rsidRDefault="007615BC" w:rsidP="005E3D6F">
            <w:pPr>
              <w:jc w:val="center"/>
              <w:rPr>
                <w:sz w:val="16"/>
                <w:szCs w:val="16"/>
              </w:rPr>
            </w:pPr>
            <w:r w:rsidRPr="00A968AA">
              <w:rPr>
                <w:sz w:val="16"/>
                <w:szCs w:val="16"/>
              </w:rPr>
              <w:t>149</w:t>
            </w:r>
          </w:p>
        </w:tc>
        <w:tc>
          <w:tcPr>
            <w:tcW w:w="762" w:type="dxa"/>
            <w:gridSpan w:val="2"/>
            <w:vAlign w:val="center"/>
          </w:tcPr>
          <w:p w:rsidR="007615BC" w:rsidRPr="00A968AA" w:rsidRDefault="007615BC" w:rsidP="005E3D6F">
            <w:pPr>
              <w:jc w:val="center"/>
              <w:rPr>
                <w:sz w:val="16"/>
                <w:szCs w:val="16"/>
              </w:rPr>
            </w:pPr>
            <w:r w:rsidRPr="00A968AA">
              <w:rPr>
                <w:sz w:val="16"/>
                <w:szCs w:val="16"/>
              </w:rPr>
              <w:t>95</w:t>
            </w:r>
          </w:p>
        </w:tc>
        <w:tc>
          <w:tcPr>
            <w:tcW w:w="770" w:type="dxa"/>
            <w:vAlign w:val="center"/>
          </w:tcPr>
          <w:p w:rsidR="007615BC" w:rsidRPr="00A968AA" w:rsidRDefault="007615BC" w:rsidP="005E3D6F">
            <w:pPr>
              <w:jc w:val="center"/>
              <w:rPr>
                <w:sz w:val="16"/>
                <w:szCs w:val="16"/>
              </w:rPr>
            </w:pPr>
            <w:r w:rsidRPr="00A968AA">
              <w:rPr>
                <w:sz w:val="16"/>
                <w:szCs w:val="16"/>
              </w:rPr>
              <w:t>53</w:t>
            </w:r>
          </w:p>
        </w:tc>
        <w:tc>
          <w:tcPr>
            <w:tcW w:w="799" w:type="dxa"/>
            <w:gridSpan w:val="2"/>
            <w:vAlign w:val="center"/>
          </w:tcPr>
          <w:p w:rsidR="007615BC" w:rsidRPr="00A968AA" w:rsidRDefault="007615BC" w:rsidP="005E3D6F">
            <w:pPr>
              <w:jc w:val="center"/>
              <w:rPr>
                <w:sz w:val="16"/>
                <w:szCs w:val="16"/>
              </w:rPr>
            </w:pPr>
            <w:r w:rsidRPr="00A968AA">
              <w:rPr>
                <w:sz w:val="16"/>
                <w:szCs w:val="16"/>
              </w:rPr>
              <w:t>42</w:t>
            </w:r>
          </w:p>
        </w:tc>
        <w:tc>
          <w:tcPr>
            <w:tcW w:w="788" w:type="dxa"/>
            <w:gridSpan w:val="2"/>
            <w:vAlign w:val="center"/>
          </w:tcPr>
          <w:p w:rsidR="007615BC" w:rsidRPr="00A968AA" w:rsidRDefault="007615BC" w:rsidP="005E3D6F">
            <w:pPr>
              <w:jc w:val="center"/>
              <w:rPr>
                <w:sz w:val="16"/>
                <w:szCs w:val="16"/>
              </w:rPr>
            </w:pPr>
            <w:r w:rsidRPr="00A968AA">
              <w:rPr>
                <w:sz w:val="16"/>
                <w:szCs w:val="16"/>
              </w:rPr>
              <w:t>127</w:t>
            </w:r>
          </w:p>
        </w:tc>
        <w:tc>
          <w:tcPr>
            <w:tcW w:w="1015" w:type="dxa"/>
            <w:gridSpan w:val="2"/>
            <w:vAlign w:val="center"/>
          </w:tcPr>
          <w:p w:rsidR="007615BC" w:rsidRPr="00A968AA" w:rsidRDefault="007615BC" w:rsidP="005E3D6F">
            <w:pPr>
              <w:jc w:val="center"/>
              <w:rPr>
                <w:sz w:val="16"/>
                <w:szCs w:val="16"/>
              </w:rPr>
            </w:pPr>
            <w:r w:rsidRPr="00A968AA">
              <w:rPr>
                <w:sz w:val="16"/>
                <w:szCs w:val="16"/>
              </w:rPr>
              <w:t>85</w:t>
            </w:r>
          </w:p>
        </w:tc>
      </w:tr>
      <w:tr w:rsidR="007615BC">
        <w:trPr>
          <w:trHeight w:hRule="exact" w:val="255"/>
          <w:jc w:val="center"/>
        </w:trPr>
        <w:tc>
          <w:tcPr>
            <w:tcW w:w="735" w:type="dxa"/>
            <w:vAlign w:val="center"/>
          </w:tcPr>
          <w:p w:rsidR="007615BC" w:rsidRPr="00A968AA" w:rsidRDefault="007615BC" w:rsidP="005E3D6F">
            <w:pPr>
              <w:jc w:val="center"/>
              <w:rPr>
                <w:sz w:val="16"/>
                <w:szCs w:val="16"/>
              </w:rPr>
            </w:pPr>
            <w:r w:rsidRPr="00A968AA">
              <w:rPr>
                <w:sz w:val="16"/>
                <w:szCs w:val="16"/>
              </w:rPr>
              <w:t>50</w:t>
            </w:r>
          </w:p>
        </w:tc>
        <w:tc>
          <w:tcPr>
            <w:tcW w:w="830" w:type="dxa"/>
            <w:gridSpan w:val="2"/>
            <w:vAlign w:val="center"/>
          </w:tcPr>
          <w:p w:rsidR="007615BC" w:rsidRPr="00A968AA" w:rsidRDefault="007615BC" w:rsidP="005E3D6F">
            <w:pPr>
              <w:jc w:val="center"/>
              <w:rPr>
                <w:sz w:val="16"/>
                <w:szCs w:val="16"/>
              </w:rPr>
            </w:pPr>
            <w:r w:rsidRPr="00A968AA">
              <w:rPr>
                <w:sz w:val="16"/>
                <w:szCs w:val="16"/>
              </w:rPr>
              <w:t>191</w:t>
            </w:r>
          </w:p>
        </w:tc>
        <w:tc>
          <w:tcPr>
            <w:tcW w:w="1147" w:type="dxa"/>
            <w:gridSpan w:val="2"/>
            <w:vAlign w:val="center"/>
          </w:tcPr>
          <w:p w:rsidR="007615BC" w:rsidRPr="00A968AA" w:rsidRDefault="007615BC" w:rsidP="005E3D6F">
            <w:pPr>
              <w:jc w:val="center"/>
              <w:rPr>
                <w:sz w:val="16"/>
                <w:szCs w:val="16"/>
              </w:rPr>
            </w:pPr>
            <w:r w:rsidRPr="00A968AA">
              <w:rPr>
                <w:sz w:val="16"/>
                <w:szCs w:val="16"/>
              </w:rPr>
              <w:t>210</w:t>
            </w:r>
          </w:p>
        </w:tc>
        <w:tc>
          <w:tcPr>
            <w:tcW w:w="796" w:type="dxa"/>
            <w:gridSpan w:val="2"/>
            <w:vAlign w:val="center"/>
          </w:tcPr>
          <w:p w:rsidR="007615BC" w:rsidRPr="00A968AA" w:rsidRDefault="007615BC" w:rsidP="005E3D6F">
            <w:pPr>
              <w:jc w:val="center"/>
              <w:rPr>
                <w:sz w:val="16"/>
                <w:szCs w:val="16"/>
              </w:rPr>
            </w:pPr>
            <w:r w:rsidRPr="00A968AA">
              <w:rPr>
                <w:sz w:val="16"/>
                <w:szCs w:val="16"/>
              </w:rPr>
              <w:t>134</w:t>
            </w:r>
          </w:p>
        </w:tc>
        <w:tc>
          <w:tcPr>
            <w:tcW w:w="762" w:type="dxa"/>
            <w:gridSpan w:val="2"/>
            <w:vAlign w:val="center"/>
          </w:tcPr>
          <w:p w:rsidR="007615BC" w:rsidRPr="00A968AA" w:rsidRDefault="007615BC" w:rsidP="005E3D6F">
            <w:pPr>
              <w:jc w:val="center"/>
              <w:rPr>
                <w:sz w:val="16"/>
                <w:szCs w:val="16"/>
              </w:rPr>
            </w:pPr>
            <w:r w:rsidRPr="00A968AA">
              <w:rPr>
                <w:sz w:val="16"/>
                <w:szCs w:val="16"/>
              </w:rPr>
              <w:t>86</w:t>
            </w:r>
          </w:p>
        </w:tc>
        <w:tc>
          <w:tcPr>
            <w:tcW w:w="770" w:type="dxa"/>
            <w:vAlign w:val="center"/>
          </w:tcPr>
          <w:p w:rsidR="007615BC" w:rsidRPr="00A968AA" w:rsidRDefault="007615BC" w:rsidP="005E3D6F">
            <w:pPr>
              <w:jc w:val="center"/>
              <w:rPr>
                <w:sz w:val="16"/>
                <w:szCs w:val="16"/>
              </w:rPr>
            </w:pPr>
            <w:r w:rsidRPr="00A968AA">
              <w:rPr>
                <w:sz w:val="16"/>
                <w:szCs w:val="16"/>
              </w:rPr>
              <w:t>48</w:t>
            </w:r>
          </w:p>
        </w:tc>
        <w:tc>
          <w:tcPr>
            <w:tcW w:w="799" w:type="dxa"/>
            <w:gridSpan w:val="2"/>
            <w:vAlign w:val="center"/>
          </w:tcPr>
          <w:p w:rsidR="007615BC" w:rsidRPr="00A968AA" w:rsidRDefault="007615BC" w:rsidP="005E3D6F">
            <w:pPr>
              <w:jc w:val="center"/>
              <w:rPr>
                <w:sz w:val="16"/>
                <w:szCs w:val="16"/>
              </w:rPr>
            </w:pPr>
            <w:r w:rsidRPr="00A968AA">
              <w:rPr>
                <w:sz w:val="16"/>
                <w:szCs w:val="16"/>
              </w:rPr>
              <w:t>38</w:t>
            </w:r>
          </w:p>
        </w:tc>
        <w:tc>
          <w:tcPr>
            <w:tcW w:w="788" w:type="dxa"/>
            <w:gridSpan w:val="2"/>
            <w:vAlign w:val="center"/>
          </w:tcPr>
          <w:p w:rsidR="007615BC" w:rsidRPr="00A968AA" w:rsidRDefault="007615BC" w:rsidP="005E3D6F">
            <w:pPr>
              <w:jc w:val="center"/>
              <w:rPr>
                <w:sz w:val="16"/>
                <w:szCs w:val="16"/>
              </w:rPr>
            </w:pPr>
            <w:r w:rsidRPr="00A968AA">
              <w:rPr>
                <w:sz w:val="16"/>
                <w:szCs w:val="16"/>
              </w:rPr>
              <w:t>115</w:t>
            </w:r>
          </w:p>
        </w:tc>
        <w:tc>
          <w:tcPr>
            <w:tcW w:w="1015" w:type="dxa"/>
            <w:gridSpan w:val="2"/>
            <w:vAlign w:val="center"/>
          </w:tcPr>
          <w:p w:rsidR="007615BC" w:rsidRPr="00A968AA" w:rsidRDefault="007615BC" w:rsidP="005E3D6F">
            <w:pPr>
              <w:jc w:val="center"/>
              <w:rPr>
                <w:sz w:val="16"/>
                <w:szCs w:val="16"/>
              </w:rPr>
            </w:pPr>
            <w:r w:rsidRPr="00A968AA">
              <w:rPr>
                <w:sz w:val="16"/>
                <w:szCs w:val="16"/>
              </w:rPr>
              <w:t>76</w:t>
            </w:r>
          </w:p>
        </w:tc>
      </w:tr>
      <w:tr w:rsidR="007615BC">
        <w:trPr>
          <w:trHeight w:hRule="exact" w:val="255"/>
          <w:jc w:val="center"/>
        </w:trPr>
        <w:tc>
          <w:tcPr>
            <w:tcW w:w="735" w:type="dxa"/>
            <w:vAlign w:val="center"/>
          </w:tcPr>
          <w:p w:rsidR="007615BC" w:rsidRPr="00A968AA" w:rsidRDefault="007615BC" w:rsidP="005E3D6F">
            <w:pPr>
              <w:jc w:val="center"/>
              <w:rPr>
                <w:sz w:val="16"/>
                <w:szCs w:val="16"/>
              </w:rPr>
            </w:pPr>
            <w:r w:rsidRPr="00A968AA">
              <w:rPr>
                <w:sz w:val="16"/>
                <w:szCs w:val="16"/>
              </w:rPr>
              <w:t>15</w:t>
            </w:r>
          </w:p>
        </w:tc>
        <w:tc>
          <w:tcPr>
            <w:tcW w:w="830" w:type="dxa"/>
            <w:gridSpan w:val="2"/>
            <w:vAlign w:val="center"/>
          </w:tcPr>
          <w:p w:rsidR="007615BC" w:rsidRPr="00A968AA" w:rsidRDefault="007615BC" w:rsidP="005E3D6F">
            <w:pPr>
              <w:jc w:val="center"/>
              <w:rPr>
                <w:sz w:val="16"/>
                <w:szCs w:val="16"/>
              </w:rPr>
            </w:pPr>
            <w:r w:rsidRPr="00A968AA">
              <w:rPr>
                <w:sz w:val="16"/>
                <w:szCs w:val="16"/>
              </w:rPr>
              <w:t>637</w:t>
            </w:r>
          </w:p>
        </w:tc>
        <w:tc>
          <w:tcPr>
            <w:tcW w:w="1147" w:type="dxa"/>
            <w:gridSpan w:val="2"/>
            <w:vAlign w:val="center"/>
          </w:tcPr>
          <w:p w:rsidR="007615BC" w:rsidRPr="00A968AA" w:rsidRDefault="007615BC" w:rsidP="005E3D6F">
            <w:pPr>
              <w:jc w:val="center"/>
              <w:rPr>
                <w:sz w:val="16"/>
                <w:szCs w:val="16"/>
              </w:rPr>
            </w:pPr>
            <w:r w:rsidRPr="00A968AA">
              <w:rPr>
                <w:sz w:val="16"/>
                <w:szCs w:val="16"/>
              </w:rPr>
              <w:t>700</w:t>
            </w:r>
          </w:p>
        </w:tc>
        <w:tc>
          <w:tcPr>
            <w:tcW w:w="796" w:type="dxa"/>
            <w:gridSpan w:val="2"/>
            <w:vAlign w:val="center"/>
          </w:tcPr>
          <w:p w:rsidR="007615BC" w:rsidRPr="00A968AA" w:rsidRDefault="007615BC" w:rsidP="005E3D6F">
            <w:pPr>
              <w:jc w:val="center"/>
              <w:rPr>
                <w:sz w:val="16"/>
                <w:szCs w:val="16"/>
              </w:rPr>
            </w:pPr>
            <w:r w:rsidRPr="00A968AA">
              <w:rPr>
                <w:sz w:val="16"/>
                <w:szCs w:val="16"/>
              </w:rPr>
              <w:t>446</w:t>
            </w:r>
          </w:p>
        </w:tc>
        <w:tc>
          <w:tcPr>
            <w:tcW w:w="762" w:type="dxa"/>
            <w:gridSpan w:val="2"/>
            <w:vAlign w:val="center"/>
          </w:tcPr>
          <w:p w:rsidR="007615BC" w:rsidRPr="00A968AA" w:rsidRDefault="007615BC" w:rsidP="005E3D6F">
            <w:pPr>
              <w:jc w:val="center"/>
              <w:rPr>
                <w:sz w:val="16"/>
                <w:szCs w:val="16"/>
              </w:rPr>
            </w:pPr>
            <w:r w:rsidRPr="00A968AA">
              <w:rPr>
                <w:sz w:val="16"/>
                <w:szCs w:val="16"/>
              </w:rPr>
              <w:t>286</w:t>
            </w:r>
          </w:p>
        </w:tc>
        <w:tc>
          <w:tcPr>
            <w:tcW w:w="770" w:type="dxa"/>
            <w:vAlign w:val="center"/>
          </w:tcPr>
          <w:p w:rsidR="007615BC" w:rsidRPr="00A968AA" w:rsidRDefault="007615BC" w:rsidP="005E3D6F">
            <w:pPr>
              <w:jc w:val="center"/>
              <w:rPr>
                <w:sz w:val="16"/>
                <w:szCs w:val="16"/>
              </w:rPr>
            </w:pPr>
            <w:r w:rsidRPr="00A968AA">
              <w:rPr>
                <w:sz w:val="16"/>
                <w:szCs w:val="16"/>
              </w:rPr>
              <w:t>159</w:t>
            </w:r>
          </w:p>
        </w:tc>
        <w:tc>
          <w:tcPr>
            <w:tcW w:w="799" w:type="dxa"/>
            <w:gridSpan w:val="2"/>
            <w:vAlign w:val="center"/>
          </w:tcPr>
          <w:p w:rsidR="007615BC" w:rsidRPr="00A968AA" w:rsidRDefault="007615BC" w:rsidP="005E3D6F">
            <w:pPr>
              <w:jc w:val="center"/>
              <w:rPr>
                <w:sz w:val="16"/>
                <w:szCs w:val="16"/>
              </w:rPr>
            </w:pPr>
            <w:r w:rsidRPr="00A968AA">
              <w:rPr>
                <w:sz w:val="16"/>
                <w:szCs w:val="16"/>
              </w:rPr>
              <w:t>127</w:t>
            </w:r>
          </w:p>
        </w:tc>
        <w:tc>
          <w:tcPr>
            <w:tcW w:w="788" w:type="dxa"/>
            <w:gridSpan w:val="2"/>
            <w:vAlign w:val="center"/>
          </w:tcPr>
          <w:p w:rsidR="007615BC" w:rsidRPr="00A968AA" w:rsidRDefault="007615BC" w:rsidP="005E3D6F">
            <w:pPr>
              <w:jc w:val="center"/>
              <w:rPr>
                <w:sz w:val="16"/>
                <w:szCs w:val="16"/>
              </w:rPr>
            </w:pPr>
            <w:r w:rsidRPr="00A968AA">
              <w:rPr>
                <w:sz w:val="16"/>
                <w:szCs w:val="16"/>
              </w:rPr>
              <w:t>382</w:t>
            </w:r>
          </w:p>
        </w:tc>
        <w:tc>
          <w:tcPr>
            <w:tcW w:w="1015" w:type="dxa"/>
            <w:gridSpan w:val="2"/>
            <w:vAlign w:val="center"/>
          </w:tcPr>
          <w:p w:rsidR="007615BC" w:rsidRPr="00A968AA" w:rsidRDefault="007615BC" w:rsidP="005E3D6F">
            <w:pPr>
              <w:jc w:val="center"/>
              <w:rPr>
                <w:sz w:val="16"/>
                <w:szCs w:val="16"/>
              </w:rPr>
            </w:pPr>
            <w:r w:rsidRPr="00A968AA">
              <w:rPr>
                <w:sz w:val="16"/>
                <w:szCs w:val="16"/>
              </w:rPr>
              <w:t>255</w:t>
            </w:r>
          </w:p>
        </w:tc>
      </w:tr>
      <w:tr w:rsidR="007615BC">
        <w:trPr>
          <w:cantSplit/>
          <w:jc w:val="center"/>
        </w:trPr>
        <w:tc>
          <w:tcPr>
            <w:tcW w:w="735" w:type="dxa"/>
            <w:vMerge w:val="restart"/>
            <w:vAlign w:val="center"/>
          </w:tcPr>
          <w:p w:rsidR="007615BC" w:rsidRPr="00A968AA" w:rsidRDefault="007615BC" w:rsidP="005E3D6F">
            <w:pPr>
              <w:ind w:right="-73"/>
              <w:jc w:val="center"/>
              <w:rPr>
                <w:sz w:val="16"/>
                <w:szCs w:val="16"/>
              </w:rPr>
            </w:pPr>
            <w:r w:rsidRPr="00A968AA">
              <w:rPr>
                <w:sz w:val="16"/>
                <w:szCs w:val="16"/>
              </w:rPr>
              <w:t>Диаметр фрезы [мм]</w:t>
            </w:r>
          </w:p>
        </w:tc>
        <w:tc>
          <w:tcPr>
            <w:tcW w:w="6907" w:type="dxa"/>
            <w:gridSpan w:val="15"/>
            <w:vAlign w:val="center"/>
          </w:tcPr>
          <w:p w:rsidR="007615BC" w:rsidRPr="00653595" w:rsidRDefault="007615BC" w:rsidP="005E3D6F">
            <w:pPr>
              <w:jc w:val="center"/>
              <w:rPr>
                <w:sz w:val="16"/>
                <w:szCs w:val="16"/>
                <w:lang w:val="en-US"/>
              </w:rPr>
            </w:pPr>
            <w:r w:rsidRPr="00A968AA">
              <w:rPr>
                <w:sz w:val="16"/>
                <w:szCs w:val="16"/>
              </w:rPr>
              <w:t>Частота вращения [об/мин</w:t>
            </w:r>
            <w:r>
              <w:rPr>
                <w:sz w:val="16"/>
                <w:szCs w:val="16"/>
                <w:lang w:val="en-US"/>
              </w:rPr>
              <w:t>]</w:t>
            </w:r>
          </w:p>
        </w:tc>
      </w:tr>
      <w:tr w:rsidR="007615BC">
        <w:trPr>
          <w:cantSplit/>
          <w:jc w:val="center"/>
        </w:trPr>
        <w:tc>
          <w:tcPr>
            <w:tcW w:w="735" w:type="dxa"/>
            <w:vMerge/>
            <w:vAlign w:val="center"/>
          </w:tcPr>
          <w:p w:rsidR="007615BC" w:rsidRPr="00A968AA" w:rsidRDefault="007615BC" w:rsidP="005E3D6F">
            <w:pPr>
              <w:jc w:val="center"/>
              <w:rPr>
                <w:sz w:val="16"/>
                <w:szCs w:val="16"/>
              </w:rPr>
            </w:pPr>
          </w:p>
        </w:tc>
        <w:tc>
          <w:tcPr>
            <w:tcW w:w="1977" w:type="dxa"/>
            <w:gridSpan w:val="4"/>
            <w:vAlign w:val="center"/>
          </w:tcPr>
          <w:p w:rsidR="007615BC" w:rsidRPr="00A968AA" w:rsidRDefault="007615BC" w:rsidP="005E3D6F">
            <w:pPr>
              <w:jc w:val="center"/>
              <w:rPr>
                <w:sz w:val="16"/>
                <w:szCs w:val="16"/>
              </w:rPr>
            </w:pPr>
            <w:r w:rsidRPr="00A968AA">
              <w:rPr>
                <w:sz w:val="16"/>
                <w:szCs w:val="16"/>
              </w:rPr>
              <w:t>ЛАТУНЬ</w:t>
            </w:r>
          </w:p>
        </w:tc>
        <w:tc>
          <w:tcPr>
            <w:tcW w:w="1558" w:type="dxa"/>
            <w:gridSpan w:val="4"/>
            <w:vAlign w:val="center"/>
          </w:tcPr>
          <w:p w:rsidR="007615BC" w:rsidRPr="00A968AA" w:rsidRDefault="007615BC" w:rsidP="005E3D6F">
            <w:pPr>
              <w:jc w:val="center"/>
              <w:rPr>
                <w:sz w:val="16"/>
                <w:szCs w:val="16"/>
              </w:rPr>
            </w:pPr>
            <w:r w:rsidRPr="00A968AA">
              <w:rPr>
                <w:sz w:val="16"/>
                <w:szCs w:val="16"/>
              </w:rPr>
              <w:t>БРОНЗА</w:t>
            </w:r>
          </w:p>
        </w:tc>
        <w:tc>
          <w:tcPr>
            <w:tcW w:w="3372" w:type="dxa"/>
            <w:gridSpan w:val="7"/>
            <w:vAlign w:val="center"/>
          </w:tcPr>
          <w:p w:rsidR="007615BC" w:rsidRPr="00A968AA" w:rsidRDefault="007615BC" w:rsidP="005E3D6F">
            <w:pPr>
              <w:jc w:val="center"/>
              <w:rPr>
                <w:sz w:val="16"/>
                <w:szCs w:val="16"/>
              </w:rPr>
            </w:pPr>
            <w:r w:rsidRPr="00A968AA">
              <w:rPr>
                <w:sz w:val="16"/>
                <w:szCs w:val="16"/>
              </w:rPr>
              <w:t>ЧУГУН</w:t>
            </w:r>
          </w:p>
        </w:tc>
      </w:tr>
      <w:tr w:rsidR="007615BC">
        <w:trPr>
          <w:cantSplit/>
          <w:jc w:val="center"/>
        </w:trPr>
        <w:tc>
          <w:tcPr>
            <w:tcW w:w="735" w:type="dxa"/>
            <w:vMerge/>
            <w:vAlign w:val="center"/>
          </w:tcPr>
          <w:p w:rsidR="007615BC" w:rsidRPr="00A968AA" w:rsidRDefault="007615BC" w:rsidP="005E3D6F">
            <w:pPr>
              <w:jc w:val="center"/>
              <w:rPr>
                <w:sz w:val="16"/>
                <w:szCs w:val="16"/>
              </w:rPr>
            </w:pPr>
          </w:p>
        </w:tc>
        <w:tc>
          <w:tcPr>
            <w:tcW w:w="830" w:type="dxa"/>
            <w:gridSpan w:val="2"/>
            <w:vAlign w:val="center"/>
          </w:tcPr>
          <w:p w:rsidR="007615BC" w:rsidRPr="00A968AA" w:rsidRDefault="007615BC" w:rsidP="005E3D6F">
            <w:pPr>
              <w:jc w:val="center"/>
              <w:rPr>
                <w:sz w:val="16"/>
                <w:szCs w:val="16"/>
              </w:rPr>
            </w:pPr>
            <w:r w:rsidRPr="00A968AA">
              <w:rPr>
                <w:sz w:val="16"/>
                <w:szCs w:val="16"/>
              </w:rPr>
              <w:t>обычная</w:t>
            </w:r>
          </w:p>
        </w:tc>
        <w:tc>
          <w:tcPr>
            <w:tcW w:w="1147" w:type="dxa"/>
            <w:gridSpan w:val="2"/>
            <w:vAlign w:val="center"/>
          </w:tcPr>
          <w:p w:rsidR="007615BC" w:rsidRPr="00A968AA" w:rsidRDefault="007615BC" w:rsidP="005E3D6F">
            <w:pPr>
              <w:jc w:val="center"/>
              <w:rPr>
                <w:sz w:val="16"/>
                <w:szCs w:val="16"/>
              </w:rPr>
            </w:pPr>
            <w:r w:rsidRPr="00A968AA">
              <w:rPr>
                <w:sz w:val="16"/>
                <w:szCs w:val="16"/>
              </w:rPr>
              <w:t>свинцовистая</w:t>
            </w:r>
          </w:p>
        </w:tc>
        <w:tc>
          <w:tcPr>
            <w:tcW w:w="796" w:type="dxa"/>
            <w:gridSpan w:val="2"/>
            <w:vAlign w:val="center"/>
          </w:tcPr>
          <w:p w:rsidR="007615BC" w:rsidRPr="00A968AA" w:rsidRDefault="007615BC" w:rsidP="005E3D6F">
            <w:pPr>
              <w:jc w:val="center"/>
              <w:rPr>
                <w:sz w:val="16"/>
                <w:szCs w:val="16"/>
              </w:rPr>
            </w:pPr>
            <w:r w:rsidRPr="00A968AA">
              <w:rPr>
                <w:sz w:val="16"/>
                <w:szCs w:val="16"/>
              </w:rPr>
              <w:t>обычная</w:t>
            </w:r>
          </w:p>
        </w:tc>
        <w:tc>
          <w:tcPr>
            <w:tcW w:w="762" w:type="dxa"/>
            <w:gridSpan w:val="2"/>
            <w:vAlign w:val="center"/>
          </w:tcPr>
          <w:p w:rsidR="007615BC" w:rsidRPr="00A968AA" w:rsidRDefault="007615BC" w:rsidP="005E3D6F">
            <w:pPr>
              <w:jc w:val="center"/>
              <w:rPr>
                <w:sz w:val="16"/>
                <w:szCs w:val="16"/>
              </w:rPr>
            </w:pPr>
            <w:r w:rsidRPr="00A968AA">
              <w:rPr>
                <w:sz w:val="16"/>
                <w:szCs w:val="16"/>
              </w:rPr>
              <w:t>высоко-стойкая</w:t>
            </w:r>
          </w:p>
        </w:tc>
        <w:tc>
          <w:tcPr>
            <w:tcW w:w="770" w:type="dxa"/>
            <w:vAlign w:val="center"/>
          </w:tcPr>
          <w:p w:rsidR="007615BC" w:rsidRPr="00A968AA" w:rsidRDefault="007615BC" w:rsidP="005E3D6F">
            <w:pPr>
              <w:jc w:val="center"/>
              <w:rPr>
                <w:sz w:val="16"/>
                <w:szCs w:val="16"/>
              </w:rPr>
            </w:pPr>
            <w:r w:rsidRPr="00A968AA">
              <w:rPr>
                <w:sz w:val="16"/>
                <w:szCs w:val="16"/>
              </w:rPr>
              <w:t>Мягкий</w:t>
            </w:r>
          </w:p>
        </w:tc>
        <w:tc>
          <w:tcPr>
            <w:tcW w:w="799" w:type="dxa"/>
            <w:gridSpan w:val="2"/>
            <w:vAlign w:val="center"/>
          </w:tcPr>
          <w:p w:rsidR="007615BC" w:rsidRPr="00A968AA" w:rsidRDefault="007615BC" w:rsidP="005E3D6F">
            <w:pPr>
              <w:jc w:val="center"/>
              <w:rPr>
                <w:sz w:val="16"/>
                <w:szCs w:val="16"/>
              </w:rPr>
            </w:pPr>
            <w:r w:rsidRPr="00A968AA">
              <w:rPr>
                <w:sz w:val="16"/>
                <w:szCs w:val="16"/>
              </w:rPr>
              <w:t>средний</w:t>
            </w:r>
          </w:p>
        </w:tc>
        <w:tc>
          <w:tcPr>
            <w:tcW w:w="788" w:type="dxa"/>
            <w:gridSpan w:val="2"/>
            <w:vAlign w:val="center"/>
          </w:tcPr>
          <w:p w:rsidR="007615BC" w:rsidRPr="00A968AA" w:rsidRDefault="007615BC" w:rsidP="005E3D6F">
            <w:pPr>
              <w:jc w:val="center"/>
              <w:rPr>
                <w:sz w:val="16"/>
                <w:szCs w:val="16"/>
              </w:rPr>
            </w:pPr>
            <w:r w:rsidRPr="00A968AA">
              <w:rPr>
                <w:sz w:val="16"/>
                <w:szCs w:val="16"/>
              </w:rPr>
              <w:t>твердый</w:t>
            </w:r>
          </w:p>
        </w:tc>
        <w:tc>
          <w:tcPr>
            <w:tcW w:w="1015" w:type="dxa"/>
            <w:gridSpan w:val="2"/>
            <w:vAlign w:val="center"/>
          </w:tcPr>
          <w:p w:rsidR="007615BC" w:rsidRPr="00A968AA" w:rsidRDefault="007615BC" w:rsidP="005E3D6F">
            <w:pPr>
              <w:jc w:val="center"/>
              <w:rPr>
                <w:sz w:val="16"/>
                <w:szCs w:val="16"/>
              </w:rPr>
            </w:pPr>
            <w:r w:rsidRPr="00A968AA">
              <w:rPr>
                <w:sz w:val="16"/>
                <w:szCs w:val="16"/>
              </w:rPr>
              <w:t>закаленный</w:t>
            </w:r>
          </w:p>
        </w:tc>
      </w:tr>
      <w:tr w:rsidR="007615BC">
        <w:trPr>
          <w:cantSplit/>
          <w:trHeight w:hRule="exact" w:val="255"/>
          <w:jc w:val="center"/>
        </w:trPr>
        <w:tc>
          <w:tcPr>
            <w:tcW w:w="735" w:type="dxa"/>
            <w:vAlign w:val="center"/>
          </w:tcPr>
          <w:p w:rsidR="007615BC" w:rsidRPr="00A968AA" w:rsidRDefault="007615BC" w:rsidP="005E3D6F">
            <w:pPr>
              <w:jc w:val="center"/>
              <w:rPr>
                <w:sz w:val="16"/>
                <w:szCs w:val="16"/>
              </w:rPr>
            </w:pPr>
            <w:r w:rsidRPr="00A968AA">
              <w:rPr>
                <w:sz w:val="16"/>
                <w:szCs w:val="16"/>
              </w:rPr>
              <w:t>15</w:t>
            </w:r>
          </w:p>
        </w:tc>
        <w:tc>
          <w:tcPr>
            <w:tcW w:w="830" w:type="dxa"/>
            <w:gridSpan w:val="2"/>
            <w:vAlign w:val="center"/>
          </w:tcPr>
          <w:p w:rsidR="007615BC" w:rsidRPr="00A968AA" w:rsidRDefault="007615BC" w:rsidP="005E3D6F">
            <w:pPr>
              <w:jc w:val="center"/>
              <w:rPr>
                <w:sz w:val="16"/>
                <w:szCs w:val="16"/>
              </w:rPr>
            </w:pPr>
            <w:r w:rsidRPr="00A968AA">
              <w:rPr>
                <w:sz w:val="16"/>
                <w:szCs w:val="16"/>
              </w:rPr>
              <w:t>955</w:t>
            </w:r>
          </w:p>
        </w:tc>
        <w:tc>
          <w:tcPr>
            <w:tcW w:w="1147" w:type="dxa"/>
            <w:gridSpan w:val="2"/>
            <w:vAlign w:val="center"/>
          </w:tcPr>
          <w:p w:rsidR="007615BC" w:rsidRPr="00A968AA" w:rsidRDefault="007615BC" w:rsidP="005E3D6F">
            <w:pPr>
              <w:jc w:val="center"/>
              <w:rPr>
                <w:sz w:val="16"/>
                <w:szCs w:val="16"/>
              </w:rPr>
            </w:pPr>
            <w:r w:rsidRPr="00A968AA">
              <w:rPr>
                <w:sz w:val="16"/>
                <w:szCs w:val="16"/>
              </w:rPr>
              <w:t>1273</w:t>
            </w:r>
          </w:p>
        </w:tc>
        <w:tc>
          <w:tcPr>
            <w:tcW w:w="796" w:type="dxa"/>
            <w:gridSpan w:val="2"/>
            <w:vAlign w:val="center"/>
          </w:tcPr>
          <w:p w:rsidR="007615BC" w:rsidRPr="00A968AA" w:rsidRDefault="007615BC" w:rsidP="005E3D6F">
            <w:pPr>
              <w:jc w:val="center"/>
              <w:rPr>
                <w:sz w:val="16"/>
                <w:szCs w:val="16"/>
              </w:rPr>
            </w:pPr>
            <w:r w:rsidRPr="00A968AA">
              <w:rPr>
                <w:sz w:val="16"/>
                <w:szCs w:val="16"/>
              </w:rPr>
              <w:t>637</w:t>
            </w:r>
          </w:p>
        </w:tc>
        <w:tc>
          <w:tcPr>
            <w:tcW w:w="762" w:type="dxa"/>
            <w:gridSpan w:val="2"/>
            <w:vAlign w:val="center"/>
          </w:tcPr>
          <w:p w:rsidR="007615BC" w:rsidRPr="00A968AA" w:rsidRDefault="007615BC" w:rsidP="005E3D6F">
            <w:pPr>
              <w:jc w:val="center"/>
              <w:rPr>
                <w:sz w:val="16"/>
                <w:szCs w:val="16"/>
              </w:rPr>
            </w:pPr>
            <w:r w:rsidRPr="00A968AA">
              <w:rPr>
                <w:sz w:val="16"/>
                <w:szCs w:val="16"/>
              </w:rPr>
              <w:t>446</w:t>
            </w:r>
          </w:p>
        </w:tc>
        <w:tc>
          <w:tcPr>
            <w:tcW w:w="770" w:type="dxa"/>
            <w:vAlign w:val="center"/>
          </w:tcPr>
          <w:p w:rsidR="007615BC" w:rsidRPr="00A968AA" w:rsidRDefault="007615BC" w:rsidP="005E3D6F">
            <w:pPr>
              <w:jc w:val="center"/>
              <w:rPr>
                <w:sz w:val="16"/>
                <w:szCs w:val="16"/>
              </w:rPr>
            </w:pPr>
            <w:r w:rsidRPr="00A968AA">
              <w:rPr>
                <w:sz w:val="16"/>
                <w:szCs w:val="16"/>
              </w:rPr>
              <w:t>637</w:t>
            </w:r>
          </w:p>
        </w:tc>
        <w:tc>
          <w:tcPr>
            <w:tcW w:w="799" w:type="dxa"/>
            <w:gridSpan w:val="2"/>
            <w:vAlign w:val="center"/>
          </w:tcPr>
          <w:p w:rsidR="007615BC" w:rsidRPr="00A968AA" w:rsidRDefault="007615BC" w:rsidP="005E3D6F">
            <w:pPr>
              <w:jc w:val="center"/>
              <w:rPr>
                <w:sz w:val="16"/>
                <w:szCs w:val="16"/>
              </w:rPr>
            </w:pPr>
            <w:r w:rsidRPr="00A968AA">
              <w:rPr>
                <w:sz w:val="16"/>
                <w:szCs w:val="16"/>
              </w:rPr>
              <w:t>509</w:t>
            </w:r>
          </w:p>
        </w:tc>
        <w:tc>
          <w:tcPr>
            <w:tcW w:w="788" w:type="dxa"/>
            <w:gridSpan w:val="2"/>
            <w:vAlign w:val="center"/>
          </w:tcPr>
          <w:p w:rsidR="007615BC" w:rsidRPr="00A968AA" w:rsidRDefault="007615BC" w:rsidP="005E3D6F">
            <w:pPr>
              <w:jc w:val="center"/>
              <w:rPr>
                <w:sz w:val="16"/>
                <w:szCs w:val="16"/>
              </w:rPr>
            </w:pPr>
            <w:r w:rsidRPr="00A968AA">
              <w:rPr>
                <w:sz w:val="16"/>
                <w:szCs w:val="16"/>
              </w:rPr>
              <w:t>3I8</w:t>
            </w:r>
          </w:p>
        </w:tc>
        <w:tc>
          <w:tcPr>
            <w:tcW w:w="1015" w:type="dxa"/>
            <w:gridSpan w:val="2"/>
            <w:vAlign w:val="center"/>
          </w:tcPr>
          <w:p w:rsidR="007615BC" w:rsidRPr="00A968AA" w:rsidRDefault="007615BC" w:rsidP="005E3D6F">
            <w:pPr>
              <w:jc w:val="center"/>
              <w:rPr>
                <w:sz w:val="16"/>
                <w:szCs w:val="16"/>
              </w:rPr>
            </w:pPr>
            <w:r w:rsidRPr="00A968AA">
              <w:rPr>
                <w:sz w:val="16"/>
                <w:szCs w:val="16"/>
              </w:rPr>
              <w:t>159</w:t>
            </w:r>
          </w:p>
        </w:tc>
      </w:tr>
      <w:tr w:rsidR="007615BC">
        <w:trPr>
          <w:cantSplit/>
          <w:trHeight w:hRule="exact" w:val="255"/>
          <w:jc w:val="center"/>
        </w:trPr>
        <w:tc>
          <w:tcPr>
            <w:tcW w:w="735" w:type="dxa"/>
            <w:vAlign w:val="center"/>
          </w:tcPr>
          <w:p w:rsidR="007615BC" w:rsidRPr="00A968AA" w:rsidRDefault="007615BC" w:rsidP="005E3D6F">
            <w:pPr>
              <w:jc w:val="center"/>
              <w:rPr>
                <w:sz w:val="16"/>
                <w:szCs w:val="16"/>
              </w:rPr>
            </w:pPr>
            <w:r w:rsidRPr="00A968AA">
              <w:rPr>
                <w:sz w:val="16"/>
                <w:szCs w:val="16"/>
              </w:rPr>
              <w:t>20</w:t>
            </w:r>
          </w:p>
        </w:tc>
        <w:tc>
          <w:tcPr>
            <w:tcW w:w="830" w:type="dxa"/>
            <w:gridSpan w:val="2"/>
            <w:vAlign w:val="center"/>
          </w:tcPr>
          <w:p w:rsidR="007615BC" w:rsidRPr="00A968AA" w:rsidRDefault="007615BC" w:rsidP="005E3D6F">
            <w:pPr>
              <w:jc w:val="center"/>
              <w:rPr>
                <w:sz w:val="16"/>
                <w:szCs w:val="16"/>
              </w:rPr>
            </w:pPr>
            <w:r w:rsidRPr="00A968AA">
              <w:rPr>
                <w:sz w:val="16"/>
                <w:szCs w:val="16"/>
              </w:rPr>
              <w:t>716</w:t>
            </w:r>
          </w:p>
        </w:tc>
        <w:tc>
          <w:tcPr>
            <w:tcW w:w="1147" w:type="dxa"/>
            <w:gridSpan w:val="2"/>
            <w:vAlign w:val="center"/>
          </w:tcPr>
          <w:p w:rsidR="007615BC" w:rsidRPr="00A968AA" w:rsidRDefault="007615BC" w:rsidP="005E3D6F">
            <w:pPr>
              <w:jc w:val="center"/>
              <w:rPr>
                <w:sz w:val="16"/>
                <w:szCs w:val="16"/>
              </w:rPr>
            </w:pPr>
            <w:r w:rsidRPr="00A968AA">
              <w:rPr>
                <w:sz w:val="16"/>
                <w:szCs w:val="16"/>
              </w:rPr>
              <w:t>955</w:t>
            </w:r>
          </w:p>
        </w:tc>
        <w:tc>
          <w:tcPr>
            <w:tcW w:w="796" w:type="dxa"/>
            <w:gridSpan w:val="2"/>
            <w:vAlign w:val="center"/>
          </w:tcPr>
          <w:p w:rsidR="007615BC" w:rsidRPr="00A968AA" w:rsidRDefault="007615BC" w:rsidP="005E3D6F">
            <w:pPr>
              <w:jc w:val="center"/>
              <w:rPr>
                <w:sz w:val="16"/>
                <w:szCs w:val="16"/>
              </w:rPr>
            </w:pPr>
            <w:r w:rsidRPr="00A968AA">
              <w:rPr>
                <w:sz w:val="16"/>
                <w:szCs w:val="16"/>
              </w:rPr>
              <w:t>477</w:t>
            </w:r>
          </w:p>
        </w:tc>
        <w:tc>
          <w:tcPr>
            <w:tcW w:w="762" w:type="dxa"/>
            <w:gridSpan w:val="2"/>
            <w:vAlign w:val="center"/>
          </w:tcPr>
          <w:p w:rsidR="007615BC" w:rsidRPr="00A968AA" w:rsidRDefault="007615BC" w:rsidP="005E3D6F">
            <w:pPr>
              <w:jc w:val="center"/>
              <w:rPr>
                <w:sz w:val="16"/>
                <w:szCs w:val="16"/>
              </w:rPr>
            </w:pPr>
            <w:r w:rsidRPr="00A968AA">
              <w:rPr>
                <w:sz w:val="16"/>
                <w:szCs w:val="16"/>
              </w:rPr>
              <w:t>334</w:t>
            </w:r>
          </w:p>
        </w:tc>
        <w:tc>
          <w:tcPr>
            <w:tcW w:w="770" w:type="dxa"/>
            <w:vAlign w:val="center"/>
          </w:tcPr>
          <w:p w:rsidR="007615BC" w:rsidRPr="00A968AA" w:rsidRDefault="007615BC" w:rsidP="005E3D6F">
            <w:pPr>
              <w:jc w:val="center"/>
              <w:rPr>
                <w:sz w:val="16"/>
                <w:szCs w:val="16"/>
              </w:rPr>
            </w:pPr>
            <w:r w:rsidRPr="00A968AA">
              <w:rPr>
                <w:sz w:val="16"/>
                <w:szCs w:val="16"/>
              </w:rPr>
              <w:t>477</w:t>
            </w:r>
          </w:p>
        </w:tc>
        <w:tc>
          <w:tcPr>
            <w:tcW w:w="799" w:type="dxa"/>
            <w:gridSpan w:val="2"/>
            <w:vAlign w:val="center"/>
          </w:tcPr>
          <w:p w:rsidR="007615BC" w:rsidRPr="00A968AA" w:rsidRDefault="007615BC" w:rsidP="005E3D6F">
            <w:pPr>
              <w:jc w:val="center"/>
              <w:rPr>
                <w:sz w:val="16"/>
                <w:szCs w:val="16"/>
              </w:rPr>
            </w:pPr>
            <w:r w:rsidRPr="00A968AA">
              <w:rPr>
                <w:sz w:val="16"/>
                <w:szCs w:val="16"/>
              </w:rPr>
              <w:t>382</w:t>
            </w:r>
          </w:p>
        </w:tc>
        <w:tc>
          <w:tcPr>
            <w:tcW w:w="788" w:type="dxa"/>
            <w:gridSpan w:val="2"/>
            <w:vAlign w:val="center"/>
          </w:tcPr>
          <w:p w:rsidR="007615BC" w:rsidRPr="00A968AA" w:rsidRDefault="007615BC" w:rsidP="005E3D6F">
            <w:pPr>
              <w:jc w:val="center"/>
              <w:rPr>
                <w:sz w:val="16"/>
                <w:szCs w:val="16"/>
              </w:rPr>
            </w:pPr>
            <w:r w:rsidRPr="00A968AA">
              <w:rPr>
                <w:sz w:val="16"/>
                <w:szCs w:val="16"/>
              </w:rPr>
              <w:t>239</w:t>
            </w:r>
          </w:p>
        </w:tc>
        <w:tc>
          <w:tcPr>
            <w:tcW w:w="1015" w:type="dxa"/>
            <w:gridSpan w:val="2"/>
            <w:vAlign w:val="center"/>
          </w:tcPr>
          <w:p w:rsidR="007615BC" w:rsidRPr="00A968AA" w:rsidRDefault="007615BC" w:rsidP="005E3D6F">
            <w:pPr>
              <w:jc w:val="center"/>
              <w:rPr>
                <w:sz w:val="16"/>
                <w:szCs w:val="16"/>
              </w:rPr>
            </w:pPr>
            <w:r w:rsidRPr="00A968AA">
              <w:rPr>
                <w:sz w:val="16"/>
                <w:szCs w:val="16"/>
              </w:rPr>
              <w:t>119</w:t>
            </w:r>
          </w:p>
        </w:tc>
      </w:tr>
      <w:tr w:rsidR="007615BC">
        <w:trPr>
          <w:cantSplit/>
          <w:trHeight w:hRule="exact" w:val="255"/>
          <w:jc w:val="center"/>
        </w:trPr>
        <w:tc>
          <w:tcPr>
            <w:tcW w:w="735" w:type="dxa"/>
            <w:vAlign w:val="center"/>
          </w:tcPr>
          <w:p w:rsidR="007615BC" w:rsidRPr="00A968AA" w:rsidRDefault="007615BC" w:rsidP="005E3D6F">
            <w:pPr>
              <w:jc w:val="center"/>
              <w:rPr>
                <w:sz w:val="16"/>
                <w:szCs w:val="16"/>
              </w:rPr>
            </w:pPr>
            <w:r w:rsidRPr="00A968AA">
              <w:rPr>
                <w:sz w:val="16"/>
                <w:szCs w:val="16"/>
              </w:rPr>
              <w:t>25</w:t>
            </w:r>
          </w:p>
        </w:tc>
        <w:tc>
          <w:tcPr>
            <w:tcW w:w="830" w:type="dxa"/>
            <w:gridSpan w:val="2"/>
            <w:vAlign w:val="center"/>
          </w:tcPr>
          <w:p w:rsidR="007615BC" w:rsidRPr="00A968AA" w:rsidRDefault="007615BC" w:rsidP="005E3D6F">
            <w:pPr>
              <w:jc w:val="center"/>
              <w:rPr>
                <w:sz w:val="16"/>
                <w:szCs w:val="16"/>
              </w:rPr>
            </w:pPr>
            <w:r w:rsidRPr="00A968AA">
              <w:rPr>
                <w:sz w:val="16"/>
                <w:szCs w:val="16"/>
              </w:rPr>
              <w:t>573</w:t>
            </w:r>
          </w:p>
        </w:tc>
        <w:tc>
          <w:tcPr>
            <w:tcW w:w="1147" w:type="dxa"/>
            <w:gridSpan w:val="2"/>
            <w:vAlign w:val="center"/>
          </w:tcPr>
          <w:p w:rsidR="007615BC" w:rsidRPr="00A968AA" w:rsidRDefault="007615BC" w:rsidP="005E3D6F">
            <w:pPr>
              <w:jc w:val="center"/>
              <w:rPr>
                <w:sz w:val="16"/>
                <w:szCs w:val="16"/>
              </w:rPr>
            </w:pPr>
            <w:r w:rsidRPr="00A968AA">
              <w:rPr>
                <w:sz w:val="16"/>
                <w:szCs w:val="16"/>
              </w:rPr>
              <w:t>764</w:t>
            </w:r>
          </w:p>
        </w:tc>
        <w:tc>
          <w:tcPr>
            <w:tcW w:w="796" w:type="dxa"/>
            <w:gridSpan w:val="2"/>
            <w:vAlign w:val="center"/>
          </w:tcPr>
          <w:p w:rsidR="007615BC" w:rsidRPr="00A968AA" w:rsidRDefault="007615BC" w:rsidP="005E3D6F">
            <w:pPr>
              <w:jc w:val="center"/>
              <w:rPr>
                <w:sz w:val="16"/>
                <w:szCs w:val="16"/>
              </w:rPr>
            </w:pPr>
            <w:r w:rsidRPr="00A968AA">
              <w:rPr>
                <w:sz w:val="16"/>
                <w:szCs w:val="16"/>
              </w:rPr>
              <w:t>382</w:t>
            </w:r>
          </w:p>
        </w:tc>
        <w:tc>
          <w:tcPr>
            <w:tcW w:w="762" w:type="dxa"/>
            <w:gridSpan w:val="2"/>
            <w:vAlign w:val="center"/>
          </w:tcPr>
          <w:p w:rsidR="007615BC" w:rsidRPr="00A968AA" w:rsidRDefault="007615BC" w:rsidP="005E3D6F">
            <w:pPr>
              <w:jc w:val="center"/>
              <w:rPr>
                <w:sz w:val="16"/>
                <w:szCs w:val="16"/>
              </w:rPr>
            </w:pPr>
            <w:r w:rsidRPr="00A968AA">
              <w:rPr>
                <w:sz w:val="16"/>
                <w:szCs w:val="16"/>
              </w:rPr>
              <w:t>267</w:t>
            </w:r>
          </w:p>
        </w:tc>
        <w:tc>
          <w:tcPr>
            <w:tcW w:w="770" w:type="dxa"/>
            <w:vAlign w:val="center"/>
          </w:tcPr>
          <w:p w:rsidR="007615BC" w:rsidRPr="00A968AA" w:rsidRDefault="007615BC" w:rsidP="005E3D6F">
            <w:pPr>
              <w:jc w:val="center"/>
              <w:rPr>
                <w:sz w:val="16"/>
                <w:szCs w:val="16"/>
              </w:rPr>
            </w:pPr>
            <w:r w:rsidRPr="00A968AA">
              <w:rPr>
                <w:sz w:val="16"/>
                <w:szCs w:val="16"/>
              </w:rPr>
              <w:t>382</w:t>
            </w:r>
          </w:p>
        </w:tc>
        <w:tc>
          <w:tcPr>
            <w:tcW w:w="799" w:type="dxa"/>
            <w:gridSpan w:val="2"/>
            <w:vAlign w:val="center"/>
          </w:tcPr>
          <w:p w:rsidR="007615BC" w:rsidRPr="00A968AA" w:rsidRDefault="007615BC" w:rsidP="005E3D6F">
            <w:pPr>
              <w:jc w:val="center"/>
              <w:rPr>
                <w:sz w:val="16"/>
                <w:szCs w:val="16"/>
              </w:rPr>
            </w:pPr>
            <w:r w:rsidRPr="00A968AA">
              <w:rPr>
                <w:sz w:val="16"/>
                <w:szCs w:val="16"/>
              </w:rPr>
              <w:t>306</w:t>
            </w:r>
          </w:p>
        </w:tc>
        <w:tc>
          <w:tcPr>
            <w:tcW w:w="788" w:type="dxa"/>
            <w:gridSpan w:val="2"/>
            <w:vAlign w:val="center"/>
          </w:tcPr>
          <w:p w:rsidR="007615BC" w:rsidRPr="00A968AA" w:rsidRDefault="007615BC" w:rsidP="005E3D6F">
            <w:pPr>
              <w:jc w:val="center"/>
              <w:rPr>
                <w:sz w:val="16"/>
                <w:szCs w:val="16"/>
              </w:rPr>
            </w:pPr>
            <w:r w:rsidRPr="00A968AA">
              <w:rPr>
                <w:sz w:val="16"/>
                <w:szCs w:val="16"/>
              </w:rPr>
              <w:t>191</w:t>
            </w:r>
          </w:p>
        </w:tc>
        <w:tc>
          <w:tcPr>
            <w:tcW w:w="1015" w:type="dxa"/>
            <w:gridSpan w:val="2"/>
            <w:vAlign w:val="center"/>
          </w:tcPr>
          <w:p w:rsidR="007615BC" w:rsidRPr="00A968AA" w:rsidRDefault="007615BC" w:rsidP="005E3D6F">
            <w:pPr>
              <w:jc w:val="center"/>
              <w:rPr>
                <w:sz w:val="16"/>
                <w:szCs w:val="16"/>
              </w:rPr>
            </w:pPr>
            <w:r w:rsidRPr="00A968AA">
              <w:rPr>
                <w:sz w:val="16"/>
                <w:szCs w:val="16"/>
              </w:rPr>
              <w:t>95</w:t>
            </w:r>
          </w:p>
        </w:tc>
      </w:tr>
      <w:tr w:rsidR="007615BC">
        <w:trPr>
          <w:cantSplit/>
          <w:trHeight w:hRule="exact" w:val="255"/>
          <w:jc w:val="center"/>
        </w:trPr>
        <w:tc>
          <w:tcPr>
            <w:tcW w:w="735" w:type="dxa"/>
            <w:vAlign w:val="center"/>
          </w:tcPr>
          <w:p w:rsidR="007615BC" w:rsidRPr="00A968AA" w:rsidRDefault="007615BC" w:rsidP="005E3D6F">
            <w:pPr>
              <w:jc w:val="center"/>
              <w:rPr>
                <w:sz w:val="16"/>
                <w:szCs w:val="16"/>
              </w:rPr>
            </w:pPr>
            <w:r w:rsidRPr="00A968AA">
              <w:rPr>
                <w:sz w:val="16"/>
                <w:szCs w:val="16"/>
              </w:rPr>
              <w:t>30</w:t>
            </w:r>
          </w:p>
        </w:tc>
        <w:tc>
          <w:tcPr>
            <w:tcW w:w="830" w:type="dxa"/>
            <w:gridSpan w:val="2"/>
            <w:vAlign w:val="center"/>
          </w:tcPr>
          <w:p w:rsidR="007615BC" w:rsidRPr="00A968AA" w:rsidRDefault="007615BC" w:rsidP="005E3D6F">
            <w:pPr>
              <w:jc w:val="center"/>
              <w:rPr>
                <w:sz w:val="16"/>
                <w:szCs w:val="16"/>
              </w:rPr>
            </w:pPr>
            <w:r w:rsidRPr="00A968AA">
              <w:rPr>
                <w:sz w:val="16"/>
                <w:szCs w:val="16"/>
              </w:rPr>
              <w:t>477</w:t>
            </w:r>
          </w:p>
        </w:tc>
        <w:tc>
          <w:tcPr>
            <w:tcW w:w="1147" w:type="dxa"/>
            <w:gridSpan w:val="2"/>
            <w:vAlign w:val="center"/>
          </w:tcPr>
          <w:p w:rsidR="007615BC" w:rsidRPr="00A968AA" w:rsidRDefault="007615BC" w:rsidP="005E3D6F">
            <w:pPr>
              <w:jc w:val="center"/>
              <w:rPr>
                <w:sz w:val="16"/>
                <w:szCs w:val="16"/>
              </w:rPr>
            </w:pPr>
            <w:r w:rsidRPr="00A968AA">
              <w:rPr>
                <w:sz w:val="16"/>
                <w:szCs w:val="16"/>
              </w:rPr>
              <w:t>637</w:t>
            </w:r>
          </w:p>
        </w:tc>
        <w:tc>
          <w:tcPr>
            <w:tcW w:w="796" w:type="dxa"/>
            <w:gridSpan w:val="2"/>
            <w:vAlign w:val="center"/>
          </w:tcPr>
          <w:p w:rsidR="007615BC" w:rsidRPr="00A968AA" w:rsidRDefault="007615BC" w:rsidP="005E3D6F">
            <w:pPr>
              <w:jc w:val="center"/>
              <w:rPr>
                <w:sz w:val="16"/>
                <w:szCs w:val="16"/>
              </w:rPr>
            </w:pPr>
            <w:r w:rsidRPr="00A968AA">
              <w:rPr>
                <w:sz w:val="16"/>
                <w:szCs w:val="16"/>
              </w:rPr>
              <w:t>318</w:t>
            </w:r>
          </w:p>
        </w:tc>
        <w:tc>
          <w:tcPr>
            <w:tcW w:w="762" w:type="dxa"/>
            <w:gridSpan w:val="2"/>
            <w:vAlign w:val="center"/>
          </w:tcPr>
          <w:p w:rsidR="007615BC" w:rsidRPr="00A968AA" w:rsidRDefault="007615BC" w:rsidP="005E3D6F">
            <w:pPr>
              <w:jc w:val="center"/>
              <w:rPr>
                <w:sz w:val="16"/>
                <w:szCs w:val="16"/>
              </w:rPr>
            </w:pPr>
            <w:r w:rsidRPr="00A968AA">
              <w:rPr>
                <w:sz w:val="16"/>
                <w:szCs w:val="16"/>
              </w:rPr>
              <w:t>223</w:t>
            </w:r>
          </w:p>
        </w:tc>
        <w:tc>
          <w:tcPr>
            <w:tcW w:w="770" w:type="dxa"/>
            <w:vAlign w:val="center"/>
          </w:tcPr>
          <w:p w:rsidR="007615BC" w:rsidRPr="00A968AA" w:rsidRDefault="007615BC" w:rsidP="005E3D6F">
            <w:pPr>
              <w:jc w:val="center"/>
              <w:rPr>
                <w:sz w:val="16"/>
                <w:szCs w:val="16"/>
              </w:rPr>
            </w:pPr>
            <w:r w:rsidRPr="00A968AA">
              <w:rPr>
                <w:sz w:val="16"/>
                <w:szCs w:val="16"/>
              </w:rPr>
              <w:t>318</w:t>
            </w:r>
          </w:p>
        </w:tc>
        <w:tc>
          <w:tcPr>
            <w:tcW w:w="799" w:type="dxa"/>
            <w:gridSpan w:val="2"/>
            <w:vAlign w:val="center"/>
          </w:tcPr>
          <w:p w:rsidR="007615BC" w:rsidRPr="00A968AA" w:rsidRDefault="007615BC" w:rsidP="005E3D6F">
            <w:pPr>
              <w:jc w:val="center"/>
              <w:rPr>
                <w:sz w:val="16"/>
                <w:szCs w:val="16"/>
              </w:rPr>
            </w:pPr>
            <w:r w:rsidRPr="00A968AA">
              <w:rPr>
                <w:sz w:val="16"/>
                <w:szCs w:val="16"/>
              </w:rPr>
              <w:t>255</w:t>
            </w:r>
          </w:p>
        </w:tc>
        <w:tc>
          <w:tcPr>
            <w:tcW w:w="788" w:type="dxa"/>
            <w:gridSpan w:val="2"/>
            <w:vAlign w:val="center"/>
          </w:tcPr>
          <w:p w:rsidR="007615BC" w:rsidRPr="00A968AA" w:rsidRDefault="007615BC" w:rsidP="005E3D6F">
            <w:pPr>
              <w:jc w:val="center"/>
              <w:rPr>
                <w:sz w:val="16"/>
                <w:szCs w:val="16"/>
              </w:rPr>
            </w:pPr>
            <w:r w:rsidRPr="00A968AA">
              <w:rPr>
                <w:sz w:val="16"/>
                <w:szCs w:val="16"/>
              </w:rPr>
              <w:t>159</w:t>
            </w:r>
          </w:p>
        </w:tc>
        <w:tc>
          <w:tcPr>
            <w:tcW w:w="1015" w:type="dxa"/>
            <w:gridSpan w:val="2"/>
            <w:vAlign w:val="center"/>
          </w:tcPr>
          <w:p w:rsidR="007615BC" w:rsidRPr="00A968AA" w:rsidRDefault="007615BC" w:rsidP="005E3D6F">
            <w:pPr>
              <w:jc w:val="center"/>
              <w:rPr>
                <w:sz w:val="16"/>
                <w:szCs w:val="16"/>
              </w:rPr>
            </w:pPr>
            <w:r w:rsidRPr="00A968AA">
              <w:rPr>
                <w:sz w:val="16"/>
                <w:szCs w:val="16"/>
              </w:rPr>
              <w:t>80</w:t>
            </w:r>
          </w:p>
        </w:tc>
      </w:tr>
      <w:tr w:rsidR="007615BC">
        <w:trPr>
          <w:cantSplit/>
          <w:trHeight w:hRule="exact" w:val="255"/>
          <w:jc w:val="center"/>
        </w:trPr>
        <w:tc>
          <w:tcPr>
            <w:tcW w:w="735" w:type="dxa"/>
            <w:vAlign w:val="center"/>
          </w:tcPr>
          <w:p w:rsidR="007615BC" w:rsidRPr="00A968AA" w:rsidRDefault="007615BC" w:rsidP="005E3D6F">
            <w:pPr>
              <w:jc w:val="center"/>
              <w:rPr>
                <w:sz w:val="16"/>
                <w:szCs w:val="16"/>
              </w:rPr>
            </w:pPr>
            <w:r w:rsidRPr="00A968AA">
              <w:rPr>
                <w:sz w:val="16"/>
                <w:szCs w:val="16"/>
              </w:rPr>
              <w:t>35</w:t>
            </w:r>
          </w:p>
        </w:tc>
        <w:tc>
          <w:tcPr>
            <w:tcW w:w="830" w:type="dxa"/>
            <w:gridSpan w:val="2"/>
            <w:vAlign w:val="center"/>
          </w:tcPr>
          <w:p w:rsidR="007615BC" w:rsidRPr="00A968AA" w:rsidRDefault="007615BC" w:rsidP="005E3D6F">
            <w:pPr>
              <w:jc w:val="center"/>
              <w:rPr>
                <w:sz w:val="16"/>
                <w:szCs w:val="16"/>
              </w:rPr>
            </w:pPr>
            <w:r w:rsidRPr="00A968AA">
              <w:rPr>
                <w:sz w:val="16"/>
                <w:szCs w:val="16"/>
              </w:rPr>
              <w:t>409</w:t>
            </w:r>
          </w:p>
        </w:tc>
        <w:tc>
          <w:tcPr>
            <w:tcW w:w="1147" w:type="dxa"/>
            <w:gridSpan w:val="2"/>
            <w:vAlign w:val="center"/>
          </w:tcPr>
          <w:p w:rsidR="007615BC" w:rsidRPr="00A968AA" w:rsidRDefault="007615BC" w:rsidP="005E3D6F">
            <w:pPr>
              <w:jc w:val="center"/>
              <w:rPr>
                <w:sz w:val="16"/>
                <w:szCs w:val="16"/>
              </w:rPr>
            </w:pPr>
            <w:r w:rsidRPr="00A968AA">
              <w:rPr>
                <w:sz w:val="16"/>
                <w:szCs w:val="16"/>
              </w:rPr>
              <w:t>546</w:t>
            </w:r>
          </w:p>
        </w:tc>
        <w:tc>
          <w:tcPr>
            <w:tcW w:w="796" w:type="dxa"/>
            <w:gridSpan w:val="2"/>
            <w:vAlign w:val="center"/>
          </w:tcPr>
          <w:p w:rsidR="007615BC" w:rsidRPr="00A968AA" w:rsidRDefault="007615BC" w:rsidP="005E3D6F">
            <w:pPr>
              <w:jc w:val="center"/>
              <w:rPr>
                <w:sz w:val="16"/>
                <w:szCs w:val="16"/>
              </w:rPr>
            </w:pPr>
            <w:r w:rsidRPr="00A968AA">
              <w:rPr>
                <w:sz w:val="16"/>
                <w:szCs w:val="16"/>
              </w:rPr>
              <w:t>273</w:t>
            </w:r>
          </w:p>
        </w:tc>
        <w:tc>
          <w:tcPr>
            <w:tcW w:w="762" w:type="dxa"/>
            <w:gridSpan w:val="2"/>
            <w:vAlign w:val="center"/>
          </w:tcPr>
          <w:p w:rsidR="007615BC" w:rsidRPr="00A968AA" w:rsidRDefault="007615BC" w:rsidP="005E3D6F">
            <w:pPr>
              <w:jc w:val="center"/>
              <w:rPr>
                <w:sz w:val="16"/>
                <w:szCs w:val="16"/>
              </w:rPr>
            </w:pPr>
            <w:r w:rsidRPr="00A968AA">
              <w:rPr>
                <w:sz w:val="16"/>
                <w:szCs w:val="16"/>
              </w:rPr>
              <w:t>191</w:t>
            </w:r>
          </w:p>
        </w:tc>
        <w:tc>
          <w:tcPr>
            <w:tcW w:w="770" w:type="dxa"/>
            <w:vAlign w:val="center"/>
          </w:tcPr>
          <w:p w:rsidR="007615BC" w:rsidRPr="00A968AA" w:rsidRDefault="007615BC" w:rsidP="005E3D6F">
            <w:pPr>
              <w:jc w:val="center"/>
              <w:rPr>
                <w:sz w:val="16"/>
                <w:szCs w:val="16"/>
              </w:rPr>
            </w:pPr>
            <w:r w:rsidRPr="00A968AA">
              <w:rPr>
                <w:sz w:val="16"/>
                <w:szCs w:val="16"/>
              </w:rPr>
              <w:t>273</w:t>
            </w:r>
          </w:p>
        </w:tc>
        <w:tc>
          <w:tcPr>
            <w:tcW w:w="799" w:type="dxa"/>
            <w:gridSpan w:val="2"/>
            <w:vAlign w:val="center"/>
          </w:tcPr>
          <w:p w:rsidR="007615BC" w:rsidRPr="00A968AA" w:rsidRDefault="007615BC" w:rsidP="005E3D6F">
            <w:pPr>
              <w:jc w:val="center"/>
              <w:rPr>
                <w:sz w:val="16"/>
                <w:szCs w:val="16"/>
              </w:rPr>
            </w:pPr>
            <w:r w:rsidRPr="00A968AA">
              <w:rPr>
                <w:sz w:val="16"/>
                <w:szCs w:val="16"/>
              </w:rPr>
              <w:t>218</w:t>
            </w:r>
          </w:p>
        </w:tc>
        <w:tc>
          <w:tcPr>
            <w:tcW w:w="788" w:type="dxa"/>
            <w:gridSpan w:val="2"/>
            <w:vAlign w:val="center"/>
          </w:tcPr>
          <w:p w:rsidR="007615BC" w:rsidRPr="00A968AA" w:rsidRDefault="007615BC" w:rsidP="005E3D6F">
            <w:pPr>
              <w:jc w:val="center"/>
              <w:rPr>
                <w:sz w:val="16"/>
                <w:szCs w:val="16"/>
              </w:rPr>
            </w:pPr>
            <w:r w:rsidRPr="00A968AA">
              <w:rPr>
                <w:sz w:val="16"/>
                <w:szCs w:val="16"/>
              </w:rPr>
              <w:t>136</w:t>
            </w:r>
          </w:p>
        </w:tc>
        <w:tc>
          <w:tcPr>
            <w:tcW w:w="1015" w:type="dxa"/>
            <w:gridSpan w:val="2"/>
            <w:vAlign w:val="center"/>
          </w:tcPr>
          <w:p w:rsidR="007615BC" w:rsidRPr="00A968AA" w:rsidRDefault="007615BC" w:rsidP="005E3D6F">
            <w:pPr>
              <w:jc w:val="center"/>
              <w:rPr>
                <w:sz w:val="16"/>
                <w:szCs w:val="16"/>
              </w:rPr>
            </w:pPr>
            <w:r w:rsidRPr="00A968AA">
              <w:rPr>
                <w:sz w:val="16"/>
                <w:szCs w:val="16"/>
              </w:rPr>
              <w:t>68</w:t>
            </w:r>
          </w:p>
        </w:tc>
      </w:tr>
      <w:tr w:rsidR="007615BC">
        <w:trPr>
          <w:cantSplit/>
          <w:trHeight w:hRule="exact" w:val="255"/>
          <w:jc w:val="center"/>
        </w:trPr>
        <w:tc>
          <w:tcPr>
            <w:tcW w:w="735" w:type="dxa"/>
            <w:vAlign w:val="center"/>
          </w:tcPr>
          <w:p w:rsidR="007615BC" w:rsidRPr="00A968AA" w:rsidRDefault="007615BC" w:rsidP="005E3D6F">
            <w:pPr>
              <w:jc w:val="center"/>
              <w:rPr>
                <w:sz w:val="16"/>
                <w:szCs w:val="16"/>
              </w:rPr>
            </w:pPr>
            <w:r w:rsidRPr="00A968AA">
              <w:rPr>
                <w:sz w:val="16"/>
                <w:szCs w:val="16"/>
              </w:rPr>
              <w:t>40</w:t>
            </w:r>
          </w:p>
        </w:tc>
        <w:tc>
          <w:tcPr>
            <w:tcW w:w="830" w:type="dxa"/>
            <w:gridSpan w:val="2"/>
            <w:vAlign w:val="center"/>
          </w:tcPr>
          <w:p w:rsidR="007615BC" w:rsidRPr="00A968AA" w:rsidRDefault="007615BC" w:rsidP="005E3D6F">
            <w:pPr>
              <w:jc w:val="center"/>
              <w:rPr>
                <w:sz w:val="16"/>
                <w:szCs w:val="16"/>
              </w:rPr>
            </w:pPr>
            <w:r w:rsidRPr="00A968AA">
              <w:rPr>
                <w:sz w:val="16"/>
                <w:szCs w:val="16"/>
              </w:rPr>
              <w:t>358</w:t>
            </w:r>
          </w:p>
        </w:tc>
        <w:tc>
          <w:tcPr>
            <w:tcW w:w="1147" w:type="dxa"/>
            <w:gridSpan w:val="2"/>
            <w:vAlign w:val="center"/>
          </w:tcPr>
          <w:p w:rsidR="007615BC" w:rsidRPr="00A968AA" w:rsidRDefault="007615BC" w:rsidP="005E3D6F">
            <w:pPr>
              <w:jc w:val="center"/>
              <w:rPr>
                <w:sz w:val="16"/>
                <w:szCs w:val="16"/>
              </w:rPr>
            </w:pPr>
            <w:r w:rsidRPr="00A968AA">
              <w:rPr>
                <w:sz w:val="16"/>
                <w:szCs w:val="16"/>
              </w:rPr>
              <w:t>477</w:t>
            </w:r>
          </w:p>
        </w:tc>
        <w:tc>
          <w:tcPr>
            <w:tcW w:w="796" w:type="dxa"/>
            <w:gridSpan w:val="2"/>
            <w:vAlign w:val="center"/>
          </w:tcPr>
          <w:p w:rsidR="007615BC" w:rsidRPr="00A968AA" w:rsidRDefault="007615BC" w:rsidP="005E3D6F">
            <w:pPr>
              <w:jc w:val="center"/>
              <w:rPr>
                <w:sz w:val="16"/>
                <w:szCs w:val="16"/>
              </w:rPr>
            </w:pPr>
            <w:r w:rsidRPr="00A968AA">
              <w:rPr>
                <w:sz w:val="16"/>
                <w:szCs w:val="16"/>
              </w:rPr>
              <w:t>239</w:t>
            </w:r>
          </w:p>
        </w:tc>
        <w:tc>
          <w:tcPr>
            <w:tcW w:w="762" w:type="dxa"/>
            <w:gridSpan w:val="2"/>
            <w:vAlign w:val="center"/>
          </w:tcPr>
          <w:p w:rsidR="007615BC" w:rsidRPr="00A968AA" w:rsidRDefault="007615BC" w:rsidP="005E3D6F">
            <w:pPr>
              <w:jc w:val="center"/>
              <w:rPr>
                <w:sz w:val="16"/>
                <w:szCs w:val="16"/>
              </w:rPr>
            </w:pPr>
            <w:r w:rsidRPr="00A968AA">
              <w:rPr>
                <w:sz w:val="16"/>
                <w:szCs w:val="16"/>
              </w:rPr>
              <w:t>167</w:t>
            </w:r>
          </w:p>
        </w:tc>
        <w:tc>
          <w:tcPr>
            <w:tcW w:w="770" w:type="dxa"/>
            <w:vAlign w:val="center"/>
          </w:tcPr>
          <w:p w:rsidR="007615BC" w:rsidRPr="00A968AA" w:rsidRDefault="007615BC" w:rsidP="005E3D6F">
            <w:pPr>
              <w:jc w:val="center"/>
              <w:rPr>
                <w:sz w:val="16"/>
                <w:szCs w:val="16"/>
              </w:rPr>
            </w:pPr>
            <w:r w:rsidRPr="00A968AA">
              <w:rPr>
                <w:sz w:val="16"/>
                <w:szCs w:val="16"/>
              </w:rPr>
              <w:t>239</w:t>
            </w:r>
          </w:p>
        </w:tc>
        <w:tc>
          <w:tcPr>
            <w:tcW w:w="799" w:type="dxa"/>
            <w:gridSpan w:val="2"/>
            <w:vAlign w:val="center"/>
          </w:tcPr>
          <w:p w:rsidR="007615BC" w:rsidRPr="00A968AA" w:rsidRDefault="007615BC" w:rsidP="005E3D6F">
            <w:pPr>
              <w:jc w:val="center"/>
              <w:rPr>
                <w:sz w:val="16"/>
                <w:szCs w:val="16"/>
              </w:rPr>
            </w:pPr>
            <w:r w:rsidRPr="00A968AA">
              <w:rPr>
                <w:sz w:val="16"/>
                <w:szCs w:val="16"/>
              </w:rPr>
              <w:t>191</w:t>
            </w:r>
          </w:p>
        </w:tc>
        <w:tc>
          <w:tcPr>
            <w:tcW w:w="788" w:type="dxa"/>
            <w:gridSpan w:val="2"/>
            <w:vAlign w:val="center"/>
          </w:tcPr>
          <w:p w:rsidR="007615BC" w:rsidRPr="00A968AA" w:rsidRDefault="007615BC" w:rsidP="005E3D6F">
            <w:pPr>
              <w:jc w:val="center"/>
              <w:rPr>
                <w:sz w:val="16"/>
                <w:szCs w:val="16"/>
              </w:rPr>
            </w:pPr>
            <w:r w:rsidRPr="00A968AA">
              <w:rPr>
                <w:sz w:val="16"/>
                <w:szCs w:val="16"/>
              </w:rPr>
              <w:t>119</w:t>
            </w:r>
          </w:p>
        </w:tc>
        <w:tc>
          <w:tcPr>
            <w:tcW w:w="1015" w:type="dxa"/>
            <w:gridSpan w:val="2"/>
            <w:vAlign w:val="center"/>
          </w:tcPr>
          <w:p w:rsidR="007615BC" w:rsidRPr="00A968AA" w:rsidRDefault="007615BC" w:rsidP="005E3D6F">
            <w:pPr>
              <w:jc w:val="center"/>
              <w:rPr>
                <w:sz w:val="16"/>
                <w:szCs w:val="16"/>
              </w:rPr>
            </w:pPr>
            <w:r w:rsidRPr="00A968AA">
              <w:rPr>
                <w:sz w:val="16"/>
                <w:szCs w:val="16"/>
              </w:rPr>
              <w:t>60</w:t>
            </w:r>
          </w:p>
        </w:tc>
      </w:tr>
      <w:tr w:rsidR="007615BC">
        <w:trPr>
          <w:cantSplit/>
          <w:trHeight w:hRule="exact" w:val="255"/>
          <w:jc w:val="center"/>
        </w:trPr>
        <w:tc>
          <w:tcPr>
            <w:tcW w:w="735" w:type="dxa"/>
            <w:vAlign w:val="center"/>
          </w:tcPr>
          <w:p w:rsidR="007615BC" w:rsidRPr="00A968AA" w:rsidRDefault="007615BC" w:rsidP="005E3D6F">
            <w:pPr>
              <w:jc w:val="center"/>
              <w:rPr>
                <w:sz w:val="16"/>
                <w:szCs w:val="16"/>
              </w:rPr>
            </w:pPr>
            <w:r w:rsidRPr="00A968AA">
              <w:rPr>
                <w:sz w:val="16"/>
                <w:szCs w:val="16"/>
              </w:rPr>
              <w:t>45</w:t>
            </w:r>
          </w:p>
        </w:tc>
        <w:tc>
          <w:tcPr>
            <w:tcW w:w="830" w:type="dxa"/>
            <w:gridSpan w:val="2"/>
            <w:vAlign w:val="center"/>
          </w:tcPr>
          <w:p w:rsidR="007615BC" w:rsidRPr="00A968AA" w:rsidRDefault="007615BC" w:rsidP="005E3D6F">
            <w:pPr>
              <w:jc w:val="center"/>
              <w:rPr>
                <w:sz w:val="16"/>
                <w:szCs w:val="16"/>
              </w:rPr>
            </w:pPr>
            <w:r w:rsidRPr="00A968AA">
              <w:rPr>
                <w:sz w:val="16"/>
                <w:szCs w:val="16"/>
              </w:rPr>
              <w:t>318</w:t>
            </w:r>
          </w:p>
        </w:tc>
        <w:tc>
          <w:tcPr>
            <w:tcW w:w="1147" w:type="dxa"/>
            <w:gridSpan w:val="2"/>
            <w:vAlign w:val="center"/>
          </w:tcPr>
          <w:p w:rsidR="007615BC" w:rsidRPr="00A968AA" w:rsidRDefault="007615BC" w:rsidP="005E3D6F">
            <w:pPr>
              <w:jc w:val="center"/>
              <w:rPr>
                <w:sz w:val="16"/>
                <w:szCs w:val="16"/>
              </w:rPr>
            </w:pPr>
            <w:r w:rsidRPr="00A968AA">
              <w:rPr>
                <w:sz w:val="16"/>
                <w:szCs w:val="16"/>
              </w:rPr>
              <w:t>424</w:t>
            </w:r>
          </w:p>
        </w:tc>
        <w:tc>
          <w:tcPr>
            <w:tcW w:w="796" w:type="dxa"/>
            <w:gridSpan w:val="2"/>
            <w:vAlign w:val="center"/>
          </w:tcPr>
          <w:p w:rsidR="007615BC" w:rsidRPr="00A968AA" w:rsidRDefault="007615BC" w:rsidP="005E3D6F">
            <w:pPr>
              <w:jc w:val="center"/>
              <w:rPr>
                <w:sz w:val="16"/>
                <w:szCs w:val="16"/>
              </w:rPr>
            </w:pPr>
            <w:r w:rsidRPr="00A968AA">
              <w:rPr>
                <w:sz w:val="16"/>
                <w:szCs w:val="16"/>
              </w:rPr>
              <w:t>212</w:t>
            </w:r>
          </w:p>
        </w:tc>
        <w:tc>
          <w:tcPr>
            <w:tcW w:w="762" w:type="dxa"/>
            <w:gridSpan w:val="2"/>
            <w:vAlign w:val="center"/>
          </w:tcPr>
          <w:p w:rsidR="007615BC" w:rsidRPr="00A968AA" w:rsidRDefault="007615BC" w:rsidP="005E3D6F">
            <w:pPr>
              <w:jc w:val="center"/>
              <w:rPr>
                <w:sz w:val="16"/>
                <w:szCs w:val="16"/>
              </w:rPr>
            </w:pPr>
            <w:r w:rsidRPr="00A968AA">
              <w:rPr>
                <w:sz w:val="16"/>
                <w:szCs w:val="16"/>
              </w:rPr>
              <w:t>149</w:t>
            </w:r>
          </w:p>
        </w:tc>
        <w:tc>
          <w:tcPr>
            <w:tcW w:w="770" w:type="dxa"/>
            <w:vAlign w:val="center"/>
          </w:tcPr>
          <w:p w:rsidR="007615BC" w:rsidRPr="00A968AA" w:rsidRDefault="007615BC" w:rsidP="005E3D6F">
            <w:pPr>
              <w:jc w:val="center"/>
              <w:rPr>
                <w:sz w:val="16"/>
                <w:szCs w:val="16"/>
              </w:rPr>
            </w:pPr>
            <w:r w:rsidRPr="00A968AA">
              <w:rPr>
                <w:sz w:val="16"/>
                <w:szCs w:val="16"/>
              </w:rPr>
              <w:t>212</w:t>
            </w:r>
          </w:p>
        </w:tc>
        <w:tc>
          <w:tcPr>
            <w:tcW w:w="799" w:type="dxa"/>
            <w:gridSpan w:val="2"/>
            <w:vAlign w:val="center"/>
          </w:tcPr>
          <w:p w:rsidR="007615BC" w:rsidRPr="00A968AA" w:rsidRDefault="007615BC" w:rsidP="005E3D6F">
            <w:pPr>
              <w:jc w:val="center"/>
              <w:rPr>
                <w:sz w:val="16"/>
                <w:szCs w:val="16"/>
              </w:rPr>
            </w:pPr>
            <w:r w:rsidRPr="00A968AA">
              <w:rPr>
                <w:sz w:val="16"/>
                <w:szCs w:val="16"/>
              </w:rPr>
              <w:t>170</w:t>
            </w:r>
          </w:p>
        </w:tc>
        <w:tc>
          <w:tcPr>
            <w:tcW w:w="788" w:type="dxa"/>
            <w:gridSpan w:val="2"/>
            <w:vAlign w:val="center"/>
          </w:tcPr>
          <w:p w:rsidR="007615BC" w:rsidRPr="00A968AA" w:rsidRDefault="007615BC" w:rsidP="005E3D6F">
            <w:pPr>
              <w:jc w:val="center"/>
              <w:rPr>
                <w:sz w:val="16"/>
                <w:szCs w:val="16"/>
              </w:rPr>
            </w:pPr>
            <w:r w:rsidRPr="00A968AA">
              <w:rPr>
                <w:sz w:val="16"/>
                <w:szCs w:val="16"/>
              </w:rPr>
              <w:t>106</w:t>
            </w:r>
          </w:p>
        </w:tc>
        <w:tc>
          <w:tcPr>
            <w:tcW w:w="1015" w:type="dxa"/>
            <w:gridSpan w:val="2"/>
            <w:vAlign w:val="center"/>
          </w:tcPr>
          <w:p w:rsidR="007615BC" w:rsidRPr="00A968AA" w:rsidRDefault="007615BC" w:rsidP="005E3D6F">
            <w:pPr>
              <w:jc w:val="center"/>
              <w:rPr>
                <w:sz w:val="16"/>
                <w:szCs w:val="16"/>
              </w:rPr>
            </w:pPr>
            <w:r w:rsidRPr="00A968AA">
              <w:rPr>
                <w:sz w:val="16"/>
                <w:szCs w:val="16"/>
              </w:rPr>
              <w:t>53</w:t>
            </w:r>
          </w:p>
        </w:tc>
      </w:tr>
      <w:tr w:rsidR="007615BC">
        <w:trPr>
          <w:cantSplit/>
          <w:trHeight w:hRule="exact" w:val="255"/>
          <w:jc w:val="center"/>
        </w:trPr>
        <w:tc>
          <w:tcPr>
            <w:tcW w:w="735" w:type="dxa"/>
            <w:vAlign w:val="center"/>
          </w:tcPr>
          <w:p w:rsidR="007615BC" w:rsidRPr="00A968AA" w:rsidRDefault="007615BC" w:rsidP="005E3D6F">
            <w:pPr>
              <w:jc w:val="center"/>
              <w:rPr>
                <w:sz w:val="16"/>
                <w:szCs w:val="16"/>
              </w:rPr>
            </w:pPr>
            <w:r w:rsidRPr="00A968AA">
              <w:rPr>
                <w:sz w:val="16"/>
                <w:szCs w:val="16"/>
              </w:rPr>
              <w:t>50</w:t>
            </w:r>
          </w:p>
        </w:tc>
        <w:tc>
          <w:tcPr>
            <w:tcW w:w="830" w:type="dxa"/>
            <w:gridSpan w:val="2"/>
            <w:vAlign w:val="center"/>
          </w:tcPr>
          <w:p w:rsidR="007615BC" w:rsidRPr="00A968AA" w:rsidRDefault="007615BC" w:rsidP="005E3D6F">
            <w:pPr>
              <w:jc w:val="center"/>
              <w:rPr>
                <w:sz w:val="16"/>
                <w:szCs w:val="16"/>
              </w:rPr>
            </w:pPr>
            <w:r w:rsidRPr="00A968AA">
              <w:rPr>
                <w:sz w:val="16"/>
                <w:szCs w:val="16"/>
              </w:rPr>
              <w:t>286</w:t>
            </w:r>
          </w:p>
        </w:tc>
        <w:tc>
          <w:tcPr>
            <w:tcW w:w="1147" w:type="dxa"/>
            <w:gridSpan w:val="2"/>
            <w:vAlign w:val="center"/>
          </w:tcPr>
          <w:p w:rsidR="007615BC" w:rsidRPr="00A968AA" w:rsidRDefault="007615BC" w:rsidP="005E3D6F">
            <w:pPr>
              <w:jc w:val="center"/>
              <w:rPr>
                <w:sz w:val="16"/>
                <w:szCs w:val="16"/>
              </w:rPr>
            </w:pPr>
            <w:r w:rsidRPr="00A968AA">
              <w:rPr>
                <w:sz w:val="16"/>
                <w:szCs w:val="16"/>
              </w:rPr>
              <w:t>382</w:t>
            </w:r>
          </w:p>
        </w:tc>
        <w:tc>
          <w:tcPr>
            <w:tcW w:w="796" w:type="dxa"/>
            <w:gridSpan w:val="2"/>
            <w:vAlign w:val="center"/>
          </w:tcPr>
          <w:p w:rsidR="007615BC" w:rsidRPr="00A968AA" w:rsidRDefault="007615BC" w:rsidP="005E3D6F">
            <w:pPr>
              <w:jc w:val="center"/>
              <w:rPr>
                <w:sz w:val="16"/>
                <w:szCs w:val="16"/>
              </w:rPr>
            </w:pPr>
            <w:r w:rsidRPr="00A968AA">
              <w:rPr>
                <w:sz w:val="16"/>
                <w:szCs w:val="16"/>
              </w:rPr>
              <w:t>191</w:t>
            </w:r>
          </w:p>
        </w:tc>
        <w:tc>
          <w:tcPr>
            <w:tcW w:w="762" w:type="dxa"/>
            <w:gridSpan w:val="2"/>
            <w:vAlign w:val="center"/>
          </w:tcPr>
          <w:p w:rsidR="007615BC" w:rsidRPr="00A968AA" w:rsidRDefault="007615BC" w:rsidP="005E3D6F">
            <w:pPr>
              <w:jc w:val="center"/>
              <w:rPr>
                <w:sz w:val="16"/>
                <w:szCs w:val="16"/>
              </w:rPr>
            </w:pPr>
            <w:r w:rsidRPr="00A968AA">
              <w:rPr>
                <w:sz w:val="16"/>
                <w:szCs w:val="16"/>
              </w:rPr>
              <w:t>134</w:t>
            </w:r>
          </w:p>
        </w:tc>
        <w:tc>
          <w:tcPr>
            <w:tcW w:w="770" w:type="dxa"/>
            <w:vAlign w:val="center"/>
          </w:tcPr>
          <w:p w:rsidR="007615BC" w:rsidRPr="00A968AA" w:rsidRDefault="007615BC" w:rsidP="005E3D6F">
            <w:pPr>
              <w:jc w:val="center"/>
              <w:rPr>
                <w:sz w:val="16"/>
                <w:szCs w:val="16"/>
              </w:rPr>
            </w:pPr>
            <w:r w:rsidRPr="00A968AA">
              <w:rPr>
                <w:sz w:val="16"/>
                <w:szCs w:val="16"/>
              </w:rPr>
              <w:t>191</w:t>
            </w:r>
          </w:p>
        </w:tc>
        <w:tc>
          <w:tcPr>
            <w:tcW w:w="799" w:type="dxa"/>
            <w:gridSpan w:val="2"/>
            <w:vAlign w:val="center"/>
          </w:tcPr>
          <w:p w:rsidR="007615BC" w:rsidRPr="00A968AA" w:rsidRDefault="007615BC" w:rsidP="005E3D6F">
            <w:pPr>
              <w:jc w:val="center"/>
              <w:rPr>
                <w:sz w:val="16"/>
                <w:szCs w:val="16"/>
              </w:rPr>
            </w:pPr>
            <w:r w:rsidRPr="00A968AA">
              <w:rPr>
                <w:sz w:val="16"/>
                <w:szCs w:val="16"/>
              </w:rPr>
              <w:t>153</w:t>
            </w:r>
          </w:p>
        </w:tc>
        <w:tc>
          <w:tcPr>
            <w:tcW w:w="788" w:type="dxa"/>
            <w:gridSpan w:val="2"/>
            <w:vAlign w:val="center"/>
          </w:tcPr>
          <w:p w:rsidR="007615BC" w:rsidRPr="00A968AA" w:rsidRDefault="007615BC" w:rsidP="005E3D6F">
            <w:pPr>
              <w:jc w:val="center"/>
              <w:rPr>
                <w:sz w:val="16"/>
                <w:szCs w:val="16"/>
              </w:rPr>
            </w:pPr>
            <w:r w:rsidRPr="00A968AA">
              <w:rPr>
                <w:sz w:val="16"/>
                <w:szCs w:val="16"/>
              </w:rPr>
              <w:t>95</w:t>
            </w:r>
          </w:p>
        </w:tc>
        <w:tc>
          <w:tcPr>
            <w:tcW w:w="1015" w:type="dxa"/>
            <w:gridSpan w:val="2"/>
            <w:vAlign w:val="center"/>
          </w:tcPr>
          <w:p w:rsidR="007615BC" w:rsidRPr="00A968AA" w:rsidRDefault="007615BC" w:rsidP="005E3D6F">
            <w:pPr>
              <w:jc w:val="center"/>
              <w:rPr>
                <w:sz w:val="16"/>
                <w:szCs w:val="16"/>
              </w:rPr>
            </w:pPr>
            <w:r w:rsidRPr="00A968AA">
              <w:rPr>
                <w:sz w:val="16"/>
                <w:szCs w:val="16"/>
              </w:rPr>
              <w:t>48</w:t>
            </w:r>
          </w:p>
        </w:tc>
      </w:tr>
      <w:tr w:rsidR="00CF189C">
        <w:trPr>
          <w:cantSplit/>
          <w:jc w:val="center"/>
        </w:trPr>
        <w:tc>
          <w:tcPr>
            <w:tcW w:w="805" w:type="dxa"/>
            <w:gridSpan w:val="2"/>
            <w:vMerge w:val="restart"/>
            <w:vAlign w:val="center"/>
          </w:tcPr>
          <w:p w:rsidR="00CF189C" w:rsidRPr="00A968AA" w:rsidRDefault="00CF189C" w:rsidP="00CC3F1B">
            <w:pPr>
              <w:jc w:val="center"/>
              <w:rPr>
                <w:sz w:val="16"/>
                <w:szCs w:val="16"/>
              </w:rPr>
            </w:pPr>
            <w:r w:rsidRPr="00CE5051">
              <w:rPr>
                <w:sz w:val="16"/>
                <w:szCs w:val="16"/>
              </w:rPr>
              <w:t>Диаметр фрезы [мм]</w:t>
            </w:r>
          </w:p>
        </w:tc>
        <w:tc>
          <w:tcPr>
            <w:tcW w:w="6837" w:type="dxa"/>
            <w:gridSpan w:val="14"/>
            <w:vAlign w:val="center"/>
          </w:tcPr>
          <w:p w:rsidR="00CF189C" w:rsidRPr="00A968AA" w:rsidRDefault="00CF189C" w:rsidP="00CC3F1B">
            <w:pPr>
              <w:jc w:val="center"/>
              <w:rPr>
                <w:sz w:val="16"/>
                <w:szCs w:val="16"/>
              </w:rPr>
            </w:pPr>
            <w:r w:rsidRPr="00A968AA">
              <w:rPr>
                <w:w w:val="103"/>
                <w:sz w:val="16"/>
                <w:szCs w:val="16"/>
              </w:rPr>
              <w:t>Частота вращения [об/мин]</w:t>
            </w:r>
          </w:p>
        </w:tc>
      </w:tr>
      <w:tr w:rsidR="00CF189C">
        <w:trPr>
          <w:cantSplit/>
          <w:jc w:val="center"/>
        </w:trPr>
        <w:tc>
          <w:tcPr>
            <w:tcW w:w="805" w:type="dxa"/>
            <w:gridSpan w:val="2"/>
            <w:vMerge/>
            <w:vAlign w:val="center"/>
          </w:tcPr>
          <w:p w:rsidR="00CF189C" w:rsidRPr="00A968AA" w:rsidRDefault="00CF189C" w:rsidP="00CC3F1B">
            <w:pPr>
              <w:jc w:val="center"/>
              <w:rPr>
                <w:sz w:val="16"/>
                <w:szCs w:val="16"/>
              </w:rPr>
            </w:pPr>
          </w:p>
        </w:tc>
        <w:tc>
          <w:tcPr>
            <w:tcW w:w="1101" w:type="dxa"/>
            <w:gridSpan w:val="2"/>
            <w:vAlign w:val="center"/>
          </w:tcPr>
          <w:p w:rsidR="00CF189C" w:rsidRPr="00A968AA" w:rsidRDefault="00CF189C" w:rsidP="00CC3F1B">
            <w:pPr>
              <w:jc w:val="center"/>
              <w:rPr>
                <w:sz w:val="16"/>
                <w:szCs w:val="16"/>
              </w:rPr>
            </w:pPr>
            <w:r w:rsidRPr="00A968AA">
              <w:rPr>
                <w:spacing w:val="-1"/>
                <w:sz w:val="16"/>
                <w:szCs w:val="16"/>
              </w:rPr>
              <w:t>ИНКОНЕЛЬ</w:t>
            </w:r>
            <w:r w:rsidRPr="00A968AA">
              <w:rPr>
                <w:spacing w:val="-1"/>
                <w:sz w:val="16"/>
                <w:szCs w:val="16"/>
              </w:rPr>
              <w:br/>
              <w:t>и производные</w:t>
            </w:r>
          </w:p>
        </w:tc>
        <w:tc>
          <w:tcPr>
            <w:tcW w:w="956" w:type="dxa"/>
            <w:gridSpan w:val="2"/>
            <w:vAlign w:val="center"/>
          </w:tcPr>
          <w:p w:rsidR="00CF189C" w:rsidRPr="00A968AA" w:rsidRDefault="00CF189C" w:rsidP="00CC3F1B">
            <w:pPr>
              <w:jc w:val="center"/>
              <w:rPr>
                <w:sz w:val="16"/>
                <w:szCs w:val="16"/>
              </w:rPr>
            </w:pPr>
            <w:r w:rsidRPr="00A968AA">
              <w:rPr>
                <w:sz w:val="16"/>
                <w:szCs w:val="16"/>
              </w:rPr>
              <w:t>ИНКО</w:t>
            </w:r>
            <w:r w:rsidRPr="00A968AA">
              <w:rPr>
                <w:sz w:val="16"/>
                <w:szCs w:val="16"/>
              </w:rPr>
              <w:br/>
              <w:t>НЕЛЬ</w:t>
            </w:r>
            <w:r w:rsidRPr="00A968AA">
              <w:rPr>
                <w:sz w:val="16"/>
                <w:szCs w:val="16"/>
                <w:lang w:val="en-US"/>
              </w:rPr>
              <w:t>X</w:t>
            </w:r>
          </w:p>
        </w:tc>
        <w:tc>
          <w:tcPr>
            <w:tcW w:w="730" w:type="dxa"/>
            <w:gridSpan w:val="2"/>
            <w:vAlign w:val="center"/>
          </w:tcPr>
          <w:p w:rsidR="00CF189C" w:rsidRPr="00A968AA" w:rsidRDefault="00CF189C" w:rsidP="00CC3F1B">
            <w:pPr>
              <w:jc w:val="center"/>
              <w:rPr>
                <w:sz w:val="16"/>
                <w:szCs w:val="16"/>
              </w:rPr>
            </w:pPr>
            <w:r w:rsidRPr="00CE5051">
              <w:rPr>
                <w:sz w:val="16"/>
                <w:szCs w:val="16"/>
              </w:rPr>
              <w:t>Титан</w:t>
            </w:r>
          </w:p>
        </w:tc>
        <w:tc>
          <w:tcPr>
            <w:tcW w:w="682" w:type="dxa"/>
            <w:vAlign w:val="center"/>
          </w:tcPr>
          <w:p w:rsidR="00CF189C" w:rsidRPr="00A968AA" w:rsidRDefault="00CF189C" w:rsidP="00CC3F1B">
            <w:pPr>
              <w:jc w:val="center"/>
              <w:rPr>
                <w:sz w:val="16"/>
                <w:szCs w:val="16"/>
              </w:rPr>
            </w:pPr>
            <w:r w:rsidRPr="00A968AA">
              <w:rPr>
                <w:spacing w:val="-1"/>
                <w:w w:val="106"/>
                <w:sz w:val="16"/>
                <w:szCs w:val="16"/>
              </w:rPr>
              <w:t xml:space="preserve">Тип </w:t>
            </w:r>
            <w:r w:rsidRPr="00A968AA">
              <w:rPr>
                <w:spacing w:val="-1"/>
                <w:w w:val="106"/>
                <w:sz w:val="16"/>
                <w:szCs w:val="16"/>
                <w:lang w:val="en-US"/>
              </w:rPr>
              <w:t>A</w:t>
            </w:r>
            <w:r w:rsidRPr="00A968AA">
              <w:rPr>
                <w:spacing w:val="-1"/>
                <w:w w:val="106"/>
                <w:sz w:val="16"/>
                <w:szCs w:val="16"/>
              </w:rPr>
              <w:t>-36</w:t>
            </w:r>
          </w:p>
        </w:tc>
        <w:tc>
          <w:tcPr>
            <w:tcW w:w="975" w:type="dxa"/>
            <w:gridSpan w:val="2"/>
            <w:vAlign w:val="center"/>
          </w:tcPr>
          <w:p w:rsidR="00CF189C" w:rsidRPr="00A968AA" w:rsidRDefault="00CF189C" w:rsidP="00CC3F1B">
            <w:pPr>
              <w:jc w:val="center"/>
              <w:rPr>
                <w:sz w:val="16"/>
                <w:szCs w:val="16"/>
              </w:rPr>
            </w:pPr>
            <w:r w:rsidRPr="00A968AA">
              <w:rPr>
                <w:sz w:val="16"/>
                <w:szCs w:val="16"/>
              </w:rPr>
              <w:t>Алюминий</w:t>
            </w:r>
          </w:p>
        </w:tc>
        <w:tc>
          <w:tcPr>
            <w:tcW w:w="787" w:type="dxa"/>
            <w:gridSpan w:val="2"/>
            <w:vAlign w:val="center"/>
          </w:tcPr>
          <w:p w:rsidR="00CF189C" w:rsidRPr="00A968AA" w:rsidRDefault="00CF189C" w:rsidP="00CC3F1B">
            <w:pPr>
              <w:jc w:val="center"/>
              <w:rPr>
                <w:sz w:val="16"/>
                <w:szCs w:val="16"/>
              </w:rPr>
            </w:pPr>
            <w:r w:rsidRPr="00A968AA">
              <w:rPr>
                <w:sz w:val="16"/>
                <w:szCs w:val="16"/>
              </w:rPr>
              <w:t>Медь</w:t>
            </w:r>
          </w:p>
        </w:tc>
        <w:tc>
          <w:tcPr>
            <w:tcW w:w="737" w:type="dxa"/>
            <w:gridSpan w:val="2"/>
            <w:vAlign w:val="center"/>
          </w:tcPr>
          <w:p w:rsidR="00CF189C" w:rsidRPr="00A968AA" w:rsidRDefault="00CF189C" w:rsidP="00CC3F1B">
            <w:pPr>
              <w:jc w:val="center"/>
              <w:rPr>
                <w:sz w:val="16"/>
                <w:szCs w:val="16"/>
              </w:rPr>
            </w:pPr>
            <w:r w:rsidRPr="00A968AA">
              <w:rPr>
                <w:sz w:val="16"/>
                <w:szCs w:val="16"/>
              </w:rPr>
              <w:t>Магнит</w:t>
            </w:r>
          </w:p>
        </w:tc>
        <w:tc>
          <w:tcPr>
            <w:tcW w:w="869" w:type="dxa"/>
            <w:vAlign w:val="center"/>
          </w:tcPr>
          <w:p w:rsidR="00CF189C" w:rsidRPr="00A968AA" w:rsidRDefault="00CF189C" w:rsidP="00CC3F1B">
            <w:pPr>
              <w:jc w:val="center"/>
              <w:rPr>
                <w:sz w:val="16"/>
                <w:szCs w:val="16"/>
              </w:rPr>
            </w:pPr>
            <w:r w:rsidRPr="00A968AA">
              <w:rPr>
                <w:w w:val="101"/>
                <w:sz w:val="16"/>
                <w:szCs w:val="16"/>
              </w:rPr>
              <w:t>Чугун ковкий</w:t>
            </w:r>
          </w:p>
        </w:tc>
      </w:tr>
      <w:tr w:rsidR="00CF189C">
        <w:trPr>
          <w:cantSplit/>
          <w:trHeight w:hRule="exact" w:val="284"/>
          <w:jc w:val="center"/>
        </w:trPr>
        <w:tc>
          <w:tcPr>
            <w:tcW w:w="805" w:type="dxa"/>
            <w:gridSpan w:val="2"/>
            <w:vAlign w:val="center"/>
          </w:tcPr>
          <w:p w:rsidR="00CF189C" w:rsidRPr="00A968AA" w:rsidRDefault="00CF189C" w:rsidP="00CC3F1B">
            <w:pPr>
              <w:jc w:val="center"/>
              <w:rPr>
                <w:sz w:val="16"/>
                <w:szCs w:val="16"/>
              </w:rPr>
            </w:pPr>
            <w:r w:rsidRPr="00A968AA">
              <w:rPr>
                <w:sz w:val="16"/>
                <w:szCs w:val="16"/>
              </w:rPr>
              <w:t>15</w:t>
            </w:r>
          </w:p>
        </w:tc>
        <w:tc>
          <w:tcPr>
            <w:tcW w:w="1101" w:type="dxa"/>
            <w:gridSpan w:val="2"/>
            <w:vAlign w:val="center"/>
          </w:tcPr>
          <w:p w:rsidR="00CF189C" w:rsidRPr="00A968AA" w:rsidRDefault="00CF189C" w:rsidP="00CC3F1B">
            <w:pPr>
              <w:jc w:val="center"/>
              <w:rPr>
                <w:sz w:val="16"/>
                <w:szCs w:val="16"/>
              </w:rPr>
            </w:pPr>
            <w:r w:rsidRPr="00A968AA">
              <w:rPr>
                <w:sz w:val="16"/>
                <w:szCs w:val="16"/>
              </w:rPr>
              <w:t>255</w:t>
            </w:r>
          </w:p>
        </w:tc>
        <w:tc>
          <w:tcPr>
            <w:tcW w:w="956" w:type="dxa"/>
            <w:gridSpan w:val="2"/>
            <w:vAlign w:val="center"/>
          </w:tcPr>
          <w:p w:rsidR="00CF189C" w:rsidRPr="00A968AA" w:rsidRDefault="00CF189C" w:rsidP="00CC3F1B">
            <w:pPr>
              <w:jc w:val="center"/>
              <w:rPr>
                <w:sz w:val="16"/>
                <w:szCs w:val="16"/>
              </w:rPr>
            </w:pPr>
            <w:r w:rsidRPr="00A968AA">
              <w:rPr>
                <w:sz w:val="16"/>
                <w:szCs w:val="16"/>
              </w:rPr>
              <w:t>159</w:t>
            </w:r>
          </w:p>
        </w:tc>
        <w:tc>
          <w:tcPr>
            <w:tcW w:w="730" w:type="dxa"/>
            <w:gridSpan w:val="2"/>
            <w:vAlign w:val="center"/>
          </w:tcPr>
          <w:p w:rsidR="00CF189C" w:rsidRPr="00A968AA" w:rsidRDefault="00CF189C" w:rsidP="00CC3F1B">
            <w:pPr>
              <w:jc w:val="center"/>
              <w:rPr>
                <w:sz w:val="16"/>
                <w:szCs w:val="16"/>
              </w:rPr>
            </w:pPr>
            <w:r w:rsidRPr="00A968AA">
              <w:rPr>
                <w:sz w:val="16"/>
                <w:szCs w:val="16"/>
              </w:rPr>
              <w:t>255</w:t>
            </w:r>
          </w:p>
        </w:tc>
        <w:tc>
          <w:tcPr>
            <w:tcW w:w="682" w:type="dxa"/>
            <w:vAlign w:val="center"/>
          </w:tcPr>
          <w:p w:rsidR="00CF189C" w:rsidRPr="00A968AA" w:rsidRDefault="00CF189C" w:rsidP="00CC3F1B">
            <w:pPr>
              <w:jc w:val="center"/>
              <w:rPr>
                <w:sz w:val="16"/>
                <w:szCs w:val="16"/>
              </w:rPr>
            </w:pPr>
            <w:r w:rsidRPr="00A968AA">
              <w:rPr>
                <w:sz w:val="16"/>
                <w:szCs w:val="16"/>
              </w:rPr>
              <w:t>223</w:t>
            </w:r>
          </w:p>
        </w:tc>
        <w:tc>
          <w:tcPr>
            <w:tcW w:w="975" w:type="dxa"/>
            <w:gridSpan w:val="2"/>
            <w:vAlign w:val="center"/>
          </w:tcPr>
          <w:p w:rsidR="00CF189C" w:rsidRPr="00A968AA" w:rsidRDefault="00CF189C" w:rsidP="00CC3F1B">
            <w:pPr>
              <w:jc w:val="center"/>
              <w:rPr>
                <w:sz w:val="16"/>
                <w:szCs w:val="16"/>
              </w:rPr>
            </w:pPr>
            <w:r w:rsidRPr="00A968AA">
              <w:rPr>
                <w:sz w:val="16"/>
                <w:szCs w:val="16"/>
              </w:rPr>
              <w:t>955</w:t>
            </w:r>
          </w:p>
        </w:tc>
        <w:tc>
          <w:tcPr>
            <w:tcW w:w="787" w:type="dxa"/>
            <w:gridSpan w:val="2"/>
            <w:vAlign w:val="center"/>
          </w:tcPr>
          <w:p w:rsidR="00CF189C" w:rsidRPr="00A968AA" w:rsidRDefault="00CF189C" w:rsidP="00CC3F1B">
            <w:pPr>
              <w:jc w:val="center"/>
              <w:rPr>
                <w:sz w:val="16"/>
                <w:szCs w:val="16"/>
              </w:rPr>
            </w:pPr>
            <w:r w:rsidRPr="00A968AA">
              <w:rPr>
                <w:sz w:val="16"/>
                <w:szCs w:val="16"/>
              </w:rPr>
              <w:t>637</w:t>
            </w:r>
          </w:p>
        </w:tc>
        <w:tc>
          <w:tcPr>
            <w:tcW w:w="737" w:type="dxa"/>
            <w:gridSpan w:val="2"/>
            <w:vAlign w:val="center"/>
          </w:tcPr>
          <w:p w:rsidR="00CF189C" w:rsidRPr="00A968AA" w:rsidRDefault="00CF189C" w:rsidP="00CC3F1B">
            <w:pPr>
              <w:jc w:val="center"/>
              <w:rPr>
                <w:sz w:val="16"/>
                <w:szCs w:val="16"/>
              </w:rPr>
            </w:pPr>
            <w:r w:rsidRPr="00CE5051">
              <w:rPr>
                <w:sz w:val="16"/>
                <w:szCs w:val="16"/>
              </w:rPr>
              <w:t>1910</w:t>
            </w:r>
          </w:p>
        </w:tc>
        <w:tc>
          <w:tcPr>
            <w:tcW w:w="869" w:type="dxa"/>
            <w:vAlign w:val="center"/>
          </w:tcPr>
          <w:p w:rsidR="00CF189C" w:rsidRPr="00A968AA" w:rsidRDefault="00CF189C" w:rsidP="00CC3F1B">
            <w:pPr>
              <w:jc w:val="center"/>
              <w:rPr>
                <w:sz w:val="16"/>
                <w:szCs w:val="16"/>
              </w:rPr>
            </w:pPr>
            <w:r w:rsidRPr="00A968AA">
              <w:rPr>
                <w:sz w:val="16"/>
                <w:szCs w:val="16"/>
              </w:rPr>
              <w:t>446</w:t>
            </w:r>
          </w:p>
        </w:tc>
      </w:tr>
      <w:tr w:rsidR="00CF189C">
        <w:trPr>
          <w:cantSplit/>
          <w:trHeight w:hRule="exact" w:val="284"/>
          <w:jc w:val="center"/>
        </w:trPr>
        <w:tc>
          <w:tcPr>
            <w:tcW w:w="805" w:type="dxa"/>
            <w:gridSpan w:val="2"/>
            <w:vAlign w:val="center"/>
          </w:tcPr>
          <w:p w:rsidR="00CF189C" w:rsidRPr="00A968AA" w:rsidRDefault="00CF189C" w:rsidP="00CC3F1B">
            <w:pPr>
              <w:jc w:val="center"/>
              <w:rPr>
                <w:sz w:val="16"/>
                <w:szCs w:val="16"/>
              </w:rPr>
            </w:pPr>
            <w:r w:rsidRPr="00A968AA">
              <w:rPr>
                <w:sz w:val="16"/>
                <w:szCs w:val="16"/>
              </w:rPr>
              <w:t>20</w:t>
            </w:r>
          </w:p>
        </w:tc>
        <w:tc>
          <w:tcPr>
            <w:tcW w:w="1101" w:type="dxa"/>
            <w:gridSpan w:val="2"/>
            <w:vAlign w:val="center"/>
          </w:tcPr>
          <w:p w:rsidR="00CF189C" w:rsidRPr="00A968AA" w:rsidRDefault="00CF189C" w:rsidP="00CC3F1B">
            <w:pPr>
              <w:jc w:val="center"/>
              <w:rPr>
                <w:sz w:val="16"/>
                <w:szCs w:val="16"/>
              </w:rPr>
            </w:pPr>
            <w:r w:rsidRPr="00A968AA">
              <w:rPr>
                <w:sz w:val="16"/>
                <w:szCs w:val="16"/>
              </w:rPr>
              <w:t>191</w:t>
            </w:r>
          </w:p>
        </w:tc>
        <w:tc>
          <w:tcPr>
            <w:tcW w:w="956" w:type="dxa"/>
            <w:gridSpan w:val="2"/>
            <w:vAlign w:val="center"/>
          </w:tcPr>
          <w:p w:rsidR="00CF189C" w:rsidRPr="00A968AA" w:rsidRDefault="00CF189C" w:rsidP="00CC3F1B">
            <w:pPr>
              <w:jc w:val="center"/>
              <w:rPr>
                <w:sz w:val="16"/>
                <w:szCs w:val="16"/>
              </w:rPr>
            </w:pPr>
            <w:r w:rsidRPr="00A968AA">
              <w:rPr>
                <w:sz w:val="16"/>
                <w:szCs w:val="16"/>
              </w:rPr>
              <w:t>119</w:t>
            </w:r>
          </w:p>
        </w:tc>
        <w:tc>
          <w:tcPr>
            <w:tcW w:w="730" w:type="dxa"/>
            <w:gridSpan w:val="2"/>
            <w:vAlign w:val="center"/>
          </w:tcPr>
          <w:p w:rsidR="00CF189C" w:rsidRPr="00A968AA" w:rsidRDefault="00CF189C" w:rsidP="00CC3F1B">
            <w:pPr>
              <w:jc w:val="center"/>
              <w:rPr>
                <w:sz w:val="16"/>
                <w:szCs w:val="16"/>
              </w:rPr>
            </w:pPr>
            <w:r w:rsidRPr="00A968AA">
              <w:rPr>
                <w:sz w:val="16"/>
                <w:szCs w:val="16"/>
              </w:rPr>
              <w:t>191</w:t>
            </w:r>
          </w:p>
        </w:tc>
        <w:tc>
          <w:tcPr>
            <w:tcW w:w="682" w:type="dxa"/>
            <w:vAlign w:val="center"/>
          </w:tcPr>
          <w:p w:rsidR="00CF189C" w:rsidRPr="00A968AA" w:rsidRDefault="00CF189C" w:rsidP="00CC3F1B">
            <w:pPr>
              <w:jc w:val="center"/>
              <w:rPr>
                <w:sz w:val="16"/>
                <w:szCs w:val="16"/>
              </w:rPr>
            </w:pPr>
            <w:r w:rsidRPr="00A968AA">
              <w:rPr>
                <w:sz w:val="16"/>
                <w:szCs w:val="16"/>
              </w:rPr>
              <w:t>167</w:t>
            </w:r>
          </w:p>
        </w:tc>
        <w:tc>
          <w:tcPr>
            <w:tcW w:w="975" w:type="dxa"/>
            <w:gridSpan w:val="2"/>
            <w:vAlign w:val="center"/>
          </w:tcPr>
          <w:p w:rsidR="00CF189C" w:rsidRPr="00A968AA" w:rsidRDefault="00CF189C" w:rsidP="00CC3F1B">
            <w:pPr>
              <w:jc w:val="center"/>
              <w:rPr>
                <w:sz w:val="16"/>
                <w:szCs w:val="16"/>
              </w:rPr>
            </w:pPr>
            <w:r w:rsidRPr="00A968AA">
              <w:rPr>
                <w:sz w:val="16"/>
                <w:szCs w:val="16"/>
              </w:rPr>
              <w:t>716</w:t>
            </w:r>
          </w:p>
        </w:tc>
        <w:tc>
          <w:tcPr>
            <w:tcW w:w="787" w:type="dxa"/>
            <w:gridSpan w:val="2"/>
            <w:vAlign w:val="center"/>
          </w:tcPr>
          <w:p w:rsidR="00CF189C" w:rsidRPr="00A968AA" w:rsidRDefault="00CF189C" w:rsidP="00CC3F1B">
            <w:pPr>
              <w:jc w:val="center"/>
              <w:rPr>
                <w:sz w:val="16"/>
                <w:szCs w:val="16"/>
              </w:rPr>
            </w:pPr>
            <w:r w:rsidRPr="00A968AA">
              <w:rPr>
                <w:sz w:val="16"/>
                <w:szCs w:val="16"/>
              </w:rPr>
              <w:t>477</w:t>
            </w:r>
          </w:p>
        </w:tc>
        <w:tc>
          <w:tcPr>
            <w:tcW w:w="737" w:type="dxa"/>
            <w:gridSpan w:val="2"/>
            <w:vAlign w:val="center"/>
          </w:tcPr>
          <w:p w:rsidR="00CF189C" w:rsidRPr="00A968AA" w:rsidRDefault="00CF189C" w:rsidP="00CC3F1B">
            <w:pPr>
              <w:jc w:val="center"/>
              <w:rPr>
                <w:sz w:val="16"/>
                <w:szCs w:val="16"/>
              </w:rPr>
            </w:pPr>
            <w:r w:rsidRPr="00A968AA">
              <w:rPr>
                <w:sz w:val="16"/>
                <w:szCs w:val="16"/>
              </w:rPr>
              <w:t>1432</w:t>
            </w:r>
          </w:p>
        </w:tc>
        <w:tc>
          <w:tcPr>
            <w:tcW w:w="869" w:type="dxa"/>
            <w:vAlign w:val="center"/>
          </w:tcPr>
          <w:p w:rsidR="00CF189C" w:rsidRPr="00A968AA" w:rsidRDefault="00CF189C" w:rsidP="00CC3F1B">
            <w:pPr>
              <w:jc w:val="center"/>
              <w:rPr>
                <w:sz w:val="16"/>
                <w:szCs w:val="16"/>
              </w:rPr>
            </w:pPr>
            <w:r w:rsidRPr="00A968AA">
              <w:rPr>
                <w:sz w:val="16"/>
                <w:szCs w:val="16"/>
              </w:rPr>
              <w:t>334</w:t>
            </w:r>
          </w:p>
        </w:tc>
      </w:tr>
      <w:tr w:rsidR="00CF189C">
        <w:trPr>
          <w:cantSplit/>
          <w:trHeight w:hRule="exact" w:val="284"/>
          <w:jc w:val="center"/>
        </w:trPr>
        <w:tc>
          <w:tcPr>
            <w:tcW w:w="805" w:type="dxa"/>
            <w:gridSpan w:val="2"/>
            <w:vAlign w:val="center"/>
          </w:tcPr>
          <w:p w:rsidR="00CF189C" w:rsidRPr="00A968AA" w:rsidRDefault="00CF189C" w:rsidP="00CC3F1B">
            <w:pPr>
              <w:jc w:val="center"/>
              <w:rPr>
                <w:sz w:val="16"/>
                <w:szCs w:val="16"/>
              </w:rPr>
            </w:pPr>
            <w:r w:rsidRPr="00A968AA">
              <w:rPr>
                <w:sz w:val="16"/>
                <w:szCs w:val="16"/>
              </w:rPr>
              <w:t>25</w:t>
            </w:r>
          </w:p>
        </w:tc>
        <w:tc>
          <w:tcPr>
            <w:tcW w:w="1101" w:type="dxa"/>
            <w:gridSpan w:val="2"/>
            <w:vAlign w:val="center"/>
          </w:tcPr>
          <w:p w:rsidR="00CF189C" w:rsidRPr="00A968AA" w:rsidRDefault="00CF189C" w:rsidP="00CC3F1B">
            <w:pPr>
              <w:jc w:val="center"/>
              <w:rPr>
                <w:sz w:val="16"/>
                <w:szCs w:val="16"/>
              </w:rPr>
            </w:pPr>
            <w:r w:rsidRPr="00A968AA">
              <w:rPr>
                <w:sz w:val="16"/>
                <w:szCs w:val="16"/>
              </w:rPr>
              <w:t>153</w:t>
            </w:r>
          </w:p>
        </w:tc>
        <w:tc>
          <w:tcPr>
            <w:tcW w:w="956" w:type="dxa"/>
            <w:gridSpan w:val="2"/>
            <w:vAlign w:val="center"/>
          </w:tcPr>
          <w:p w:rsidR="00CF189C" w:rsidRPr="00A968AA" w:rsidRDefault="00CF189C" w:rsidP="00CC3F1B">
            <w:pPr>
              <w:jc w:val="center"/>
              <w:rPr>
                <w:sz w:val="16"/>
                <w:szCs w:val="16"/>
              </w:rPr>
            </w:pPr>
            <w:r w:rsidRPr="00A968AA">
              <w:rPr>
                <w:sz w:val="16"/>
                <w:szCs w:val="16"/>
              </w:rPr>
              <w:t>95</w:t>
            </w:r>
          </w:p>
        </w:tc>
        <w:tc>
          <w:tcPr>
            <w:tcW w:w="730" w:type="dxa"/>
            <w:gridSpan w:val="2"/>
            <w:vAlign w:val="center"/>
          </w:tcPr>
          <w:p w:rsidR="00CF189C" w:rsidRPr="00A968AA" w:rsidRDefault="00CF189C" w:rsidP="00CC3F1B">
            <w:pPr>
              <w:jc w:val="center"/>
              <w:rPr>
                <w:sz w:val="16"/>
                <w:szCs w:val="16"/>
              </w:rPr>
            </w:pPr>
            <w:r w:rsidRPr="00A968AA">
              <w:rPr>
                <w:sz w:val="16"/>
                <w:szCs w:val="16"/>
              </w:rPr>
              <w:t>153</w:t>
            </w:r>
          </w:p>
        </w:tc>
        <w:tc>
          <w:tcPr>
            <w:tcW w:w="682" w:type="dxa"/>
            <w:vAlign w:val="center"/>
          </w:tcPr>
          <w:p w:rsidR="00CF189C" w:rsidRPr="00A968AA" w:rsidRDefault="00CF189C" w:rsidP="00CC3F1B">
            <w:pPr>
              <w:jc w:val="center"/>
              <w:rPr>
                <w:sz w:val="16"/>
                <w:szCs w:val="16"/>
              </w:rPr>
            </w:pPr>
            <w:r w:rsidRPr="00A968AA">
              <w:rPr>
                <w:sz w:val="16"/>
                <w:szCs w:val="16"/>
              </w:rPr>
              <w:t>134</w:t>
            </w:r>
          </w:p>
        </w:tc>
        <w:tc>
          <w:tcPr>
            <w:tcW w:w="975" w:type="dxa"/>
            <w:gridSpan w:val="2"/>
            <w:vAlign w:val="center"/>
          </w:tcPr>
          <w:p w:rsidR="00CF189C" w:rsidRPr="00A968AA" w:rsidRDefault="00CF189C" w:rsidP="00CC3F1B">
            <w:pPr>
              <w:jc w:val="center"/>
              <w:rPr>
                <w:sz w:val="16"/>
                <w:szCs w:val="16"/>
              </w:rPr>
            </w:pPr>
            <w:r w:rsidRPr="00A968AA">
              <w:rPr>
                <w:sz w:val="16"/>
                <w:szCs w:val="16"/>
              </w:rPr>
              <w:t>573</w:t>
            </w:r>
          </w:p>
        </w:tc>
        <w:tc>
          <w:tcPr>
            <w:tcW w:w="787" w:type="dxa"/>
            <w:gridSpan w:val="2"/>
            <w:vAlign w:val="center"/>
          </w:tcPr>
          <w:p w:rsidR="00CF189C" w:rsidRPr="00A968AA" w:rsidRDefault="00CF189C" w:rsidP="00CC3F1B">
            <w:pPr>
              <w:jc w:val="center"/>
              <w:rPr>
                <w:sz w:val="16"/>
                <w:szCs w:val="16"/>
              </w:rPr>
            </w:pPr>
            <w:r w:rsidRPr="00A968AA">
              <w:rPr>
                <w:sz w:val="16"/>
                <w:szCs w:val="16"/>
              </w:rPr>
              <w:t>382</w:t>
            </w:r>
          </w:p>
        </w:tc>
        <w:tc>
          <w:tcPr>
            <w:tcW w:w="737" w:type="dxa"/>
            <w:gridSpan w:val="2"/>
            <w:vAlign w:val="center"/>
          </w:tcPr>
          <w:p w:rsidR="00CF189C" w:rsidRPr="00A968AA" w:rsidRDefault="00CF189C" w:rsidP="00CC3F1B">
            <w:pPr>
              <w:jc w:val="center"/>
              <w:rPr>
                <w:sz w:val="16"/>
                <w:szCs w:val="16"/>
              </w:rPr>
            </w:pPr>
            <w:r w:rsidRPr="00CE5051">
              <w:rPr>
                <w:sz w:val="16"/>
                <w:szCs w:val="16"/>
              </w:rPr>
              <w:t>1146</w:t>
            </w:r>
          </w:p>
        </w:tc>
        <w:tc>
          <w:tcPr>
            <w:tcW w:w="869" w:type="dxa"/>
            <w:vAlign w:val="center"/>
          </w:tcPr>
          <w:p w:rsidR="00CF189C" w:rsidRPr="00A968AA" w:rsidRDefault="00CF189C" w:rsidP="00CC3F1B">
            <w:pPr>
              <w:jc w:val="center"/>
              <w:rPr>
                <w:sz w:val="16"/>
                <w:szCs w:val="16"/>
              </w:rPr>
            </w:pPr>
            <w:r w:rsidRPr="00A968AA">
              <w:rPr>
                <w:sz w:val="16"/>
                <w:szCs w:val="16"/>
              </w:rPr>
              <w:t>267</w:t>
            </w:r>
          </w:p>
        </w:tc>
      </w:tr>
      <w:tr w:rsidR="00CF189C">
        <w:trPr>
          <w:cantSplit/>
          <w:trHeight w:hRule="exact" w:val="284"/>
          <w:jc w:val="center"/>
        </w:trPr>
        <w:tc>
          <w:tcPr>
            <w:tcW w:w="805" w:type="dxa"/>
            <w:gridSpan w:val="2"/>
            <w:vAlign w:val="center"/>
          </w:tcPr>
          <w:p w:rsidR="00CF189C" w:rsidRPr="00A968AA" w:rsidRDefault="00CF189C" w:rsidP="00CC3F1B">
            <w:pPr>
              <w:jc w:val="center"/>
              <w:rPr>
                <w:sz w:val="16"/>
                <w:szCs w:val="16"/>
              </w:rPr>
            </w:pPr>
            <w:r w:rsidRPr="00A968AA">
              <w:rPr>
                <w:sz w:val="16"/>
                <w:szCs w:val="16"/>
              </w:rPr>
              <w:t>30</w:t>
            </w:r>
          </w:p>
        </w:tc>
        <w:tc>
          <w:tcPr>
            <w:tcW w:w="1101" w:type="dxa"/>
            <w:gridSpan w:val="2"/>
            <w:vAlign w:val="center"/>
          </w:tcPr>
          <w:p w:rsidR="00CF189C" w:rsidRPr="00A968AA" w:rsidRDefault="00CF189C" w:rsidP="00CC3F1B">
            <w:pPr>
              <w:jc w:val="center"/>
              <w:rPr>
                <w:sz w:val="16"/>
                <w:szCs w:val="16"/>
              </w:rPr>
            </w:pPr>
            <w:r w:rsidRPr="00A968AA">
              <w:rPr>
                <w:sz w:val="16"/>
                <w:szCs w:val="16"/>
              </w:rPr>
              <w:t>127</w:t>
            </w:r>
          </w:p>
        </w:tc>
        <w:tc>
          <w:tcPr>
            <w:tcW w:w="956" w:type="dxa"/>
            <w:gridSpan w:val="2"/>
            <w:vAlign w:val="center"/>
          </w:tcPr>
          <w:p w:rsidR="00CF189C" w:rsidRPr="00A968AA" w:rsidRDefault="00CF189C" w:rsidP="00CC3F1B">
            <w:pPr>
              <w:jc w:val="center"/>
              <w:rPr>
                <w:sz w:val="16"/>
                <w:szCs w:val="16"/>
              </w:rPr>
            </w:pPr>
            <w:r w:rsidRPr="00A968AA">
              <w:rPr>
                <w:sz w:val="16"/>
                <w:szCs w:val="16"/>
              </w:rPr>
              <w:t>80</w:t>
            </w:r>
          </w:p>
        </w:tc>
        <w:tc>
          <w:tcPr>
            <w:tcW w:w="730" w:type="dxa"/>
            <w:gridSpan w:val="2"/>
            <w:vAlign w:val="center"/>
          </w:tcPr>
          <w:p w:rsidR="00CF189C" w:rsidRPr="00A968AA" w:rsidRDefault="00CF189C" w:rsidP="00CC3F1B">
            <w:pPr>
              <w:jc w:val="center"/>
              <w:rPr>
                <w:sz w:val="16"/>
                <w:szCs w:val="16"/>
              </w:rPr>
            </w:pPr>
            <w:r w:rsidRPr="00A968AA">
              <w:rPr>
                <w:sz w:val="16"/>
                <w:szCs w:val="16"/>
              </w:rPr>
              <w:t>127</w:t>
            </w:r>
          </w:p>
        </w:tc>
        <w:tc>
          <w:tcPr>
            <w:tcW w:w="682" w:type="dxa"/>
            <w:vAlign w:val="center"/>
          </w:tcPr>
          <w:p w:rsidR="00CF189C" w:rsidRPr="00A968AA" w:rsidRDefault="00CF189C" w:rsidP="00CC3F1B">
            <w:pPr>
              <w:jc w:val="center"/>
              <w:rPr>
                <w:sz w:val="16"/>
                <w:szCs w:val="16"/>
              </w:rPr>
            </w:pPr>
            <w:r w:rsidRPr="00A968AA">
              <w:rPr>
                <w:sz w:val="16"/>
                <w:szCs w:val="16"/>
              </w:rPr>
              <w:t>111</w:t>
            </w:r>
          </w:p>
        </w:tc>
        <w:tc>
          <w:tcPr>
            <w:tcW w:w="975" w:type="dxa"/>
            <w:gridSpan w:val="2"/>
            <w:vAlign w:val="center"/>
          </w:tcPr>
          <w:p w:rsidR="00CF189C" w:rsidRPr="00A968AA" w:rsidRDefault="00CF189C" w:rsidP="00CC3F1B">
            <w:pPr>
              <w:jc w:val="center"/>
              <w:rPr>
                <w:sz w:val="16"/>
                <w:szCs w:val="16"/>
              </w:rPr>
            </w:pPr>
            <w:r w:rsidRPr="00A968AA">
              <w:rPr>
                <w:sz w:val="16"/>
                <w:szCs w:val="16"/>
              </w:rPr>
              <w:t>477</w:t>
            </w:r>
          </w:p>
        </w:tc>
        <w:tc>
          <w:tcPr>
            <w:tcW w:w="787" w:type="dxa"/>
            <w:gridSpan w:val="2"/>
            <w:vAlign w:val="center"/>
          </w:tcPr>
          <w:p w:rsidR="00CF189C" w:rsidRPr="00A968AA" w:rsidRDefault="00CF189C" w:rsidP="00CC3F1B">
            <w:pPr>
              <w:jc w:val="center"/>
              <w:rPr>
                <w:sz w:val="16"/>
                <w:szCs w:val="16"/>
              </w:rPr>
            </w:pPr>
            <w:r w:rsidRPr="00A968AA">
              <w:rPr>
                <w:sz w:val="16"/>
                <w:szCs w:val="16"/>
              </w:rPr>
              <w:t>318</w:t>
            </w:r>
          </w:p>
        </w:tc>
        <w:tc>
          <w:tcPr>
            <w:tcW w:w="737" w:type="dxa"/>
            <w:gridSpan w:val="2"/>
            <w:vAlign w:val="center"/>
          </w:tcPr>
          <w:p w:rsidR="00CF189C" w:rsidRPr="00A968AA" w:rsidRDefault="00CF189C" w:rsidP="00CC3F1B">
            <w:pPr>
              <w:jc w:val="center"/>
              <w:rPr>
                <w:sz w:val="16"/>
                <w:szCs w:val="16"/>
              </w:rPr>
            </w:pPr>
            <w:r w:rsidRPr="00A968AA">
              <w:rPr>
                <w:sz w:val="16"/>
                <w:szCs w:val="16"/>
              </w:rPr>
              <w:t>955</w:t>
            </w:r>
          </w:p>
        </w:tc>
        <w:tc>
          <w:tcPr>
            <w:tcW w:w="869" w:type="dxa"/>
            <w:vAlign w:val="center"/>
          </w:tcPr>
          <w:p w:rsidR="00CF189C" w:rsidRPr="00A968AA" w:rsidRDefault="00CF189C" w:rsidP="00CC3F1B">
            <w:pPr>
              <w:jc w:val="center"/>
              <w:rPr>
                <w:sz w:val="16"/>
                <w:szCs w:val="16"/>
              </w:rPr>
            </w:pPr>
            <w:r w:rsidRPr="00A968AA">
              <w:rPr>
                <w:sz w:val="16"/>
                <w:szCs w:val="16"/>
              </w:rPr>
              <w:t>223</w:t>
            </w:r>
          </w:p>
        </w:tc>
      </w:tr>
      <w:tr w:rsidR="00CF189C">
        <w:trPr>
          <w:cantSplit/>
          <w:trHeight w:hRule="exact" w:val="284"/>
          <w:jc w:val="center"/>
        </w:trPr>
        <w:tc>
          <w:tcPr>
            <w:tcW w:w="805" w:type="dxa"/>
            <w:gridSpan w:val="2"/>
            <w:vAlign w:val="center"/>
          </w:tcPr>
          <w:p w:rsidR="00CF189C" w:rsidRPr="00A968AA" w:rsidRDefault="00CF189C" w:rsidP="00CC3F1B">
            <w:pPr>
              <w:jc w:val="center"/>
              <w:rPr>
                <w:sz w:val="16"/>
                <w:szCs w:val="16"/>
              </w:rPr>
            </w:pPr>
            <w:r w:rsidRPr="00A968AA">
              <w:rPr>
                <w:sz w:val="16"/>
                <w:szCs w:val="16"/>
              </w:rPr>
              <w:t>35</w:t>
            </w:r>
          </w:p>
        </w:tc>
        <w:tc>
          <w:tcPr>
            <w:tcW w:w="1101" w:type="dxa"/>
            <w:gridSpan w:val="2"/>
            <w:vAlign w:val="center"/>
          </w:tcPr>
          <w:p w:rsidR="00CF189C" w:rsidRPr="00A968AA" w:rsidRDefault="00CF189C" w:rsidP="00CC3F1B">
            <w:pPr>
              <w:jc w:val="center"/>
              <w:rPr>
                <w:sz w:val="16"/>
                <w:szCs w:val="16"/>
              </w:rPr>
            </w:pPr>
            <w:r w:rsidRPr="00A968AA">
              <w:rPr>
                <w:sz w:val="16"/>
                <w:szCs w:val="16"/>
              </w:rPr>
              <w:t>109</w:t>
            </w:r>
          </w:p>
        </w:tc>
        <w:tc>
          <w:tcPr>
            <w:tcW w:w="956" w:type="dxa"/>
            <w:gridSpan w:val="2"/>
            <w:vAlign w:val="center"/>
          </w:tcPr>
          <w:p w:rsidR="00CF189C" w:rsidRPr="00A968AA" w:rsidRDefault="00CF189C" w:rsidP="00CC3F1B">
            <w:pPr>
              <w:jc w:val="center"/>
              <w:rPr>
                <w:sz w:val="16"/>
                <w:szCs w:val="16"/>
              </w:rPr>
            </w:pPr>
            <w:r w:rsidRPr="00A968AA">
              <w:rPr>
                <w:sz w:val="16"/>
                <w:szCs w:val="16"/>
              </w:rPr>
              <w:t>68</w:t>
            </w:r>
          </w:p>
        </w:tc>
        <w:tc>
          <w:tcPr>
            <w:tcW w:w="730" w:type="dxa"/>
            <w:gridSpan w:val="2"/>
            <w:vAlign w:val="center"/>
          </w:tcPr>
          <w:p w:rsidR="00CF189C" w:rsidRPr="00A968AA" w:rsidRDefault="00CF189C" w:rsidP="00CC3F1B">
            <w:pPr>
              <w:jc w:val="center"/>
              <w:rPr>
                <w:sz w:val="16"/>
                <w:szCs w:val="16"/>
              </w:rPr>
            </w:pPr>
            <w:r w:rsidRPr="00A968AA">
              <w:rPr>
                <w:sz w:val="16"/>
                <w:szCs w:val="16"/>
              </w:rPr>
              <w:t>109</w:t>
            </w:r>
          </w:p>
        </w:tc>
        <w:tc>
          <w:tcPr>
            <w:tcW w:w="682" w:type="dxa"/>
            <w:vAlign w:val="center"/>
          </w:tcPr>
          <w:p w:rsidR="00CF189C" w:rsidRPr="00A968AA" w:rsidRDefault="00CF189C" w:rsidP="00CC3F1B">
            <w:pPr>
              <w:jc w:val="center"/>
              <w:rPr>
                <w:sz w:val="16"/>
                <w:szCs w:val="16"/>
              </w:rPr>
            </w:pPr>
            <w:r w:rsidRPr="00A968AA">
              <w:rPr>
                <w:sz w:val="16"/>
                <w:szCs w:val="16"/>
              </w:rPr>
              <w:t>95</w:t>
            </w:r>
          </w:p>
        </w:tc>
        <w:tc>
          <w:tcPr>
            <w:tcW w:w="975" w:type="dxa"/>
            <w:gridSpan w:val="2"/>
            <w:vAlign w:val="center"/>
          </w:tcPr>
          <w:p w:rsidR="00CF189C" w:rsidRPr="00A968AA" w:rsidRDefault="00CF189C" w:rsidP="00CC3F1B">
            <w:pPr>
              <w:jc w:val="center"/>
              <w:rPr>
                <w:sz w:val="16"/>
                <w:szCs w:val="16"/>
              </w:rPr>
            </w:pPr>
            <w:r w:rsidRPr="00A968AA">
              <w:rPr>
                <w:sz w:val="16"/>
                <w:szCs w:val="16"/>
              </w:rPr>
              <w:t>409</w:t>
            </w:r>
          </w:p>
        </w:tc>
        <w:tc>
          <w:tcPr>
            <w:tcW w:w="787" w:type="dxa"/>
            <w:gridSpan w:val="2"/>
            <w:vAlign w:val="center"/>
          </w:tcPr>
          <w:p w:rsidR="00CF189C" w:rsidRPr="00A968AA" w:rsidRDefault="00CF189C" w:rsidP="00CC3F1B">
            <w:pPr>
              <w:jc w:val="center"/>
              <w:rPr>
                <w:sz w:val="16"/>
                <w:szCs w:val="16"/>
              </w:rPr>
            </w:pPr>
            <w:r w:rsidRPr="00A968AA">
              <w:rPr>
                <w:sz w:val="16"/>
                <w:szCs w:val="16"/>
              </w:rPr>
              <w:t>273</w:t>
            </w:r>
          </w:p>
        </w:tc>
        <w:tc>
          <w:tcPr>
            <w:tcW w:w="737" w:type="dxa"/>
            <w:gridSpan w:val="2"/>
            <w:vAlign w:val="center"/>
          </w:tcPr>
          <w:p w:rsidR="00CF189C" w:rsidRPr="00A968AA" w:rsidRDefault="00CF189C" w:rsidP="00CC3F1B">
            <w:pPr>
              <w:jc w:val="center"/>
              <w:rPr>
                <w:sz w:val="16"/>
                <w:szCs w:val="16"/>
              </w:rPr>
            </w:pPr>
            <w:r w:rsidRPr="00A968AA">
              <w:rPr>
                <w:sz w:val="16"/>
                <w:szCs w:val="16"/>
              </w:rPr>
              <w:t>819</w:t>
            </w:r>
          </w:p>
        </w:tc>
        <w:tc>
          <w:tcPr>
            <w:tcW w:w="869" w:type="dxa"/>
            <w:vAlign w:val="center"/>
          </w:tcPr>
          <w:p w:rsidR="00CF189C" w:rsidRPr="00A968AA" w:rsidRDefault="00CF189C" w:rsidP="00CC3F1B">
            <w:pPr>
              <w:jc w:val="center"/>
              <w:rPr>
                <w:sz w:val="16"/>
                <w:szCs w:val="16"/>
              </w:rPr>
            </w:pPr>
            <w:r w:rsidRPr="00A968AA">
              <w:rPr>
                <w:sz w:val="16"/>
                <w:szCs w:val="16"/>
              </w:rPr>
              <w:t>191</w:t>
            </w:r>
          </w:p>
        </w:tc>
      </w:tr>
      <w:tr w:rsidR="00CF189C">
        <w:trPr>
          <w:cantSplit/>
          <w:trHeight w:hRule="exact" w:val="284"/>
          <w:jc w:val="center"/>
        </w:trPr>
        <w:tc>
          <w:tcPr>
            <w:tcW w:w="805" w:type="dxa"/>
            <w:gridSpan w:val="2"/>
            <w:vAlign w:val="center"/>
          </w:tcPr>
          <w:p w:rsidR="00CF189C" w:rsidRPr="00A968AA" w:rsidRDefault="00CF189C" w:rsidP="00CC3F1B">
            <w:pPr>
              <w:jc w:val="center"/>
              <w:rPr>
                <w:sz w:val="16"/>
                <w:szCs w:val="16"/>
              </w:rPr>
            </w:pPr>
            <w:r w:rsidRPr="00A968AA">
              <w:rPr>
                <w:sz w:val="16"/>
                <w:szCs w:val="16"/>
              </w:rPr>
              <w:t>40</w:t>
            </w:r>
          </w:p>
        </w:tc>
        <w:tc>
          <w:tcPr>
            <w:tcW w:w="1101" w:type="dxa"/>
            <w:gridSpan w:val="2"/>
            <w:vAlign w:val="center"/>
          </w:tcPr>
          <w:p w:rsidR="00CF189C" w:rsidRPr="00A968AA" w:rsidRDefault="00CF189C" w:rsidP="00CC3F1B">
            <w:pPr>
              <w:jc w:val="center"/>
              <w:rPr>
                <w:sz w:val="16"/>
                <w:szCs w:val="16"/>
              </w:rPr>
            </w:pPr>
            <w:r w:rsidRPr="00A968AA">
              <w:rPr>
                <w:sz w:val="16"/>
                <w:szCs w:val="16"/>
              </w:rPr>
              <w:t>95</w:t>
            </w:r>
          </w:p>
        </w:tc>
        <w:tc>
          <w:tcPr>
            <w:tcW w:w="956" w:type="dxa"/>
            <w:gridSpan w:val="2"/>
            <w:vAlign w:val="center"/>
          </w:tcPr>
          <w:p w:rsidR="00CF189C" w:rsidRPr="00A968AA" w:rsidRDefault="00CF189C" w:rsidP="00CC3F1B">
            <w:pPr>
              <w:jc w:val="center"/>
              <w:rPr>
                <w:sz w:val="16"/>
                <w:szCs w:val="16"/>
              </w:rPr>
            </w:pPr>
            <w:r w:rsidRPr="00A968AA">
              <w:rPr>
                <w:sz w:val="16"/>
                <w:szCs w:val="16"/>
              </w:rPr>
              <w:t>60</w:t>
            </w:r>
          </w:p>
        </w:tc>
        <w:tc>
          <w:tcPr>
            <w:tcW w:w="730" w:type="dxa"/>
            <w:gridSpan w:val="2"/>
            <w:vAlign w:val="center"/>
          </w:tcPr>
          <w:p w:rsidR="00CF189C" w:rsidRPr="00A968AA" w:rsidRDefault="00CF189C" w:rsidP="00CC3F1B">
            <w:pPr>
              <w:jc w:val="center"/>
              <w:rPr>
                <w:sz w:val="16"/>
                <w:szCs w:val="16"/>
              </w:rPr>
            </w:pPr>
            <w:r w:rsidRPr="00A968AA">
              <w:rPr>
                <w:sz w:val="16"/>
                <w:szCs w:val="16"/>
              </w:rPr>
              <w:t>95</w:t>
            </w:r>
          </w:p>
        </w:tc>
        <w:tc>
          <w:tcPr>
            <w:tcW w:w="682" w:type="dxa"/>
            <w:vAlign w:val="center"/>
          </w:tcPr>
          <w:p w:rsidR="00CF189C" w:rsidRPr="00A968AA" w:rsidRDefault="00CF189C" w:rsidP="00CC3F1B">
            <w:pPr>
              <w:jc w:val="center"/>
              <w:rPr>
                <w:sz w:val="16"/>
                <w:szCs w:val="16"/>
              </w:rPr>
            </w:pPr>
            <w:r w:rsidRPr="00A968AA">
              <w:rPr>
                <w:sz w:val="16"/>
                <w:szCs w:val="16"/>
              </w:rPr>
              <w:t>84</w:t>
            </w:r>
          </w:p>
        </w:tc>
        <w:tc>
          <w:tcPr>
            <w:tcW w:w="975" w:type="dxa"/>
            <w:gridSpan w:val="2"/>
            <w:vAlign w:val="center"/>
          </w:tcPr>
          <w:p w:rsidR="00CF189C" w:rsidRPr="00A968AA" w:rsidRDefault="00CF189C" w:rsidP="00CC3F1B">
            <w:pPr>
              <w:jc w:val="center"/>
              <w:rPr>
                <w:sz w:val="16"/>
                <w:szCs w:val="16"/>
              </w:rPr>
            </w:pPr>
            <w:r w:rsidRPr="00A968AA">
              <w:rPr>
                <w:sz w:val="16"/>
                <w:szCs w:val="16"/>
              </w:rPr>
              <w:t>358</w:t>
            </w:r>
          </w:p>
        </w:tc>
        <w:tc>
          <w:tcPr>
            <w:tcW w:w="787" w:type="dxa"/>
            <w:gridSpan w:val="2"/>
            <w:vAlign w:val="center"/>
          </w:tcPr>
          <w:p w:rsidR="00CF189C" w:rsidRPr="00A968AA" w:rsidRDefault="00CF189C" w:rsidP="00CC3F1B">
            <w:pPr>
              <w:jc w:val="center"/>
              <w:rPr>
                <w:sz w:val="16"/>
                <w:szCs w:val="16"/>
              </w:rPr>
            </w:pPr>
            <w:r w:rsidRPr="00A968AA">
              <w:rPr>
                <w:sz w:val="16"/>
                <w:szCs w:val="16"/>
              </w:rPr>
              <w:t>239</w:t>
            </w:r>
          </w:p>
        </w:tc>
        <w:tc>
          <w:tcPr>
            <w:tcW w:w="737" w:type="dxa"/>
            <w:gridSpan w:val="2"/>
            <w:vAlign w:val="center"/>
          </w:tcPr>
          <w:p w:rsidR="00CF189C" w:rsidRPr="00A968AA" w:rsidRDefault="00CF189C" w:rsidP="00CC3F1B">
            <w:pPr>
              <w:jc w:val="center"/>
              <w:rPr>
                <w:sz w:val="16"/>
                <w:szCs w:val="16"/>
              </w:rPr>
            </w:pPr>
            <w:r w:rsidRPr="00A968AA">
              <w:rPr>
                <w:sz w:val="16"/>
                <w:szCs w:val="16"/>
              </w:rPr>
              <w:t>716</w:t>
            </w:r>
          </w:p>
        </w:tc>
        <w:tc>
          <w:tcPr>
            <w:tcW w:w="869" w:type="dxa"/>
            <w:vAlign w:val="center"/>
          </w:tcPr>
          <w:p w:rsidR="00CF189C" w:rsidRPr="00A968AA" w:rsidRDefault="00CF189C" w:rsidP="00CC3F1B">
            <w:pPr>
              <w:jc w:val="center"/>
              <w:rPr>
                <w:sz w:val="16"/>
                <w:szCs w:val="16"/>
              </w:rPr>
            </w:pPr>
            <w:r w:rsidRPr="00A968AA">
              <w:rPr>
                <w:sz w:val="16"/>
                <w:szCs w:val="16"/>
              </w:rPr>
              <w:t>167</w:t>
            </w:r>
          </w:p>
        </w:tc>
      </w:tr>
      <w:tr w:rsidR="00CF189C">
        <w:trPr>
          <w:cantSplit/>
          <w:trHeight w:hRule="exact" w:val="284"/>
          <w:jc w:val="center"/>
        </w:trPr>
        <w:tc>
          <w:tcPr>
            <w:tcW w:w="805" w:type="dxa"/>
            <w:gridSpan w:val="2"/>
            <w:vAlign w:val="center"/>
          </w:tcPr>
          <w:p w:rsidR="00CF189C" w:rsidRPr="00A968AA" w:rsidRDefault="00CF189C" w:rsidP="00CC3F1B">
            <w:pPr>
              <w:jc w:val="center"/>
              <w:rPr>
                <w:sz w:val="16"/>
                <w:szCs w:val="16"/>
              </w:rPr>
            </w:pPr>
            <w:r w:rsidRPr="00A968AA">
              <w:rPr>
                <w:sz w:val="16"/>
                <w:szCs w:val="16"/>
              </w:rPr>
              <w:t>45</w:t>
            </w:r>
          </w:p>
        </w:tc>
        <w:tc>
          <w:tcPr>
            <w:tcW w:w="1101" w:type="dxa"/>
            <w:gridSpan w:val="2"/>
            <w:vAlign w:val="center"/>
          </w:tcPr>
          <w:p w:rsidR="00CF189C" w:rsidRPr="00A968AA" w:rsidRDefault="00CF189C" w:rsidP="00CC3F1B">
            <w:pPr>
              <w:jc w:val="center"/>
              <w:rPr>
                <w:sz w:val="16"/>
                <w:szCs w:val="16"/>
              </w:rPr>
            </w:pPr>
            <w:r w:rsidRPr="00A968AA">
              <w:rPr>
                <w:sz w:val="16"/>
                <w:szCs w:val="16"/>
              </w:rPr>
              <w:t>85</w:t>
            </w:r>
          </w:p>
        </w:tc>
        <w:tc>
          <w:tcPr>
            <w:tcW w:w="956" w:type="dxa"/>
            <w:gridSpan w:val="2"/>
            <w:vAlign w:val="center"/>
          </w:tcPr>
          <w:p w:rsidR="00CF189C" w:rsidRPr="00A968AA" w:rsidRDefault="00CF189C" w:rsidP="00CC3F1B">
            <w:pPr>
              <w:jc w:val="center"/>
              <w:rPr>
                <w:sz w:val="16"/>
                <w:szCs w:val="16"/>
              </w:rPr>
            </w:pPr>
            <w:r w:rsidRPr="00A968AA">
              <w:rPr>
                <w:sz w:val="16"/>
                <w:szCs w:val="16"/>
              </w:rPr>
              <w:t>53</w:t>
            </w:r>
          </w:p>
        </w:tc>
        <w:tc>
          <w:tcPr>
            <w:tcW w:w="730" w:type="dxa"/>
            <w:gridSpan w:val="2"/>
            <w:vAlign w:val="center"/>
          </w:tcPr>
          <w:p w:rsidR="00CF189C" w:rsidRPr="00A968AA" w:rsidRDefault="00CF189C" w:rsidP="00CC3F1B">
            <w:pPr>
              <w:jc w:val="center"/>
              <w:rPr>
                <w:sz w:val="16"/>
                <w:szCs w:val="16"/>
              </w:rPr>
            </w:pPr>
            <w:r w:rsidRPr="00A968AA">
              <w:rPr>
                <w:sz w:val="16"/>
                <w:szCs w:val="16"/>
              </w:rPr>
              <w:t>85</w:t>
            </w:r>
          </w:p>
        </w:tc>
        <w:tc>
          <w:tcPr>
            <w:tcW w:w="682" w:type="dxa"/>
            <w:vAlign w:val="center"/>
          </w:tcPr>
          <w:p w:rsidR="00CF189C" w:rsidRPr="00A968AA" w:rsidRDefault="00CF189C" w:rsidP="00CC3F1B">
            <w:pPr>
              <w:jc w:val="center"/>
              <w:rPr>
                <w:sz w:val="16"/>
                <w:szCs w:val="16"/>
              </w:rPr>
            </w:pPr>
            <w:r w:rsidRPr="00A968AA">
              <w:rPr>
                <w:sz w:val="16"/>
                <w:szCs w:val="16"/>
              </w:rPr>
              <w:t>74</w:t>
            </w:r>
          </w:p>
        </w:tc>
        <w:tc>
          <w:tcPr>
            <w:tcW w:w="975" w:type="dxa"/>
            <w:gridSpan w:val="2"/>
            <w:vAlign w:val="center"/>
          </w:tcPr>
          <w:p w:rsidR="00CF189C" w:rsidRPr="00A968AA" w:rsidRDefault="00CF189C" w:rsidP="00CC3F1B">
            <w:pPr>
              <w:jc w:val="center"/>
              <w:rPr>
                <w:sz w:val="16"/>
                <w:szCs w:val="16"/>
              </w:rPr>
            </w:pPr>
            <w:r w:rsidRPr="00A968AA">
              <w:rPr>
                <w:sz w:val="16"/>
                <w:szCs w:val="16"/>
              </w:rPr>
              <w:t>318</w:t>
            </w:r>
          </w:p>
        </w:tc>
        <w:tc>
          <w:tcPr>
            <w:tcW w:w="787" w:type="dxa"/>
            <w:gridSpan w:val="2"/>
            <w:vAlign w:val="center"/>
          </w:tcPr>
          <w:p w:rsidR="00CF189C" w:rsidRPr="00A968AA" w:rsidRDefault="00CF189C" w:rsidP="00CC3F1B">
            <w:pPr>
              <w:jc w:val="center"/>
              <w:rPr>
                <w:sz w:val="16"/>
                <w:szCs w:val="16"/>
              </w:rPr>
            </w:pPr>
            <w:r w:rsidRPr="00A968AA">
              <w:rPr>
                <w:sz w:val="16"/>
                <w:szCs w:val="16"/>
              </w:rPr>
              <w:t>212</w:t>
            </w:r>
          </w:p>
        </w:tc>
        <w:tc>
          <w:tcPr>
            <w:tcW w:w="737" w:type="dxa"/>
            <w:gridSpan w:val="2"/>
            <w:vAlign w:val="center"/>
          </w:tcPr>
          <w:p w:rsidR="00CF189C" w:rsidRPr="00A968AA" w:rsidRDefault="00CF189C" w:rsidP="00CC3F1B">
            <w:pPr>
              <w:jc w:val="center"/>
              <w:rPr>
                <w:sz w:val="16"/>
                <w:szCs w:val="16"/>
              </w:rPr>
            </w:pPr>
            <w:r w:rsidRPr="00A968AA">
              <w:rPr>
                <w:sz w:val="16"/>
                <w:szCs w:val="16"/>
              </w:rPr>
              <w:t>637</w:t>
            </w:r>
          </w:p>
        </w:tc>
        <w:tc>
          <w:tcPr>
            <w:tcW w:w="869" w:type="dxa"/>
            <w:vAlign w:val="center"/>
          </w:tcPr>
          <w:p w:rsidR="00CF189C" w:rsidRPr="00A968AA" w:rsidRDefault="00CF189C" w:rsidP="00CC3F1B">
            <w:pPr>
              <w:jc w:val="center"/>
              <w:rPr>
                <w:sz w:val="16"/>
                <w:szCs w:val="16"/>
              </w:rPr>
            </w:pPr>
            <w:r w:rsidRPr="00A968AA">
              <w:rPr>
                <w:sz w:val="16"/>
                <w:szCs w:val="16"/>
              </w:rPr>
              <w:t>149</w:t>
            </w:r>
          </w:p>
        </w:tc>
      </w:tr>
      <w:tr w:rsidR="00CF189C">
        <w:trPr>
          <w:cantSplit/>
          <w:trHeight w:hRule="exact" w:val="284"/>
          <w:jc w:val="center"/>
        </w:trPr>
        <w:tc>
          <w:tcPr>
            <w:tcW w:w="805" w:type="dxa"/>
            <w:gridSpan w:val="2"/>
            <w:vAlign w:val="center"/>
          </w:tcPr>
          <w:p w:rsidR="00CF189C" w:rsidRPr="00A968AA" w:rsidRDefault="00CF189C" w:rsidP="00CC3F1B">
            <w:pPr>
              <w:jc w:val="center"/>
              <w:rPr>
                <w:sz w:val="16"/>
                <w:szCs w:val="16"/>
              </w:rPr>
            </w:pPr>
            <w:r w:rsidRPr="00A968AA">
              <w:rPr>
                <w:sz w:val="16"/>
                <w:szCs w:val="16"/>
              </w:rPr>
              <w:t>50</w:t>
            </w:r>
          </w:p>
        </w:tc>
        <w:tc>
          <w:tcPr>
            <w:tcW w:w="1101" w:type="dxa"/>
            <w:gridSpan w:val="2"/>
            <w:vAlign w:val="center"/>
          </w:tcPr>
          <w:p w:rsidR="00CF189C" w:rsidRPr="00A968AA" w:rsidRDefault="00CF189C" w:rsidP="00CC3F1B">
            <w:pPr>
              <w:jc w:val="center"/>
              <w:rPr>
                <w:sz w:val="16"/>
                <w:szCs w:val="16"/>
              </w:rPr>
            </w:pPr>
            <w:r w:rsidRPr="00A968AA">
              <w:rPr>
                <w:sz w:val="16"/>
                <w:szCs w:val="16"/>
              </w:rPr>
              <w:t>76</w:t>
            </w:r>
          </w:p>
        </w:tc>
        <w:tc>
          <w:tcPr>
            <w:tcW w:w="956" w:type="dxa"/>
            <w:gridSpan w:val="2"/>
            <w:vAlign w:val="center"/>
          </w:tcPr>
          <w:p w:rsidR="00CF189C" w:rsidRPr="00A968AA" w:rsidRDefault="00CF189C" w:rsidP="00CC3F1B">
            <w:pPr>
              <w:jc w:val="center"/>
              <w:rPr>
                <w:sz w:val="16"/>
                <w:szCs w:val="16"/>
              </w:rPr>
            </w:pPr>
            <w:r w:rsidRPr="00A968AA">
              <w:rPr>
                <w:sz w:val="16"/>
                <w:szCs w:val="16"/>
              </w:rPr>
              <w:t>48</w:t>
            </w:r>
          </w:p>
        </w:tc>
        <w:tc>
          <w:tcPr>
            <w:tcW w:w="730" w:type="dxa"/>
            <w:gridSpan w:val="2"/>
            <w:vAlign w:val="center"/>
          </w:tcPr>
          <w:p w:rsidR="00CF189C" w:rsidRPr="00A968AA" w:rsidRDefault="00CF189C" w:rsidP="00CC3F1B">
            <w:pPr>
              <w:jc w:val="center"/>
              <w:rPr>
                <w:sz w:val="16"/>
                <w:szCs w:val="16"/>
              </w:rPr>
            </w:pPr>
            <w:r w:rsidRPr="00A968AA">
              <w:rPr>
                <w:sz w:val="16"/>
                <w:szCs w:val="16"/>
              </w:rPr>
              <w:t>76</w:t>
            </w:r>
          </w:p>
        </w:tc>
        <w:tc>
          <w:tcPr>
            <w:tcW w:w="682" w:type="dxa"/>
            <w:vAlign w:val="center"/>
          </w:tcPr>
          <w:p w:rsidR="00CF189C" w:rsidRPr="00A968AA" w:rsidRDefault="00CF189C" w:rsidP="00CC3F1B">
            <w:pPr>
              <w:jc w:val="center"/>
              <w:rPr>
                <w:sz w:val="16"/>
                <w:szCs w:val="16"/>
              </w:rPr>
            </w:pPr>
            <w:r w:rsidRPr="00A968AA">
              <w:rPr>
                <w:sz w:val="16"/>
                <w:szCs w:val="16"/>
              </w:rPr>
              <w:t>67</w:t>
            </w:r>
          </w:p>
        </w:tc>
        <w:tc>
          <w:tcPr>
            <w:tcW w:w="975" w:type="dxa"/>
            <w:gridSpan w:val="2"/>
            <w:vAlign w:val="center"/>
          </w:tcPr>
          <w:p w:rsidR="00CF189C" w:rsidRPr="00A968AA" w:rsidRDefault="00CF189C" w:rsidP="00CC3F1B">
            <w:pPr>
              <w:jc w:val="center"/>
              <w:rPr>
                <w:sz w:val="16"/>
                <w:szCs w:val="16"/>
              </w:rPr>
            </w:pPr>
            <w:r w:rsidRPr="00A968AA">
              <w:rPr>
                <w:sz w:val="16"/>
                <w:szCs w:val="16"/>
              </w:rPr>
              <w:t>286</w:t>
            </w:r>
          </w:p>
        </w:tc>
        <w:tc>
          <w:tcPr>
            <w:tcW w:w="787" w:type="dxa"/>
            <w:gridSpan w:val="2"/>
            <w:vAlign w:val="center"/>
          </w:tcPr>
          <w:p w:rsidR="00CF189C" w:rsidRPr="00A968AA" w:rsidRDefault="00CF189C" w:rsidP="00CC3F1B">
            <w:pPr>
              <w:jc w:val="center"/>
              <w:rPr>
                <w:sz w:val="16"/>
                <w:szCs w:val="16"/>
              </w:rPr>
            </w:pPr>
            <w:r w:rsidRPr="00A968AA">
              <w:rPr>
                <w:sz w:val="16"/>
                <w:szCs w:val="16"/>
              </w:rPr>
              <w:t>191</w:t>
            </w:r>
          </w:p>
        </w:tc>
        <w:tc>
          <w:tcPr>
            <w:tcW w:w="737" w:type="dxa"/>
            <w:gridSpan w:val="2"/>
            <w:vAlign w:val="center"/>
          </w:tcPr>
          <w:p w:rsidR="00CF189C" w:rsidRPr="00A968AA" w:rsidRDefault="00CF189C" w:rsidP="00CC3F1B">
            <w:pPr>
              <w:jc w:val="center"/>
              <w:rPr>
                <w:sz w:val="16"/>
                <w:szCs w:val="16"/>
              </w:rPr>
            </w:pPr>
            <w:r w:rsidRPr="00A968AA">
              <w:rPr>
                <w:sz w:val="16"/>
                <w:szCs w:val="16"/>
              </w:rPr>
              <w:t>573</w:t>
            </w:r>
          </w:p>
        </w:tc>
        <w:tc>
          <w:tcPr>
            <w:tcW w:w="869" w:type="dxa"/>
            <w:vAlign w:val="center"/>
          </w:tcPr>
          <w:p w:rsidR="00CF189C" w:rsidRPr="00A968AA" w:rsidRDefault="00CF189C" w:rsidP="00CC3F1B">
            <w:pPr>
              <w:jc w:val="center"/>
              <w:rPr>
                <w:sz w:val="16"/>
                <w:szCs w:val="16"/>
              </w:rPr>
            </w:pPr>
            <w:r w:rsidRPr="00A968AA">
              <w:rPr>
                <w:sz w:val="16"/>
                <w:szCs w:val="16"/>
              </w:rPr>
              <w:t>134</w:t>
            </w:r>
          </w:p>
        </w:tc>
      </w:tr>
    </w:tbl>
    <w:p w:rsidR="00CF189C" w:rsidRDefault="00CF189C" w:rsidP="00CF189C">
      <w:pPr>
        <w:ind w:left="540" w:hanging="148"/>
        <w:jc w:val="both"/>
        <w:rPr>
          <w:rFonts w:ascii="Arial" w:hAnsi="Arial" w:cs="Arial"/>
          <w:sz w:val="22"/>
        </w:rPr>
      </w:pPr>
    </w:p>
    <w:p w:rsidR="007615BC" w:rsidRPr="002A774D" w:rsidRDefault="007615BC" w:rsidP="00AE05FC">
      <w:pPr>
        <w:pStyle w:val="7"/>
        <w:tabs>
          <w:tab w:val="right" w:pos="7293"/>
        </w:tabs>
        <w:rPr>
          <w:b/>
          <w:i w:val="0"/>
          <w:sz w:val="20"/>
          <w:szCs w:val="20"/>
        </w:rPr>
      </w:pPr>
      <w:r w:rsidRPr="002A774D">
        <w:rPr>
          <w:b/>
          <w:i w:val="0"/>
          <w:sz w:val="20"/>
          <w:szCs w:val="20"/>
        </w:rPr>
        <w:lastRenderedPageBreak/>
        <w:t>-</w:t>
      </w:r>
      <w:r w:rsidR="00AE05FC" w:rsidRPr="002A774D">
        <w:rPr>
          <w:b/>
          <w:i w:val="0"/>
          <w:sz w:val="20"/>
          <w:szCs w:val="20"/>
        </w:rPr>
        <w:t>14</w:t>
      </w:r>
      <w:r w:rsidRPr="002A774D">
        <w:rPr>
          <w:b/>
          <w:i w:val="0"/>
          <w:sz w:val="20"/>
          <w:szCs w:val="20"/>
        </w:rPr>
        <w:t>-</w:t>
      </w:r>
    </w:p>
    <w:p w:rsidR="00CF189C" w:rsidRPr="001628D9" w:rsidRDefault="00CF189C" w:rsidP="00CF189C">
      <w:pPr>
        <w:pStyle w:val="7"/>
        <w:tabs>
          <w:tab w:val="right" w:pos="7293"/>
        </w:tabs>
        <w:jc w:val="left"/>
        <w:rPr>
          <w:i w:val="0"/>
        </w:rPr>
      </w:pPr>
      <w:r>
        <w:t>Рекомендуемые параметры подачи при работе</w:t>
      </w:r>
      <w:r>
        <w:br/>
        <w:t xml:space="preserve"> кольцевыми фрезами</w:t>
      </w:r>
      <w:r>
        <w:rPr>
          <w:i w:val="0"/>
        </w:rPr>
        <w:tab/>
        <w:t>Таблица 3</w:t>
      </w:r>
    </w:p>
    <w:tbl>
      <w:tblPr>
        <w:tblW w:w="708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452"/>
        <w:gridCol w:w="3636"/>
      </w:tblGrid>
      <w:tr w:rsidR="00CF189C">
        <w:trPr>
          <w:trHeight w:val="255"/>
          <w:jc w:val="center"/>
        </w:trPr>
        <w:tc>
          <w:tcPr>
            <w:tcW w:w="7088" w:type="dxa"/>
            <w:gridSpan w:val="2"/>
          </w:tcPr>
          <w:p w:rsidR="00CF189C" w:rsidRDefault="00CF189C" w:rsidP="00CC3F1B">
            <w:pPr>
              <w:ind w:left="45"/>
              <w:jc w:val="center"/>
              <w:rPr>
                <w:sz w:val="22"/>
              </w:rPr>
            </w:pPr>
            <w:r>
              <w:rPr>
                <w:sz w:val="22"/>
              </w:rPr>
              <w:t>Рекомендуемые подачи</w:t>
            </w:r>
          </w:p>
        </w:tc>
      </w:tr>
      <w:tr w:rsidR="00CF189C">
        <w:trPr>
          <w:trHeight w:val="255"/>
          <w:jc w:val="center"/>
        </w:trPr>
        <w:tc>
          <w:tcPr>
            <w:tcW w:w="3452" w:type="dxa"/>
          </w:tcPr>
          <w:p w:rsidR="00CF189C" w:rsidRDefault="00CF189C" w:rsidP="00CC3F1B">
            <w:pPr>
              <w:ind w:left="45"/>
              <w:jc w:val="center"/>
              <w:rPr>
                <w:sz w:val="22"/>
              </w:rPr>
            </w:pPr>
            <w:r>
              <w:rPr>
                <w:sz w:val="22"/>
              </w:rPr>
              <w:t>Диаметр фрезы ,мм</w:t>
            </w:r>
          </w:p>
        </w:tc>
        <w:tc>
          <w:tcPr>
            <w:tcW w:w="3636" w:type="dxa"/>
          </w:tcPr>
          <w:p w:rsidR="00CF189C" w:rsidRDefault="00CF189C" w:rsidP="00CC3F1B">
            <w:pPr>
              <w:jc w:val="center"/>
              <w:rPr>
                <w:sz w:val="22"/>
              </w:rPr>
            </w:pPr>
            <w:r>
              <w:rPr>
                <w:sz w:val="22"/>
              </w:rPr>
              <w:t>Подача мм/об</w:t>
            </w:r>
          </w:p>
        </w:tc>
      </w:tr>
      <w:tr w:rsidR="00CF189C">
        <w:trPr>
          <w:trHeight w:val="255"/>
          <w:jc w:val="center"/>
        </w:trPr>
        <w:tc>
          <w:tcPr>
            <w:tcW w:w="3452" w:type="dxa"/>
            <w:vAlign w:val="center"/>
          </w:tcPr>
          <w:p w:rsidR="00CF189C" w:rsidRDefault="00CF189C" w:rsidP="00CC3F1B">
            <w:pPr>
              <w:ind w:left="45"/>
              <w:jc w:val="center"/>
              <w:rPr>
                <w:sz w:val="22"/>
              </w:rPr>
            </w:pPr>
            <w:r>
              <w:rPr>
                <w:sz w:val="22"/>
              </w:rPr>
              <w:t>13-15</w:t>
            </w:r>
          </w:p>
        </w:tc>
        <w:tc>
          <w:tcPr>
            <w:tcW w:w="3636" w:type="dxa"/>
            <w:vAlign w:val="center"/>
          </w:tcPr>
          <w:p w:rsidR="00CF189C" w:rsidRDefault="00CF189C" w:rsidP="00CC3F1B">
            <w:pPr>
              <w:jc w:val="center"/>
              <w:rPr>
                <w:sz w:val="22"/>
              </w:rPr>
            </w:pPr>
            <w:r>
              <w:rPr>
                <w:sz w:val="22"/>
              </w:rPr>
              <w:t>0,05-0,15</w:t>
            </w:r>
          </w:p>
        </w:tc>
      </w:tr>
      <w:tr w:rsidR="00CF189C">
        <w:trPr>
          <w:trHeight w:val="255"/>
          <w:jc w:val="center"/>
        </w:trPr>
        <w:tc>
          <w:tcPr>
            <w:tcW w:w="3452" w:type="dxa"/>
            <w:vAlign w:val="center"/>
          </w:tcPr>
          <w:p w:rsidR="00CF189C" w:rsidRDefault="00CF189C" w:rsidP="00CC3F1B">
            <w:pPr>
              <w:ind w:left="45"/>
              <w:jc w:val="center"/>
              <w:rPr>
                <w:sz w:val="22"/>
              </w:rPr>
            </w:pPr>
            <w:r>
              <w:rPr>
                <w:sz w:val="22"/>
              </w:rPr>
              <w:t>15-20</w:t>
            </w:r>
          </w:p>
        </w:tc>
        <w:tc>
          <w:tcPr>
            <w:tcW w:w="3636" w:type="dxa"/>
            <w:vAlign w:val="center"/>
          </w:tcPr>
          <w:p w:rsidR="00CF189C" w:rsidRDefault="00CF189C" w:rsidP="00CC3F1B">
            <w:pPr>
              <w:jc w:val="center"/>
              <w:rPr>
                <w:sz w:val="22"/>
              </w:rPr>
            </w:pPr>
            <w:r>
              <w:rPr>
                <w:sz w:val="22"/>
              </w:rPr>
              <w:t>0,08-0,18</w:t>
            </w:r>
          </w:p>
        </w:tc>
      </w:tr>
      <w:tr w:rsidR="00CF189C">
        <w:trPr>
          <w:trHeight w:val="255"/>
          <w:jc w:val="center"/>
        </w:trPr>
        <w:tc>
          <w:tcPr>
            <w:tcW w:w="3452" w:type="dxa"/>
            <w:vAlign w:val="center"/>
          </w:tcPr>
          <w:p w:rsidR="00CF189C" w:rsidRDefault="00CF189C" w:rsidP="00CC3F1B">
            <w:pPr>
              <w:ind w:left="45"/>
              <w:jc w:val="center"/>
              <w:rPr>
                <w:sz w:val="22"/>
              </w:rPr>
            </w:pPr>
            <w:r>
              <w:rPr>
                <w:sz w:val="22"/>
              </w:rPr>
              <w:t>20-27</w:t>
            </w:r>
          </w:p>
        </w:tc>
        <w:tc>
          <w:tcPr>
            <w:tcW w:w="3636" w:type="dxa"/>
            <w:vAlign w:val="center"/>
          </w:tcPr>
          <w:p w:rsidR="00CF189C" w:rsidRDefault="00CF189C" w:rsidP="00CC3F1B">
            <w:pPr>
              <w:jc w:val="center"/>
              <w:rPr>
                <w:sz w:val="22"/>
              </w:rPr>
            </w:pPr>
            <w:r>
              <w:rPr>
                <w:sz w:val="22"/>
              </w:rPr>
              <w:t>0.10-0,20</w:t>
            </w:r>
          </w:p>
        </w:tc>
      </w:tr>
      <w:tr w:rsidR="00CF189C">
        <w:trPr>
          <w:trHeight w:val="255"/>
          <w:jc w:val="center"/>
        </w:trPr>
        <w:tc>
          <w:tcPr>
            <w:tcW w:w="3452" w:type="dxa"/>
            <w:vAlign w:val="center"/>
          </w:tcPr>
          <w:p w:rsidR="00CF189C" w:rsidRDefault="00CF189C" w:rsidP="00CC3F1B">
            <w:pPr>
              <w:ind w:left="45"/>
              <w:jc w:val="center"/>
              <w:rPr>
                <w:sz w:val="22"/>
              </w:rPr>
            </w:pPr>
            <w:r>
              <w:rPr>
                <w:sz w:val="22"/>
              </w:rPr>
              <w:t>27-37</w:t>
            </w:r>
          </w:p>
        </w:tc>
        <w:tc>
          <w:tcPr>
            <w:tcW w:w="3636" w:type="dxa"/>
            <w:vAlign w:val="center"/>
          </w:tcPr>
          <w:p w:rsidR="00CF189C" w:rsidRDefault="00CF189C" w:rsidP="00CC3F1B">
            <w:pPr>
              <w:jc w:val="center"/>
              <w:rPr>
                <w:sz w:val="22"/>
              </w:rPr>
            </w:pPr>
            <w:r>
              <w:rPr>
                <w:sz w:val="22"/>
              </w:rPr>
              <w:t>0,15-0,25</w:t>
            </w:r>
          </w:p>
        </w:tc>
      </w:tr>
      <w:tr w:rsidR="00CF189C">
        <w:trPr>
          <w:trHeight w:val="255"/>
          <w:jc w:val="center"/>
        </w:trPr>
        <w:tc>
          <w:tcPr>
            <w:tcW w:w="3452" w:type="dxa"/>
            <w:vAlign w:val="center"/>
          </w:tcPr>
          <w:p w:rsidR="00CF189C" w:rsidRDefault="00CF189C" w:rsidP="00CC3F1B">
            <w:pPr>
              <w:ind w:left="45"/>
              <w:jc w:val="center"/>
              <w:rPr>
                <w:sz w:val="22"/>
              </w:rPr>
            </w:pPr>
            <w:r>
              <w:rPr>
                <w:sz w:val="22"/>
              </w:rPr>
              <w:t>37-50</w:t>
            </w:r>
          </w:p>
        </w:tc>
        <w:tc>
          <w:tcPr>
            <w:tcW w:w="3636" w:type="dxa"/>
            <w:vAlign w:val="center"/>
          </w:tcPr>
          <w:p w:rsidR="00CF189C" w:rsidRDefault="00CF189C" w:rsidP="00CC3F1B">
            <w:pPr>
              <w:jc w:val="center"/>
              <w:rPr>
                <w:sz w:val="22"/>
              </w:rPr>
            </w:pPr>
            <w:r>
              <w:rPr>
                <w:sz w:val="22"/>
              </w:rPr>
              <w:t>0,20-0,30</w:t>
            </w:r>
          </w:p>
        </w:tc>
      </w:tr>
    </w:tbl>
    <w:p w:rsidR="00CF189C" w:rsidRDefault="00CF189C" w:rsidP="00CF189C">
      <w:pPr>
        <w:ind w:left="540" w:hanging="148"/>
        <w:jc w:val="both"/>
        <w:rPr>
          <w:rFonts w:ascii="Arial" w:hAnsi="Arial" w:cs="Arial"/>
          <w:sz w:val="22"/>
        </w:rPr>
      </w:pPr>
    </w:p>
    <w:p w:rsidR="00CF189C" w:rsidRPr="00C53C6E" w:rsidRDefault="00CF189C" w:rsidP="00CF189C">
      <w:pPr>
        <w:ind w:left="900"/>
        <w:rPr>
          <w:rFonts w:ascii="Arial" w:hAnsi="Arial" w:cs="Arial"/>
          <w:b/>
          <w:bCs/>
          <w:color w:val="FF0000"/>
          <w:sz w:val="22"/>
          <w:u w:val="single"/>
        </w:rPr>
      </w:pPr>
      <w:r w:rsidRPr="00C53C6E">
        <w:rPr>
          <w:rFonts w:ascii="Arial" w:hAnsi="Arial" w:cs="Arial"/>
          <w:b/>
          <w:bCs/>
          <w:color w:val="FF0000"/>
          <w:sz w:val="22"/>
          <w:u w:val="single"/>
        </w:rPr>
        <w:t>ВНИМАНИЕ!</w:t>
      </w:r>
    </w:p>
    <w:p w:rsidR="00CF189C" w:rsidRDefault="00CF189C" w:rsidP="00CF189C">
      <w:pPr>
        <w:ind w:left="900"/>
        <w:rPr>
          <w:rFonts w:ascii="Arial" w:hAnsi="Arial" w:cs="Arial"/>
          <w:b/>
          <w:sz w:val="22"/>
          <w:u w:val="single"/>
        </w:rPr>
      </w:pPr>
      <w:r>
        <w:rPr>
          <w:rFonts w:ascii="Arial" w:hAnsi="Arial" w:cs="Arial"/>
          <w:sz w:val="22"/>
        </w:rPr>
        <w:t>При выполнении неполных отверстий использование пилота запрещено!</w:t>
      </w:r>
    </w:p>
    <w:p w:rsidR="00CF189C" w:rsidRDefault="00CF189C" w:rsidP="00CF189C">
      <w:pPr>
        <w:ind w:left="45"/>
        <w:rPr>
          <w:sz w:val="22"/>
          <w:szCs w:val="22"/>
        </w:rPr>
      </w:pPr>
    </w:p>
    <w:p w:rsidR="00623559" w:rsidRPr="009E0C29" w:rsidRDefault="00CF189C" w:rsidP="009E0C29">
      <w:pPr>
        <w:pStyle w:val="a4"/>
        <w:spacing w:before="60"/>
        <w:ind w:firstLine="357"/>
        <w:rPr>
          <w:color w:val="FF0000"/>
          <w:sz w:val="22"/>
          <w:szCs w:val="22"/>
        </w:rPr>
      </w:pPr>
      <w:r w:rsidRPr="009E0C29">
        <w:rPr>
          <w:sz w:val="22"/>
          <w:szCs w:val="22"/>
        </w:rPr>
        <w:t>Благодаря наличию редуктора оператор имеет возможность подобрать оптимальный режим работы машины. Для изменения скорости вращения шпинделя необходимо изменить положение переключател</w:t>
      </w:r>
      <w:r w:rsidR="00483830" w:rsidRPr="009E0C29">
        <w:rPr>
          <w:sz w:val="22"/>
          <w:szCs w:val="22"/>
        </w:rPr>
        <w:t>ей</w:t>
      </w:r>
      <w:r w:rsidRPr="009E0C29">
        <w:rPr>
          <w:sz w:val="22"/>
          <w:szCs w:val="22"/>
        </w:rPr>
        <w:t xml:space="preserve"> передачи (1</w:t>
      </w:r>
      <w:r w:rsidR="00096581" w:rsidRPr="009E0C29">
        <w:rPr>
          <w:sz w:val="22"/>
          <w:szCs w:val="22"/>
        </w:rPr>
        <w:t>0</w:t>
      </w:r>
      <w:r w:rsidRPr="009E0C29">
        <w:rPr>
          <w:sz w:val="22"/>
          <w:szCs w:val="22"/>
        </w:rPr>
        <w:t>). При этом болт, крепящий переключатель, должен быть утоплен в корпусе переключателя. Этого можно добиться при отключенной от сети машине, вращая рукой патрон до сцепления шестерен редуктора.</w:t>
      </w:r>
      <w:r w:rsidR="009E0C29" w:rsidRPr="009E0C29">
        <w:rPr>
          <w:sz w:val="22"/>
          <w:szCs w:val="22"/>
        </w:rPr>
        <w:t xml:space="preserve"> </w:t>
      </w:r>
      <w:r w:rsidR="009E0C29" w:rsidRPr="009E0C29">
        <w:rPr>
          <w:color w:val="FF0000"/>
          <w:sz w:val="22"/>
          <w:szCs w:val="22"/>
        </w:rPr>
        <w:t xml:space="preserve">Необходимо помнить, что электромагнитное </w:t>
      </w:r>
      <w:r w:rsidR="0025789A">
        <w:rPr>
          <w:color w:val="FF0000"/>
          <w:sz w:val="22"/>
          <w:szCs w:val="22"/>
        </w:rPr>
        <w:t xml:space="preserve">основание </w:t>
      </w:r>
      <w:r w:rsidR="009E0C29" w:rsidRPr="009E0C29">
        <w:rPr>
          <w:color w:val="FF0000"/>
          <w:sz w:val="22"/>
          <w:szCs w:val="22"/>
        </w:rPr>
        <w:t xml:space="preserve">обеспечивает крепление машины к базовой поверхности только при толщине поверхности более </w:t>
      </w:r>
      <w:smartTag w:uri="urn:schemas-microsoft-com:office:smarttags" w:element="metricconverter">
        <w:smartTagPr>
          <w:attr w:name="ProductID" w:val="10 мм"/>
        </w:smartTagPr>
        <w:r w:rsidR="009E0C29" w:rsidRPr="009E0C29">
          <w:rPr>
            <w:color w:val="FF0000"/>
            <w:sz w:val="22"/>
            <w:szCs w:val="22"/>
          </w:rPr>
          <w:t>10 мм</w:t>
        </w:r>
      </w:smartTag>
      <w:r w:rsidR="009E0C29" w:rsidRPr="009E0C29">
        <w:rPr>
          <w:color w:val="FF0000"/>
          <w:sz w:val="22"/>
          <w:szCs w:val="22"/>
        </w:rPr>
        <w:t xml:space="preserve">. При толщине метала менее </w:t>
      </w:r>
      <w:smartTag w:uri="urn:schemas-microsoft-com:office:smarttags" w:element="metricconverter">
        <w:smartTagPr>
          <w:attr w:name="ProductID" w:val="10 мм"/>
        </w:smartTagPr>
        <w:r w:rsidR="009E0C29" w:rsidRPr="009E0C29">
          <w:rPr>
            <w:color w:val="FF0000"/>
            <w:sz w:val="22"/>
            <w:szCs w:val="22"/>
          </w:rPr>
          <w:t>10 мм</w:t>
        </w:r>
      </w:smartTag>
      <w:r w:rsidR="009E0C29" w:rsidRPr="009E0C29">
        <w:rPr>
          <w:color w:val="FF0000"/>
          <w:sz w:val="22"/>
          <w:szCs w:val="22"/>
        </w:rPr>
        <w:t xml:space="preserve"> фиксации кнопки Старт не происходит. Для работы в этой ситуации необходима ручная фиксация кнопки. Такая функция делает возможным контроль отрыва от базовой поверхности при работе машины.</w:t>
      </w:r>
    </w:p>
    <w:p w:rsidR="00CF189C" w:rsidRDefault="00CF189C" w:rsidP="00CF189C">
      <w:pPr>
        <w:pStyle w:val="a4"/>
        <w:spacing w:before="60"/>
        <w:ind w:firstLine="357"/>
        <w:rPr>
          <w:sz w:val="22"/>
        </w:rPr>
      </w:pPr>
      <w:r>
        <w:rPr>
          <w:sz w:val="22"/>
        </w:rPr>
        <w:t>В случае использования кольцевых фрез установку облегчает острый конец пилота. Если сверление предполагается производить не на горизонтальной плоскости (например, в элементах вертикальной стены, потолка) машину следует обезопасить (например, в случае отключения электричества) от падения страховочной цепью, входящей в комплект ПКТ.</w:t>
      </w:r>
    </w:p>
    <w:p w:rsidR="00CF189C" w:rsidRPr="00C53C6E" w:rsidRDefault="00CF189C" w:rsidP="00CF189C">
      <w:pPr>
        <w:jc w:val="both"/>
        <w:rPr>
          <w:rFonts w:ascii="Arial" w:hAnsi="Arial" w:cs="Arial"/>
          <w:color w:val="FF0000"/>
          <w:sz w:val="22"/>
        </w:rPr>
      </w:pPr>
      <w:r w:rsidRPr="00C53C6E">
        <w:rPr>
          <w:rFonts w:ascii="Arial" w:hAnsi="Arial" w:cs="Arial"/>
          <w:b/>
          <w:color w:val="FF0000"/>
          <w:sz w:val="22"/>
          <w:u w:val="single"/>
        </w:rPr>
        <w:t xml:space="preserve">Система смазки и охлаждения является неотъемлемой частью машины и ее использование во время работы обязательно. </w:t>
      </w:r>
    </w:p>
    <w:p w:rsidR="00CF189C" w:rsidRPr="00C53C6E" w:rsidRDefault="00CF189C" w:rsidP="00CF189C">
      <w:pPr>
        <w:ind w:left="540"/>
        <w:jc w:val="both"/>
        <w:rPr>
          <w:rFonts w:ascii="Arial" w:hAnsi="Arial" w:cs="Arial"/>
          <w:b/>
          <w:bCs/>
          <w:color w:val="FF0000"/>
          <w:sz w:val="22"/>
          <w:u w:val="single"/>
        </w:rPr>
      </w:pPr>
      <w:r w:rsidRPr="00C53C6E">
        <w:rPr>
          <w:rFonts w:ascii="Arial" w:hAnsi="Arial" w:cs="Arial"/>
          <w:b/>
          <w:bCs/>
          <w:color w:val="FF0000"/>
          <w:sz w:val="22"/>
          <w:u w:val="single"/>
        </w:rPr>
        <w:t>ВНИМАНИЕ!</w:t>
      </w:r>
    </w:p>
    <w:p w:rsidR="00CF189C" w:rsidRPr="00CF189C" w:rsidRDefault="00CF189C" w:rsidP="00CF189C">
      <w:pPr>
        <w:pStyle w:val="a4"/>
        <w:ind w:left="601" w:firstLine="0"/>
        <w:rPr>
          <w:sz w:val="22"/>
          <w:szCs w:val="22"/>
        </w:rPr>
      </w:pPr>
      <w:r>
        <w:rPr>
          <w:sz w:val="22"/>
        </w:rPr>
        <w:t xml:space="preserve">Система охлаждения и смазки работает под действием силы гравитации только в нормальном положении машины. В иных позициях необходимо использовать баллон подачи СОЖ под давлением, входящий в </w:t>
      </w:r>
      <w:r w:rsidR="00814DDA">
        <w:rPr>
          <w:sz w:val="22"/>
        </w:rPr>
        <w:t>комплект. При</w:t>
      </w:r>
      <w:r>
        <w:rPr>
          <w:sz w:val="22"/>
        </w:rPr>
        <w:t xml:space="preserve"> использовании сверл или метчиков необходимо отсоединить шланг подачи жидкости от </w:t>
      </w:r>
    </w:p>
    <w:p w:rsidR="00CF189C" w:rsidRPr="00D21DD1" w:rsidRDefault="003A6D48" w:rsidP="00CE5051">
      <w:pPr>
        <w:pStyle w:val="1"/>
        <w:jc w:val="center"/>
        <w:rPr>
          <w:rFonts w:ascii="Arial" w:hAnsi="Arial" w:cs="Arial"/>
          <w:sz w:val="20"/>
          <w:lang w:val="ru-RU"/>
        </w:rPr>
      </w:pPr>
      <w:r w:rsidRPr="00D21DD1">
        <w:rPr>
          <w:rFonts w:ascii="Arial" w:hAnsi="Arial" w:cs="Arial"/>
          <w:sz w:val="20"/>
          <w:lang w:val="ru-RU"/>
        </w:rPr>
        <w:lastRenderedPageBreak/>
        <w:t>-27-</w:t>
      </w:r>
    </w:p>
    <w:p w:rsidR="00CF189C" w:rsidRDefault="00CF189C" w:rsidP="00CE5051">
      <w:pPr>
        <w:pStyle w:val="1"/>
        <w:jc w:val="center"/>
        <w:rPr>
          <w:lang w:val="ru-RU"/>
        </w:rPr>
      </w:pPr>
    </w:p>
    <w:p w:rsidR="00CF189C" w:rsidRPr="00DF1DEC" w:rsidRDefault="00E26035" w:rsidP="00CE5051">
      <w:pPr>
        <w:pStyle w:val="1"/>
        <w:jc w:val="center"/>
        <w:rPr>
          <w:lang w:val="ru-RU"/>
        </w:rPr>
      </w:pPr>
      <w:r>
        <w:rPr>
          <w:noProof/>
          <w:lang w:val="ru-RU"/>
        </w:rPr>
        <w:drawing>
          <wp:inline distT="0" distB="0" distL="0" distR="0">
            <wp:extent cx="3810000" cy="5985874"/>
            <wp:effectExtent l="19050" t="0" r="0" b="0"/>
            <wp:docPr id="10" name="Рисунок 10" descr="\\Kuznetsov\Общая\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uznetsov\Общая\2.JPG"/>
                    <pic:cNvPicPr>
                      <a:picLocks noChangeAspect="1" noChangeArrowheads="1"/>
                    </pic:cNvPicPr>
                  </pic:nvPicPr>
                  <pic:blipFill>
                    <a:blip r:embed="rId17"/>
                    <a:srcRect/>
                    <a:stretch>
                      <a:fillRect/>
                    </a:stretch>
                  </pic:blipFill>
                  <pic:spPr bwMode="auto">
                    <a:xfrm>
                      <a:off x="0" y="0"/>
                      <a:ext cx="3810000" cy="5985874"/>
                    </a:xfrm>
                    <a:prstGeom prst="rect">
                      <a:avLst/>
                    </a:prstGeom>
                    <a:noFill/>
                    <a:ln w="9525">
                      <a:noFill/>
                      <a:miter lim="800000"/>
                      <a:headEnd/>
                      <a:tailEnd/>
                    </a:ln>
                  </pic:spPr>
                </pic:pic>
              </a:graphicData>
            </a:graphic>
          </wp:inline>
        </w:drawing>
      </w:r>
    </w:p>
    <w:p w:rsidR="00CF189C" w:rsidRDefault="00CF189C" w:rsidP="00CE5051">
      <w:pPr>
        <w:pStyle w:val="1"/>
        <w:jc w:val="center"/>
        <w:rPr>
          <w:lang w:val="ru-RU"/>
        </w:rPr>
      </w:pPr>
    </w:p>
    <w:p w:rsidR="00CF189C" w:rsidRDefault="00CF189C" w:rsidP="00CE5051">
      <w:pPr>
        <w:pStyle w:val="1"/>
        <w:jc w:val="center"/>
        <w:rPr>
          <w:lang w:val="ru-RU"/>
        </w:rPr>
      </w:pPr>
    </w:p>
    <w:p w:rsidR="00CF189C" w:rsidRPr="001875F9" w:rsidRDefault="002A4483" w:rsidP="00CE5051">
      <w:pPr>
        <w:pStyle w:val="1"/>
        <w:jc w:val="center"/>
        <w:rPr>
          <w:rFonts w:ascii="Arial" w:hAnsi="Arial" w:cs="Arial"/>
          <w:b w:val="0"/>
          <w:sz w:val="22"/>
          <w:szCs w:val="22"/>
          <w:lang w:val="ru-RU"/>
        </w:rPr>
      </w:pPr>
      <w:r w:rsidRPr="001875F9">
        <w:rPr>
          <w:rFonts w:ascii="Arial" w:hAnsi="Arial" w:cs="Arial"/>
          <w:b w:val="0"/>
          <w:sz w:val="22"/>
          <w:szCs w:val="22"/>
          <w:lang w:val="ru-RU"/>
        </w:rPr>
        <w:t xml:space="preserve">Рис. </w:t>
      </w:r>
      <w:r w:rsidR="009C4C81" w:rsidRPr="001875F9">
        <w:rPr>
          <w:rFonts w:ascii="Arial" w:hAnsi="Arial" w:cs="Arial"/>
          <w:b w:val="0"/>
          <w:sz w:val="22"/>
          <w:szCs w:val="22"/>
          <w:lang w:val="ru-RU"/>
        </w:rPr>
        <w:t>5</w:t>
      </w:r>
      <w:r w:rsidRPr="001875F9">
        <w:rPr>
          <w:rFonts w:ascii="Arial" w:hAnsi="Arial" w:cs="Arial"/>
          <w:b w:val="0"/>
          <w:sz w:val="22"/>
          <w:szCs w:val="22"/>
          <w:lang w:val="ru-RU"/>
        </w:rPr>
        <w:t>. Конструкция машины сверлильной</w:t>
      </w:r>
    </w:p>
    <w:p w:rsidR="003678AE" w:rsidRDefault="003678AE" w:rsidP="00CE5051">
      <w:pPr>
        <w:pStyle w:val="1"/>
        <w:jc w:val="center"/>
        <w:rPr>
          <w:b w:val="0"/>
          <w:sz w:val="18"/>
          <w:szCs w:val="18"/>
          <w:lang w:val="ru-RU"/>
        </w:rPr>
      </w:pPr>
    </w:p>
    <w:p w:rsidR="00623559" w:rsidRPr="00D21DD1" w:rsidRDefault="00761786" w:rsidP="00CE5051">
      <w:pPr>
        <w:pStyle w:val="1"/>
        <w:jc w:val="center"/>
        <w:rPr>
          <w:rFonts w:ascii="Arial" w:hAnsi="Arial" w:cs="Arial"/>
          <w:sz w:val="20"/>
        </w:rPr>
      </w:pPr>
      <w:r w:rsidRPr="00D21DD1">
        <w:rPr>
          <w:rFonts w:ascii="Arial" w:hAnsi="Arial" w:cs="Arial"/>
          <w:sz w:val="20"/>
          <w:lang w:val="ru-RU"/>
        </w:rPr>
        <w:lastRenderedPageBreak/>
        <w:t>-</w:t>
      </w:r>
      <w:r w:rsidR="00623559" w:rsidRPr="00D21DD1">
        <w:rPr>
          <w:rFonts w:ascii="Arial" w:hAnsi="Arial" w:cs="Arial"/>
          <w:sz w:val="20"/>
          <w:lang w:val="ru-RU"/>
        </w:rPr>
        <w:t>2</w:t>
      </w:r>
      <w:r w:rsidRPr="00D21DD1">
        <w:rPr>
          <w:rFonts w:ascii="Arial" w:hAnsi="Arial" w:cs="Arial"/>
          <w:sz w:val="20"/>
          <w:lang w:val="ru-RU"/>
        </w:rPr>
        <w:t>6-</w:t>
      </w:r>
    </w:p>
    <w:tbl>
      <w:tblPr>
        <w:tblpPr w:leftFromText="180" w:rightFromText="180" w:vertAnchor="text" w:horzAnchor="margin" w:tblpX="212" w:tblpY="155"/>
        <w:tblW w:w="7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7"/>
        <w:gridCol w:w="3482"/>
        <w:gridCol w:w="993"/>
        <w:gridCol w:w="2127"/>
      </w:tblGrid>
      <w:tr w:rsidR="00FA3C46" w:rsidRPr="00906627" w:rsidTr="00193037">
        <w:trPr>
          <w:trHeight w:hRule="exact" w:val="227"/>
        </w:trPr>
        <w:tc>
          <w:tcPr>
            <w:tcW w:w="557" w:type="dxa"/>
            <w:tcBorders>
              <w:bottom w:val="single" w:sz="2" w:space="0" w:color="auto"/>
            </w:tcBorders>
            <w:shd w:val="clear" w:color="auto" w:fill="auto"/>
            <w:vAlign w:val="center"/>
          </w:tcPr>
          <w:p w:rsidR="00FA3C46" w:rsidRPr="00906627" w:rsidRDefault="00FA3C46" w:rsidP="00193037">
            <w:pPr>
              <w:jc w:val="center"/>
              <w:rPr>
                <w:rFonts w:ascii="Arial" w:hAnsi="Arial" w:cs="Arial"/>
                <w:sz w:val="18"/>
                <w:szCs w:val="18"/>
                <w:lang w:val="en-US"/>
              </w:rPr>
            </w:pPr>
            <w:r w:rsidRPr="00906627">
              <w:rPr>
                <w:rFonts w:ascii="Arial" w:hAnsi="Arial" w:cs="Arial"/>
                <w:sz w:val="18"/>
                <w:szCs w:val="18"/>
                <w:lang w:val="en-US"/>
              </w:rPr>
              <w:t>NN</w:t>
            </w:r>
          </w:p>
        </w:tc>
        <w:tc>
          <w:tcPr>
            <w:tcW w:w="3482" w:type="dxa"/>
            <w:tcBorders>
              <w:bottom w:val="single" w:sz="2" w:space="0" w:color="auto"/>
            </w:tcBorders>
            <w:shd w:val="clear" w:color="auto" w:fill="auto"/>
            <w:vAlign w:val="center"/>
          </w:tcPr>
          <w:p w:rsidR="00FA3C46" w:rsidRPr="00906627" w:rsidRDefault="00FA3C46" w:rsidP="00193037">
            <w:pPr>
              <w:pStyle w:val="2"/>
              <w:spacing w:before="0" w:after="0"/>
              <w:rPr>
                <w:i w:val="0"/>
                <w:sz w:val="18"/>
                <w:szCs w:val="18"/>
              </w:rPr>
            </w:pPr>
            <w:r w:rsidRPr="00906627">
              <w:rPr>
                <w:i w:val="0"/>
                <w:sz w:val="18"/>
                <w:szCs w:val="18"/>
              </w:rPr>
              <w:t>Название части</w:t>
            </w:r>
          </w:p>
        </w:tc>
        <w:tc>
          <w:tcPr>
            <w:tcW w:w="993" w:type="dxa"/>
            <w:tcBorders>
              <w:bottom w:val="single" w:sz="2" w:space="0" w:color="auto"/>
            </w:tcBorders>
            <w:shd w:val="clear" w:color="auto" w:fill="auto"/>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rPr>
              <w:t>Количество</w:t>
            </w:r>
          </w:p>
        </w:tc>
        <w:tc>
          <w:tcPr>
            <w:tcW w:w="2127" w:type="dxa"/>
            <w:tcBorders>
              <w:bottom w:val="single" w:sz="2" w:space="0" w:color="auto"/>
            </w:tcBorders>
            <w:shd w:val="clear" w:color="auto" w:fill="auto"/>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rPr>
              <w:t>Индекс</w:t>
            </w:r>
          </w:p>
        </w:tc>
      </w:tr>
      <w:tr w:rsidR="00FA3C46" w:rsidRPr="00906627" w:rsidTr="00193037">
        <w:trPr>
          <w:trHeight w:hRule="exact" w:val="227"/>
        </w:trPr>
        <w:tc>
          <w:tcPr>
            <w:tcW w:w="55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rPr>
              <w:t>1</w:t>
            </w:r>
          </w:p>
        </w:tc>
        <w:tc>
          <w:tcPr>
            <w:tcW w:w="3482"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rPr>
                <w:rFonts w:ascii="Arial" w:hAnsi="Arial" w:cs="Arial"/>
                <w:sz w:val="18"/>
                <w:szCs w:val="18"/>
              </w:rPr>
            </w:pPr>
            <w:r w:rsidRPr="00906627">
              <w:rPr>
                <w:rFonts w:ascii="Arial" w:hAnsi="Arial" w:cs="Arial"/>
                <w:sz w:val="18"/>
                <w:szCs w:val="18"/>
              </w:rPr>
              <w:t>Корпус машины</w:t>
            </w:r>
          </w:p>
        </w:tc>
        <w:tc>
          <w:tcPr>
            <w:tcW w:w="993"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rPr>
              <w:t>1</w:t>
            </w:r>
          </w:p>
        </w:tc>
        <w:tc>
          <w:tcPr>
            <w:tcW w:w="212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lang w:val="en-US"/>
              </w:rPr>
              <w:t>STJ-0400-01-00-00-0</w:t>
            </w:r>
          </w:p>
        </w:tc>
      </w:tr>
      <w:tr w:rsidR="00FA3C46" w:rsidRPr="00906627" w:rsidTr="00193037">
        <w:trPr>
          <w:trHeight w:hRule="exact" w:val="227"/>
        </w:trPr>
        <w:tc>
          <w:tcPr>
            <w:tcW w:w="55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lang w:val="en-US"/>
              </w:rPr>
              <w:t>2</w:t>
            </w:r>
          </w:p>
        </w:tc>
        <w:tc>
          <w:tcPr>
            <w:tcW w:w="3482"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rPr>
                <w:rFonts w:ascii="Arial" w:hAnsi="Arial" w:cs="Arial"/>
                <w:sz w:val="18"/>
                <w:szCs w:val="18"/>
              </w:rPr>
            </w:pPr>
            <w:r w:rsidRPr="00906627">
              <w:rPr>
                <w:rFonts w:ascii="Arial" w:hAnsi="Arial" w:cs="Arial"/>
                <w:sz w:val="18"/>
                <w:szCs w:val="18"/>
              </w:rPr>
              <w:t>Электропривод машины</w:t>
            </w:r>
          </w:p>
        </w:tc>
        <w:tc>
          <w:tcPr>
            <w:tcW w:w="993"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rPr>
              <w:t>1</w:t>
            </w:r>
          </w:p>
        </w:tc>
        <w:tc>
          <w:tcPr>
            <w:tcW w:w="212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lang w:val="en-US"/>
              </w:rPr>
            </w:pPr>
            <w:r w:rsidRPr="00906627">
              <w:rPr>
                <w:rFonts w:ascii="Arial" w:hAnsi="Arial" w:cs="Arial"/>
                <w:sz w:val="18"/>
                <w:szCs w:val="18"/>
                <w:lang w:val="en-US"/>
              </w:rPr>
              <w:t>NPD-0400-02-00-00-1</w:t>
            </w:r>
          </w:p>
        </w:tc>
      </w:tr>
      <w:tr w:rsidR="00FA3C46" w:rsidRPr="00906627" w:rsidTr="00193037">
        <w:trPr>
          <w:trHeight w:hRule="exact" w:val="227"/>
        </w:trPr>
        <w:tc>
          <w:tcPr>
            <w:tcW w:w="55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rPr>
              <w:t>3</w:t>
            </w:r>
          </w:p>
        </w:tc>
        <w:tc>
          <w:tcPr>
            <w:tcW w:w="3482"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rPr>
                <w:rFonts w:ascii="Arial" w:hAnsi="Arial" w:cs="Arial"/>
                <w:sz w:val="18"/>
                <w:szCs w:val="18"/>
              </w:rPr>
            </w:pPr>
            <w:r w:rsidRPr="00906627">
              <w:rPr>
                <w:rFonts w:ascii="Arial" w:hAnsi="Arial" w:cs="Arial"/>
                <w:sz w:val="18"/>
                <w:szCs w:val="18"/>
              </w:rPr>
              <w:t>Маска панели</w:t>
            </w:r>
          </w:p>
        </w:tc>
        <w:tc>
          <w:tcPr>
            <w:tcW w:w="993"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rPr>
              <w:t>1</w:t>
            </w:r>
          </w:p>
        </w:tc>
        <w:tc>
          <w:tcPr>
            <w:tcW w:w="212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rPr>
                <w:rFonts w:ascii="Arial" w:hAnsi="Arial" w:cs="Arial"/>
                <w:sz w:val="18"/>
                <w:szCs w:val="18"/>
                <w:lang w:val="en-US"/>
              </w:rPr>
            </w:pPr>
            <w:r w:rsidRPr="00906627">
              <w:rPr>
                <w:rFonts w:ascii="Arial" w:hAnsi="Arial" w:cs="Arial"/>
                <w:sz w:val="18"/>
                <w:szCs w:val="18"/>
                <w:lang w:val="en-US"/>
              </w:rPr>
              <w:t xml:space="preserve">     MSK-0400-03-00-00-0</w:t>
            </w:r>
          </w:p>
        </w:tc>
      </w:tr>
      <w:tr w:rsidR="00FA3C46" w:rsidRPr="00906627" w:rsidTr="00193037">
        <w:trPr>
          <w:trHeight w:hRule="exact" w:val="227"/>
        </w:trPr>
        <w:tc>
          <w:tcPr>
            <w:tcW w:w="55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lang w:val="en-US"/>
              </w:rPr>
              <w:t>4</w:t>
            </w:r>
          </w:p>
        </w:tc>
        <w:tc>
          <w:tcPr>
            <w:tcW w:w="3482"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rPr>
                <w:rFonts w:ascii="Arial" w:hAnsi="Arial" w:cs="Arial"/>
                <w:sz w:val="18"/>
                <w:szCs w:val="18"/>
              </w:rPr>
            </w:pPr>
            <w:r w:rsidRPr="00906627">
              <w:rPr>
                <w:rFonts w:ascii="Arial" w:hAnsi="Arial" w:cs="Arial"/>
                <w:sz w:val="18"/>
                <w:szCs w:val="18"/>
              </w:rPr>
              <w:t xml:space="preserve">Защита фрезы </w:t>
            </w:r>
          </w:p>
        </w:tc>
        <w:tc>
          <w:tcPr>
            <w:tcW w:w="993"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rPr>
              <w:t>1</w:t>
            </w:r>
          </w:p>
        </w:tc>
        <w:tc>
          <w:tcPr>
            <w:tcW w:w="212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lang w:val="en-US"/>
              </w:rPr>
            </w:pPr>
            <w:r w:rsidRPr="00906627">
              <w:rPr>
                <w:rFonts w:ascii="Arial" w:hAnsi="Arial" w:cs="Arial"/>
                <w:sz w:val="18"/>
                <w:szCs w:val="18"/>
                <w:lang w:val="en-US"/>
              </w:rPr>
              <w:t>OSL-0400-04-00-00-0</w:t>
            </w:r>
          </w:p>
        </w:tc>
      </w:tr>
      <w:tr w:rsidR="00FA3C46" w:rsidRPr="00906627" w:rsidTr="00193037">
        <w:trPr>
          <w:trHeight w:hRule="exact" w:val="227"/>
        </w:trPr>
        <w:tc>
          <w:tcPr>
            <w:tcW w:w="55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rPr>
              <w:t>5</w:t>
            </w:r>
          </w:p>
        </w:tc>
        <w:tc>
          <w:tcPr>
            <w:tcW w:w="3482"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rPr>
                <w:rFonts w:ascii="Arial" w:hAnsi="Arial" w:cs="Arial"/>
                <w:sz w:val="18"/>
                <w:szCs w:val="18"/>
              </w:rPr>
            </w:pPr>
            <w:r w:rsidRPr="00906627">
              <w:rPr>
                <w:rFonts w:ascii="Arial" w:hAnsi="Arial" w:cs="Arial"/>
                <w:sz w:val="18"/>
                <w:szCs w:val="18"/>
              </w:rPr>
              <w:t>Вал зубчатый</w:t>
            </w:r>
          </w:p>
        </w:tc>
        <w:tc>
          <w:tcPr>
            <w:tcW w:w="993"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rPr>
              <w:t>1</w:t>
            </w:r>
          </w:p>
        </w:tc>
        <w:tc>
          <w:tcPr>
            <w:tcW w:w="212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lang w:val="de-DE"/>
              </w:rPr>
            </w:pPr>
            <w:r w:rsidRPr="00906627">
              <w:rPr>
                <w:rFonts w:ascii="Arial" w:hAnsi="Arial" w:cs="Arial"/>
                <w:sz w:val="18"/>
                <w:szCs w:val="18"/>
                <w:lang w:val="en-US"/>
              </w:rPr>
              <w:t>WLK-0400-05-00-00-0</w:t>
            </w:r>
          </w:p>
        </w:tc>
      </w:tr>
      <w:tr w:rsidR="00FA3C46" w:rsidRPr="00906627" w:rsidTr="00193037">
        <w:trPr>
          <w:trHeight w:hRule="exact" w:val="227"/>
        </w:trPr>
        <w:tc>
          <w:tcPr>
            <w:tcW w:w="55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lang w:val="en-US"/>
              </w:rPr>
              <w:t>6</w:t>
            </w:r>
          </w:p>
        </w:tc>
        <w:tc>
          <w:tcPr>
            <w:tcW w:w="3482" w:type="dxa"/>
            <w:tcBorders>
              <w:top w:val="single" w:sz="2" w:space="0" w:color="auto"/>
              <w:left w:val="single" w:sz="2" w:space="0" w:color="auto"/>
              <w:bottom w:val="single" w:sz="2" w:space="0" w:color="auto"/>
              <w:right w:val="single" w:sz="2" w:space="0" w:color="auto"/>
            </w:tcBorders>
            <w:vAlign w:val="center"/>
          </w:tcPr>
          <w:p w:rsidR="00FA3C46" w:rsidRPr="00BA1D5E" w:rsidRDefault="00FA3C46" w:rsidP="00193037">
            <w:pPr>
              <w:rPr>
                <w:rFonts w:ascii="Arial" w:hAnsi="Arial" w:cs="Arial"/>
                <w:sz w:val="18"/>
                <w:szCs w:val="18"/>
                <w:lang w:val="en-US"/>
              </w:rPr>
            </w:pPr>
            <w:r w:rsidRPr="00906627">
              <w:rPr>
                <w:rFonts w:ascii="Arial" w:hAnsi="Arial" w:cs="Arial"/>
                <w:sz w:val="18"/>
                <w:szCs w:val="18"/>
              </w:rPr>
              <w:t xml:space="preserve">Микроконтроллер </w:t>
            </w:r>
            <w:r w:rsidR="00BA1D5E">
              <w:rPr>
                <w:rFonts w:ascii="Arial" w:hAnsi="Arial" w:cs="Arial"/>
                <w:sz w:val="18"/>
                <w:szCs w:val="18"/>
                <w:lang w:val="en-US"/>
              </w:rPr>
              <w:t>SW-111</w:t>
            </w:r>
          </w:p>
        </w:tc>
        <w:tc>
          <w:tcPr>
            <w:tcW w:w="993"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rPr>
              <w:t>1</w:t>
            </w:r>
          </w:p>
        </w:tc>
        <w:tc>
          <w:tcPr>
            <w:tcW w:w="212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lang w:val="de-DE"/>
              </w:rPr>
            </w:pPr>
            <w:r w:rsidRPr="00906627">
              <w:rPr>
                <w:rFonts w:ascii="Arial" w:hAnsi="Arial" w:cs="Arial"/>
                <w:sz w:val="18"/>
                <w:szCs w:val="18"/>
                <w:lang w:val="en-US"/>
              </w:rPr>
              <w:t>ZSP-0400-06-00-00-1</w:t>
            </w:r>
          </w:p>
        </w:tc>
      </w:tr>
      <w:tr w:rsidR="00FA3C46" w:rsidRPr="00906627" w:rsidTr="00193037">
        <w:trPr>
          <w:trHeight w:hRule="exact" w:val="227"/>
        </w:trPr>
        <w:tc>
          <w:tcPr>
            <w:tcW w:w="55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rPr>
              <w:t>7</w:t>
            </w:r>
          </w:p>
        </w:tc>
        <w:tc>
          <w:tcPr>
            <w:tcW w:w="3482"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rPr>
                <w:rFonts w:ascii="Arial" w:hAnsi="Arial" w:cs="Arial"/>
                <w:sz w:val="18"/>
                <w:szCs w:val="18"/>
              </w:rPr>
            </w:pPr>
            <w:r w:rsidRPr="00906627">
              <w:rPr>
                <w:rFonts w:ascii="Arial" w:hAnsi="Arial" w:cs="Arial"/>
                <w:sz w:val="18"/>
                <w:szCs w:val="18"/>
              </w:rPr>
              <w:t>Рукоятки</w:t>
            </w:r>
          </w:p>
        </w:tc>
        <w:tc>
          <w:tcPr>
            <w:tcW w:w="993"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rPr>
              <w:t>3</w:t>
            </w:r>
          </w:p>
        </w:tc>
        <w:tc>
          <w:tcPr>
            <w:tcW w:w="212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lang w:val="de-DE"/>
              </w:rPr>
            </w:pPr>
            <w:r w:rsidRPr="00906627">
              <w:rPr>
                <w:rFonts w:ascii="Arial" w:hAnsi="Arial" w:cs="Arial"/>
                <w:sz w:val="18"/>
                <w:szCs w:val="18"/>
                <w:lang w:val="en-US"/>
              </w:rPr>
              <w:t>DZW-0400-07-00-00-0</w:t>
            </w:r>
          </w:p>
        </w:tc>
      </w:tr>
      <w:tr w:rsidR="00FA3C46" w:rsidRPr="00906627" w:rsidTr="00193037">
        <w:trPr>
          <w:trHeight w:hRule="exact" w:val="227"/>
        </w:trPr>
        <w:tc>
          <w:tcPr>
            <w:tcW w:w="55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rPr>
              <w:t>8</w:t>
            </w:r>
          </w:p>
        </w:tc>
        <w:tc>
          <w:tcPr>
            <w:tcW w:w="3482"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rPr>
                <w:rFonts w:ascii="Arial" w:hAnsi="Arial" w:cs="Arial"/>
                <w:sz w:val="18"/>
                <w:szCs w:val="18"/>
              </w:rPr>
            </w:pPr>
            <w:r w:rsidRPr="00906627">
              <w:rPr>
                <w:rFonts w:ascii="Arial" w:hAnsi="Arial" w:cs="Arial"/>
                <w:sz w:val="18"/>
                <w:szCs w:val="18"/>
              </w:rPr>
              <w:t>Направляющая защиты фрезы нижняя</w:t>
            </w:r>
          </w:p>
        </w:tc>
        <w:tc>
          <w:tcPr>
            <w:tcW w:w="993"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rPr>
              <w:t>1</w:t>
            </w:r>
          </w:p>
        </w:tc>
        <w:tc>
          <w:tcPr>
            <w:tcW w:w="212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lang w:val="de-DE"/>
              </w:rPr>
            </w:pPr>
            <w:r w:rsidRPr="00906627">
              <w:rPr>
                <w:rFonts w:ascii="Arial" w:hAnsi="Arial" w:cs="Arial"/>
                <w:sz w:val="18"/>
                <w:szCs w:val="18"/>
                <w:lang w:val="en-US"/>
              </w:rPr>
              <w:t>TLJ-0399-06-00-00-0</w:t>
            </w:r>
          </w:p>
        </w:tc>
      </w:tr>
      <w:tr w:rsidR="00FA3C46" w:rsidRPr="00906627" w:rsidTr="00193037">
        <w:trPr>
          <w:trHeight w:hRule="exact" w:val="227"/>
        </w:trPr>
        <w:tc>
          <w:tcPr>
            <w:tcW w:w="55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rPr>
              <w:t>9</w:t>
            </w:r>
          </w:p>
        </w:tc>
        <w:tc>
          <w:tcPr>
            <w:tcW w:w="3482"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rPr>
                <w:rFonts w:ascii="Arial" w:hAnsi="Arial" w:cs="Arial"/>
                <w:sz w:val="18"/>
                <w:szCs w:val="18"/>
              </w:rPr>
            </w:pPr>
            <w:r w:rsidRPr="00906627">
              <w:rPr>
                <w:rFonts w:ascii="Arial" w:hAnsi="Arial" w:cs="Arial"/>
                <w:sz w:val="18"/>
                <w:szCs w:val="18"/>
              </w:rPr>
              <w:t>Баллон для СОЖ</w:t>
            </w:r>
          </w:p>
        </w:tc>
        <w:tc>
          <w:tcPr>
            <w:tcW w:w="993"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rPr>
              <w:t>1</w:t>
            </w:r>
          </w:p>
        </w:tc>
        <w:tc>
          <w:tcPr>
            <w:tcW w:w="212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lang w:val="de-DE"/>
              </w:rPr>
            </w:pPr>
            <w:r w:rsidRPr="00906627">
              <w:rPr>
                <w:rFonts w:ascii="Arial" w:hAnsi="Arial" w:cs="Arial"/>
                <w:sz w:val="18"/>
                <w:szCs w:val="18"/>
                <w:lang w:val="en-US"/>
              </w:rPr>
              <w:t>UKL-0252-03-00-01-0</w:t>
            </w:r>
          </w:p>
        </w:tc>
      </w:tr>
      <w:tr w:rsidR="00FA3C46" w:rsidRPr="00906627" w:rsidTr="00193037">
        <w:trPr>
          <w:trHeight w:hRule="exact" w:val="227"/>
        </w:trPr>
        <w:tc>
          <w:tcPr>
            <w:tcW w:w="55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rPr>
              <w:t>10</w:t>
            </w:r>
          </w:p>
        </w:tc>
        <w:tc>
          <w:tcPr>
            <w:tcW w:w="3482"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BA1D5E">
            <w:pPr>
              <w:rPr>
                <w:rFonts w:ascii="Arial" w:hAnsi="Arial" w:cs="Arial"/>
                <w:sz w:val="18"/>
                <w:szCs w:val="18"/>
              </w:rPr>
            </w:pPr>
            <w:r w:rsidRPr="00906627">
              <w:rPr>
                <w:rFonts w:ascii="Arial" w:hAnsi="Arial" w:cs="Arial"/>
                <w:sz w:val="18"/>
                <w:szCs w:val="18"/>
              </w:rPr>
              <w:t xml:space="preserve">Патрон сверлильный </w:t>
            </w:r>
            <w:r w:rsidRPr="00906627">
              <w:rPr>
                <w:rFonts w:ascii="Arial" w:hAnsi="Arial" w:cs="Arial"/>
                <w:sz w:val="18"/>
                <w:szCs w:val="18"/>
                <w:lang w:val="en-US"/>
              </w:rPr>
              <w:t>AMT</w:t>
            </w:r>
            <w:r w:rsidR="00BA1D5E">
              <w:rPr>
                <w:rFonts w:ascii="Arial" w:hAnsi="Arial" w:cs="Arial"/>
                <w:sz w:val="18"/>
                <w:szCs w:val="18"/>
                <w:lang w:val="en-US"/>
              </w:rPr>
              <w:t>4</w:t>
            </w:r>
            <w:r w:rsidRPr="00906627">
              <w:rPr>
                <w:rFonts w:ascii="Arial" w:hAnsi="Arial" w:cs="Arial"/>
                <w:sz w:val="18"/>
                <w:szCs w:val="18"/>
                <w:lang w:val="en-US"/>
              </w:rPr>
              <w:t>-U-19\</w:t>
            </w:r>
            <w:r w:rsidR="00BA1D5E">
              <w:rPr>
                <w:rFonts w:ascii="Arial" w:hAnsi="Arial" w:cs="Arial"/>
                <w:sz w:val="18"/>
                <w:szCs w:val="18"/>
                <w:lang w:val="en-US"/>
              </w:rPr>
              <w:t>4</w:t>
            </w:r>
            <w:r w:rsidRPr="00906627">
              <w:rPr>
                <w:rFonts w:ascii="Arial" w:hAnsi="Arial" w:cs="Arial"/>
                <w:sz w:val="18"/>
                <w:szCs w:val="18"/>
                <w:lang w:val="en-US"/>
              </w:rPr>
              <w:t>-3</w:t>
            </w:r>
          </w:p>
        </w:tc>
        <w:tc>
          <w:tcPr>
            <w:tcW w:w="993"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rPr>
              <w:t>1</w:t>
            </w:r>
          </w:p>
        </w:tc>
        <w:tc>
          <w:tcPr>
            <w:tcW w:w="212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lang w:val="de-DE"/>
              </w:rPr>
            </w:pPr>
            <w:r w:rsidRPr="00906627">
              <w:rPr>
                <w:rFonts w:ascii="Arial" w:hAnsi="Arial" w:cs="Arial"/>
                <w:sz w:val="18"/>
                <w:szCs w:val="18"/>
                <w:lang w:val="de-DE"/>
              </w:rPr>
              <w:t>UCW-0173-00-00-00-0</w:t>
            </w:r>
          </w:p>
        </w:tc>
      </w:tr>
      <w:tr w:rsidR="00FA3C46" w:rsidRPr="00906627" w:rsidTr="00193037">
        <w:trPr>
          <w:trHeight w:hRule="exact" w:val="227"/>
        </w:trPr>
        <w:tc>
          <w:tcPr>
            <w:tcW w:w="55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lang w:val="en-US"/>
              </w:rPr>
              <w:t>11</w:t>
            </w:r>
          </w:p>
        </w:tc>
        <w:tc>
          <w:tcPr>
            <w:tcW w:w="3482"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rPr>
                <w:rFonts w:ascii="Arial" w:hAnsi="Arial" w:cs="Arial"/>
                <w:sz w:val="18"/>
                <w:szCs w:val="18"/>
              </w:rPr>
            </w:pPr>
            <w:r w:rsidRPr="00906627">
              <w:rPr>
                <w:rFonts w:ascii="Arial" w:hAnsi="Arial" w:cs="Arial"/>
                <w:sz w:val="18"/>
                <w:szCs w:val="18"/>
              </w:rPr>
              <w:t xml:space="preserve">Кабель силовой </w:t>
            </w:r>
          </w:p>
        </w:tc>
        <w:tc>
          <w:tcPr>
            <w:tcW w:w="993"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rPr>
              <w:t>1</w:t>
            </w:r>
          </w:p>
        </w:tc>
        <w:tc>
          <w:tcPr>
            <w:tcW w:w="212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lang w:val="de-DE"/>
              </w:rPr>
            </w:pPr>
            <w:r w:rsidRPr="00906627">
              <w:rPr>
                <w:rFonts w:ascii="Arial" w:hAnsi="Arial" w:cs="Arial"/>
                <w:sz w:val="18"/>
                <w:szCs w:val="18"/>
                <w:lang w:val="en-US"/>
              </w:rPr>
              <w:t>SZN-0212-10-02-00-2</w:t>
            </w:r>
          </w:p>
        </w:tc>
      </w:tr>
      <w:tr w:rsidR="00FA3C46" w:rsidRPr="00906627" w:rsidTr="00193037">
        <w:trPr>
          <w:trHeight w:hRule="exact" w:val="227"/>
        </w:trPr>
        <w:tc>
          <w:tcPr>
            <w:tcW w:w="55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rPr>
              <w:t>11.4</w:t>
            </w:r>
          </w:p>
        </w:tc>
        <w:tc>
          <w:tcPr>
            <w:tcW w:w="3482"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rPr>
                <w:rFonts w:ascii="Arial" w:hAnsi="Arial" w:cs="Arial"/>
                <w:sz w:val="18"/>
                <w:szCs w:val="18"/>
              </w:rPr>
            </w:pPr>
            <w:r w:rsidRPr="00906627">
              <w:rPr>
                <w:rFonts w:ascii="Arial" w:hAnsi="Arial" w:cs="Arial"/>
                <w:sz w:val="18"/>
                <w:szCs w:val="18"/>
              </w:rPr>
              <w:t xml:space="preserve">Кабельный ввод </w:t>
            </w:r>
            <w:r w:rsidRPr="00906627">
              <w:rPr>
                <w:rFonts w:ascii="Arial" w:hAnsi="Arial" w:cs="Arial"/>
                <w:sz w:val="18"/>
                <w:szCs w:val="18"/>
                <w:lang w:val="en-US"/>
              </w:rPr>
              <w:t>PG11</w:t>
            </w:r>
          </w:p>
        </w:tc>
        <w:tc>
          <w:tcPr>
            <w:tcW w:w="993"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rPr>
              <w:t>1</w:t>
            </w:r>
          </w:p>
        </w:tc>
        <w:tc>
          <w:tcPr>
            <w:tcW w:w="212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lang w:val="en-US"/>
              </w:rPr>
            </w:pPr>
            <w:r w:rsidRPr="00906627">
              <w:rPr>
                <w:rFonts w:ascii="Arial" w:hAnsi="Arial" w:cs="Arial"/>
                <w:sz w:val="18"/>
                <w:szCs w:val="18"/>
                <w:lang w:val="en-US"/>
              </w:rPr>
              <w:t>DLW-000007</w:t>
            </w:r>
          </w:p>
        </w:tc>
      </w:tr>
      <w:tr w:rsidR="00FA3C46" w:rsidRPr="00906627" w:rsidTr="00193037">
        <w:trPr>
          <w:trHeight w:hRule="exact" w:val="227"/>
        </w:trPr>
        <w:tc>
          <w:tcPr>
            <w:tcW w:w="55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lang w:val="en-US"/>
              </w:rPr>
            </w:pPr>
            <w:r w:rsidRPr="00906627">
              <w:rPr>
                <w:rFonts w:ascii="Arial" w:hAnsi="Arial" w:cs="Arial"/>
                <w:sz w:val="18"/>
                <w:szCs w:val="18"/>
              </w:rPr>
              <w:t>1</w:t>
            </w:r>
            <w:r w:rsidRPr="00906627">
              <w:rPr>
                <w:rFonts w:ascii="Arial" w:hAnsi="Arial" w:cs="Arial"/>
                <w:sz w:val="18"/>
                <w:szCs w:val="18"/>
                <w:lang w:val="en-US"/>
              </w:rPr>
              <w:t>2</w:t>
            </w:r>
          </w:p>
        </w:tc>
        <w:tc>
          <w:tcPr>
            <w:tcW w:w="3482"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rPr>
                <w:rFonts w:ascii="Arial" w:hAnsi="Arial" w:cs="Arial"/>
                <w:sz w:val="18"/>
                <w:szCs w:val="18"/>
              </w:rPr>
            </w:pPr>
            <w:r w:rsidRPr="00906627">
              <w:rPr>
                <w:rFonts w:ascii="Arial" w:hAnsi="Arial" w:cs="Arial"/>
                <w:sz w:val="18"/>
                <w:szCs w:val="18"/>
              </w:rPr>
              <w:t>Пружина</w:t>
            </w:r>
          </w:p>
        </w:tc>
        <w:tc>
          <w:tcPr>
            <w:tcW w:w="993"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rPr>
              <w:t>2</w:t>
            </w:r>
          </w:p>
        </w:tc>
        <w:tc>
          <w:tcPr>
            <w:tcW w:w="212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lang w:val="en-US"/>
              </w:rPr>
              <w:t>SPR-000030</w:t>
            </w:r>
          </w:p>
        </w:tc>
      </w:tr>
      <w:tr w:rsidR="00FA3C46" w:rsidRPr="00906627" w:rsidTr="00193037">
        <w:trPr>
          <w:trHeight w:hRule="exact" w:val="227"/>
        </w:trPr>
        <w:tc>
          <w:tcPr>
            <w:tcW w:w="55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lang w:val="en-US"/>
              </w:rPr>
              <w:t>1</w:t>
            </w:r>
            <w:r w:rsidRPr="00906627">
              <w:rPr>
                <w:rFonts w:ascii="Arial" w:hAnsi="Arial" w:cs="Arial"/>
                <w:sz w:val="18"/>
                <w:szCs w:val="18"/>
              </w:rPr>
              <w:t>3</w:t>
            </w:r>
          </w:p>
        </w:tc>
        <w:tc>
          <w:tcPr>
            <w:tcW w:w="3482"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rPr>
                <w:rFonts w:ascii="Arial" w:hAnsi="Arial" w:cs="Arial"/>
                <w:sz w:val="18"/>
                <w:szCs w:val="18"/>
              </w:rPr>
            </w:pPr>
            <w:r w:rsidRPr="00906627">
              <w:rPr>
                <w:rFonts w:ascii="Arial" w:hAnsi="Arial" w:cs="Arial"/>
                <w:sz w:val="18"/>
                <w:szCs w:val="18"/>
              </w:rPr>
              <w:t>Винт М4х10</w:t>
            </w:r>
          </w:p>
        </w:tc>
        <w:tc>
          <w:tcPr>
            <w:tcW w:w="993"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rPr>
              <w:t>5</w:t>
            </w:r>
          </w:p>
        </w:tc>
        <w:tc>
          <w:tcPr>
            <w:tcW w:w="212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lang w:val="en-US"/>
              </w:rPr>
              <w:t>WKR</w:t>
            </w:r>
            <w:r w:rsidRPr="00906627">
              <w:rPr>
                <w:rFonts w:ascii="Arial" w:hAnsi="Arial" w:cs="Arial"/>
                <w:sz w:val="18"/>
                <w:szCs w:val="18"/>
              </w:rPr>
              <w:t>-000183</w:t>
            </w:r>
          </w:p>
        </w:tc>
      </w:tr>
      <w:tr w:rsidR="00FA3C46" w:rsidRPr="00906627" w:rsidTr="00193037">
        <w:trPr>
          <w:trHeight w:hRule="exact" w:val="227"/>
        </w:trPr>
        <w:tc>
          <w:tcPr>
            <w:tcW w:w="55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rPr>
              <w:t>14</w:t>
            </w:r>
          </w:p>
        </w:tc>
        <w:tc>
          <w:tcPr>
            <w:tcW w:w="3482"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rPr>
                <w:rFonts w:ascii="Arial" w:hAnsi="Arial" w:cs="Arial"/>
                <w:sz w:val="18"/>
                <w:szCs w:val="18"/>
              </w:rPr>
            </w:pPr>
            <w:r w:rsidRPr="00906627">
              <w:rPr>
                <w:rFonts w:ascii="Arial" w:hAnsi="Arial" w:cs="Arial"/>
                <w:sz w:val="18"/>
                <w:szCs w:val="18"/>
              </w:rPr>
              <w:t>Стопорное кольцо</w:t>
            </w:r>
          </w:p>
        </w:tc>
        <w:tc>
          <w:tcPr>
            <w:tcW w:w="993"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rPr>
              <w:t>1</w:t>
            </w:r>
          </w:p>
        </w:tc>
        <w:tc>
          <w:tcPr>
            <w:tcW w:w="212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lang w:val="en-US"/>
              </w:rPr>
            </w:pPr>
            <w:r w:rsidRPr="00906627">
              <w:rPr>
                <w:rFonts w:ascii="Arial" w:hAnsi="Arial" w:cs="Arial"/>
                <w:sz w:val="18"/>
                <w:szCs w:val="18"/>
                <w:lang w:val="en-US"/>
              </w:rPr>
              <w:t>PRS</w:t>
            </w:r>
            <w:r w:rsidRPr="00906627">
              <w:rPr>
                <w:rFonts w:ascii="Arial" w:hAnsi="Arial" w:cs="Arial"/>
                <w:sz w:val="18"/>
                <w:szCs w:val="18"/>
              </w:rPr>
              <w:t>-000019</w:t>
            </w:r>
          </w:p>
        </w:tc>
      </w:tr>
      <w:tr w:rsidR="00FA3C46" w:rsidRPr="00906627" w:rsidTr="00193037">
        <w:trPr>
          <w:trHeight w:hRule="exact" w:val="227"/>
        </w:trPr>
        <w:tc>
          <w:tcPr>
            <w:tcW w:w="55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rPr>
              <w:t>15</w:t>
            </w:r>
          </w:p>
        </w:tc>
        <w:tc>
          <w:tcPr>
            <w:tcW w:w="3482"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rPr>
                <w:rFonts w:ascii="Arial" w:hAnsi="Arial" w:cs="Arial"/>
                <w:sz w:val="18"/>
                <w:szCs w:val="18"/>
              </w:rPr>
            </w:pPr>
            <w:r w:rsidRPr="00906627">
              <w:rPr>
                <w:rFonts w:ascii="Arial" w:hAnsi="Arial" w:cs="Arial"/>
                <w:sz w:val="18"/>
                <w:szCs w:val="18"/>
              </w:rPr>
              <w:t>Прокладка пружинная 4,3</w:t>
            </w:r>
          </w:p>
        </w:tc>
        <w:tc>
          <w:tcPr>
            <w:tcW w:w="993"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rPr>
              <w:t>6</w:t>
            </w:r>
          </w:p>
        </w:tc>
        <w:tc>
          <w:tcPr>
            <w:tcW w:w="212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lang w:val="en-US"/>
              </w:rPr>
            </w:pPr>
            <w:r w:rsidRPr="00906627">
              <w:rPr>
                <w:rFonts w:ascii="Arial" w:hAnsi="Arial" w:cs="Arial"/>
                <w:sz w:val="18"/>
                <w:szCs w:val="18"/>
                <w:lang w:val="en-US"/>
              </w:rPr>
              <w:t>PDK</w:t>
            </w:r>
            <w:r w:rsidRPr="00906627">
              <w:rPr>
                <w:rFonts w:ascii="Arial" w:hAnsi="Arial" w:cs="Arial"/>
                <w:sz w:val="18"/>
                <w:szCs w:val="18"/>
              </w:rPr>
              <w:t>-000060</w:t>
            </w:r>
          </w:p>
        </w:tc>
      </w:tr>
      <w:tr w:rsidR="00FA3C46" w:rsidRPr="00906627" w:rsidTr="00193037">
        <w:trPr>
          <w:trHeight w:hRule="exact" w:val="227"/>
        </w:trPr>
        <w:tc>
          <w:tcPr>
            <w:tcW w:w="55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rPr>
              <w:t>16</w:t>
            </w:r>
          </w:p>
        </w:tc>
        <w:tc>
          <w:tcPr>
            <w:tcW w:w="3482"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rPr>
                <w:rFonts w:ascii="Arial" w:hAnsi="Arial" w:cs="Arial"/>
                <w:sz w:val="18"/>
                <w:szCs w:val="18"/>
              </w:rPr>
            </w:pPr>
            <w:r w:rsidRPr="00906627">
              <w:rPr>
                <w:rFonts w:ascii="Arial" w:hAnsi="Arial" w:cs="Arial"/>
                <w:sz w:val="18"/>
                <w:szCs w:val="18"/>
              </w:rPr>
              <w:t>Прокладка пружинная 4,1</w:t>
            </w:r>
          </w:p>
        </w:tc>
        <w:tc>
          <w:tcPr>
            <w:tcW w:w="993"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rPr>
              <w:t>5</w:t>
            </w:r>
          </w:p>
        </w:tc>
        <w:tc>
          <w:tcPr>
            <w:tcW w:w="212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lang w:val="en-US"/>
              </w:rPr>
              <w:t>PDK-0000-43</w:t>
            </w:r>
          </w:p>
        </w:tc>
      </w:tr>
      <w:tr w:rsidR="00FA3C46" w:rsidRPr="00906627" w:rsidTr="00193037">
        <w:trPr>
          <w:trHeight w:hRule="exact" w:val="227"/>
        </w:trPr>
        <w:tc>
          <w:tcPr>
            <w:tcW w:w="55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rPr>
              <w:t>17</w:t>
            </w:r>
          </w:p>
        </w:tc>
        <w:tc>
          <w:tcPr>
            <w:tcW w:w="3482"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rPr>
                <w:rFonts w:ascii="Arial" w:hAnsi="Arial" w:cs="Arial"/>
                <w:sz w:val="18"/>
                <w:szCs w:val="18"/>
              </w:rPr>
            </w:pPr>
            <w:r w:rsidRPr="00906627">
              <w:rPr>
                <w:rFonts w:ascii="Arial" w:hAnsi="Arial" w:cs="Arial"/>
                <w:sz w:val="18"/>
                <w:szCs w:val="18"/>
              </w:rPr>
              <w:t>Прокладка нейлоновая</w:t>
            </w:r>
          </w:p>
        </w:tc>
        <w:tc>
          <w:tcPr>
            <w:tcW w:w="993"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rPr>
              <w:t>4</w:t>
            </w:r>
          </w:p>
        </w:tc>
        <w:tc>
          <w:tcPr>
            <w:tcW w:w="212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lang w:val="en-US"/>
              </w:rPr>
              <w:t>PDK-000151</w:t>
            </w:r>
          </w:p>
        </w:tc>
      </w:tr>
      <w:tr w:rsidR="00FA3C46" w:rsidRPr="00906627" w:rsidTr="00193037">
        <w:trPr>
          <w:trHeight w:hRule="exact" w:val="227"/>
        </w:trPr>
        <w:tc>
          <w:tcPr>
            <w:tcW w:w="55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rPr>
              <w:t>18</w:t>
            </w:r>
          </w:p>
        </w:tc>
        <w:tc>
          <w:tcPr>
            <w:tcW w:w="3482"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rPr>
                <w:rFonts w:ascii="Arial" w:hAnsi="Arial" w:cs="Arial"/>
                <w:sz w:val="18"/>
                <w:szCs w:val="18"/>
              </w:rPr>
            </w:pPr>
            <w:r w:rsidRPr="00906627">
              <w:rPr>
                <w:rFonts w:ascii="Arial" w:hAnsi="Arial" w:cs="Arial"/>
                <w:sz w:val="18"/>
                <w:szCs w:val="18"/>
              </w:rPr>
              <w:t>Винт М5х20</w:t>
            </w:r>
          </w:p>
        </w:tc>
        <w:tc>
          <w:tcPr>
            <w:tcW w:w="993"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rPr>
              <w:t>2</w:t>
            </w:r>
          </w:p>
        </w:tc>
        <w:tc>
          <w:tcPr>
            <w:tcW w:w="212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lang w:val="en-US"/>
              </w:rPr>
            </w:pPr>
            <w:r w:rsidRPr="00906627">
              <w:rPr>
                <w:rFonts w:ascii="Arial" w:hAnsi="Arial" w:cs="Arial"/>
                <w:sz w:val="18"/>
                <w:szCs w:val="18"/>
                <w:lang w:val="en-US"/>
              </w:rPr>
              <w:t>WKR-000395</w:t>
            </w:r>
          </w:p>
        </w:tc>
      </w:tr>
      <w:tr w:rsidR="00FA3C46" w:rsidRPr="00906627" w:rsidTr="00193037">
        <w:trPr>
          <w:trHeight w:hRule="exact" w:val="227"/>
        </w:trPr>
        <w:tc>
          <w:tcPr>
            <w:tcW w:w="55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lang w:val="en-US"/>
              </w:rPr>
              <w:t>19</w:t>
            </w:r>
          </w:p>
        </w:tc>
        <w:tc>
          <w:tcPr>
            <w:tcW w:w="3482"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rPr>
                <w:rFonts w:ascii="Arial" w:hAnsi="Arial" w:cs="Arial"/>
                <w:sz w:val="18"/>
                <w:szCs w:val="18"/>
              </w:rPr>
            </w:pPr>
            <w:r w:rsidRPr="00906627">
              <w:rPr>
                <w:rFonts w:ascii="Arial" w:hAnsi="Arial" w:cs="Arial"/>
                <w:sz w:val="18"/>
                <w:szCs w:val="18"/>
              </w:rPr>
              <w:t>Винт М4х12</w:t>
            </w:r>
          </w:p>
        </w:tc>
        <w:tc>
          <w:tcPr>
            <w:tcW w:w="993"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rPr>
            </w:pPr>
            <w:r w:rsidRPr="00906627">
              <w:rPr>
                <w:rFonts w:ascii="Arial" w:hAnsi="Arial" w:cs="Arial"/>
                <w:sz w:val="18"/>
                <w:szCs w:val="18"/>
              </w:rPr>
              <w:t>4</w:t>
            </w:r>
          </w:p>
        </w:tc>
        <w:tc>
          <w:tcPr>
            <w:tcW w:w="2127" w:type="dxa"/>
            <w:tcBorders>
              <w:top w:val="single" w:sz="2" w:space="0" w:color="auto"/>
              <w:left w:val="single" w:sz="2" w:space="0" w:color="auto"/>
              <w:bottom w:val="single" w:sz="2" w:space="0" w:color="auto"/>
              <w:right w:val="single" w:sz="2" w:space="0" w:color="auto"/>
            </w:tcBorders>
            <w:vAlign w:val="center"/>
          </w:tcPr>
          <w:p w:rsidR="00FA3C46" w:rsidRPr="00906627" w:rsidRDefault="00FA3C46" w:rsidP="00193037">
            <w:pPr>
              <w:jc w:val="center"/>
              <w:rPr>
                <w:rFonts w:ascii="Arial" w:hAnsi="Arial" w:cs="Arial"/>
                <w:sz w:val="18"/>
                <w:szCs w:val="18"/>
                <w:lang w:val="en-US"/>
              </w:rPr>
            </w:pPr>
            <w:r w:rsidRPr="00906627">
              <w:rPr>
                <w:rFonts w:ascii="Arial" w:hAnsi="Arial" w:cs="Arial"/>
                <w:sz w:val="18"/>
                <w:szCs w:val="18"/>
                <w:lang w:val="en-US"/>
              </w:rPr>
              <w:t>WKR-000</w:t>
            </w:r>
            <w:r w:rsidRPr="00906627">
              <w:rPr>
                <w:rFonts w:ascii="Arial" w:hAnsi="Arial" w:cs="Arial"/>
                <w:sz w:val="18"/>
                <w:szCs w:val="18"/>
              </w:rPr>
              <w:t>184</w:t>
            </w:r>
          </w:p>
        </w:tc>
      </w:tr>
    </w:tbl>
    <w:p w:rsidR="00096581" w:rsidRDefault="00096581" w:rsidP="00AE05FC">
      <w:pPr>
        <w:ind w:left="540"/>
        <w:jc w:val="center"/>
        <w:rPr>
          <w:rFonts w:ascii="Arial" w:hAnsi="Arial" w:cs="Arial"/>
          <w:b/>
          <w:sz w:val="20"/>
          <w:szCs w:val="20"/>
          <w:lang w:val="en-US"/>
        </w:rPr>
      </w:pPr>
    </w:p>
    <w:p w:rsidR="00FA3C46" w:rsidRDefault="00FA3C46" w:rsidP="00AE05FC">
      <w:pPr>
        <w:ind w:left="540"/>
        <w:jc w:val="center"/>
        <w:rPr>
          <w:rFonts w:ascii="Arial" w:hAnsi="Arial" w:cs="Arial"/>
          <w:b/>
          <w:sz w:val="20"/>
          <w:szCs w:val="20"/>
          <w:lang w:val="en-US"/>
        </w:rPr>
      </w:pPr>
    </w:p>
    <w:p w:rsidR="00FA3C46" w:rsidRDefault="00FA3C46" w:rsidP="00AE05FC">
      <w:pPr>
        <w:ind w:left="540"/>
        <w:jc w:val="center"/>
        <w:rPr>
          <w:rFonts w:ascii="Arial" w:hAnsi="Arial" w:cs="Arial"/>
          <w:b/>
          <w:sz w:val="20"/>
          <w:szCs w:val="20"/>
          <w:lang w:val="en-US"/>
        </w:rPr>
      </w:pPr>
    </w:p>
    <w:p w:rsidR="00FA3C46" w:rsidRDefault="00FA3C46" w:rsidP="00AE05FC">
      <w:pPr>
        <w:ind w:left="540"/>
        <w:jc w:val="center"/>
        <w:rPr>
          <w:rFonts w:ascii="Arial" w:hAnsi="Arial" w:cs="Arial"/>
          <w:b/>
          <w:sz w:val="20"/>
          <w:szCs w:val="20"/>
          <w:lang w:val="en-US"/>
        </w:rPr>
      </w:pPr>
    </w:p>
    <w:p w:rsidR="00FA3C46" w:rsidRDefault="00FA3C46" w:rsidP="00AE05FC">
      <w:pPr>
        <w:ind w:left="540"/>
        <w:jc w:val="center"/>
        <w:rPr>
          <w:rFonts w:ascii="Arial" w:hAnsi="Arial" w:cs="Arial"/>
          <w:b/>
          <w:sz w:val="20"/>
          <w:szCs w:val="20"/>
          <w:lang w:val="en-US"/>
        </w:rPr>
      </w:pPr>
    </w:p>
    <w:p w:rsidR="00FA3C46" w:rsidRDefault="00FA3C46" w:rsidP="00AE05FC">
      <w:pPr>
        <w:ind w:left="540"/>
        <w:jc w:val="center"/>
        <w:rPr>
          <w:rFonts w:ascii="Arial" w:hAnsi="Arial" w:cs="Arial"/>
          <w:b/>
          <w:sz w:val="20"/>
          <w:szCs w:val="20"/>
          <w:lang w:val="en-US"/>
        </w:rPr>
      </w:pPr>
    </w:p>
    <w:p w:rsidR="00FA3C46" w:rsidRDefault="00FA3C46" w:rsidP="00AE05FC">
      <w:pPr>
        <w:ind w:left="540"/>
        <w:jc w:val="center"/>
        <w:rPr>
          <w:rFonts w:ascii="Arial" w:hAnsi="Arial" w:cs="Arial"/>
          <w:b/>
          <w:sz w:val="20"/>
          <w:szCs w:val="20"/>
          <w:lang w:val="en-US"/>
        </w:rPr>
      </w:pPr>
    </w:p>
    <w:p w:rsidR="00FA3C46" w:rsidRDefault="00FA3C46" w:rsidP="00AE05FC">
      <w:pPr>
        <w:ind w:left="540"/>
        <w:jc w:val="center"/>
        <w:rPr>
          <w:rFonts w:ascii="Arial" w:hAnsi="Arial" w:cs="Arial"/>
          <w:b/>
          <w:sz w:val="20"/>
          <w:szCs w:val="20"/>
          <w:lang w:val="en-US"/>
        </w:rPr>
      </w:pPr>
    </w:p>
    <w:p w:rsidR="00FA3C46" w:rsidRDefault="00FA3C46" w:rsidP="00AE05FC">
      <w:pPr>
        <w:ind w:left="540"/>
        <w:jc w:val="center"/>
        <w:rPr>
          <w:rFonts w:ascii="Arial" w:hAnsi="Arial" w:cs="Arial"/>
          <w:b/>
          <w:sz w:val="20"/>
          <w:szCs w:val="20"/>
          <w:lang w:val="en-US"/>
        </w:rPr>
      </w:pPr>
    </w:p>
    <w:p w:rsidR="00FA3C46" w:rsidRDefault="00FA3C46" w:rsidP="00AE05FC">
      <w:pPr>
        <w:ind w:left="540"/>
        <w:jc w:val="center"/>
        <w:rPr>
          <w:rFonts w:ascii="Arial" w:hAnsi="Arial" w:cs="Arial"/>
          <w:b/>
          <w:sz w:val="20"/>
          <w:szCs w:val="20"/>
          <w:lang w:val="en-US"/>
        </w:rPr>
      </w:pPr>
    </w:p>
    <w:p w:rsidR="00FA3C46" w:rsidRDefault="00FA3C46" w:rsidP="00AE05FC">
      <w:pPr>
        <w:ind w:left="540"/>
        <w:jc w:val="center"/>
        <w:rPr>
          <w:rFonts w:ascii="Arial" w:hAnsi="Arial" w:cs="Arial"/>
          <w:b/>
          <w:sz w:val="20"/>
          <w:szCs w:val="20"/>
          <w:lang w:val="en-US"/>
        </w:rPr>
      </w:pPr>
    </w:p>
    <w:p w:rsidR="00FA3C46" w:rsidRDefault="00FA3C46" w:rsidP="00AE05FC">
      <w:pPr>
        <w:ind w:left="540"/>
        <w:jc w:val="center"/>
        <w:rPr>
          <w:rFonts w:ascii="Arial" w:hAnsi="Arial" w:cs="Arial"/>
          <w:b/>
          <w:sz w:val="20"/>
          <w:szCs w:val="20"/>
          <w:lang w:val="en-US"/>
        </w:rPr>
      </w:pPr>
    </w:p>
    <w:p w:rsidR="00FA3C46" w:rsidRDefault="00FA3C46" w:rsidP="00AE05FC">
      <w:pPr>
        <w:ind w:left="540"/>
        <w:jc w:val="center"/>
        <w:rPr>
          <w:rFonts w:ascii="Arial" w:hAnsi="Arial" w:cs="Arial"/>
          <w:b/>
          <w:sz w:val="20"/>
          <w:szCs w:val="20"/>
          <w:lang w:val="en-US"/>
        </w:rPr>
      </w:pPr>
    </w:p>
    <w:p w:rsidR="00FA3C46" w:rsidRDefault="00FA3C46" w:rsidP="00AE05FC">
      <w:pPr>
        <w:ind w:left="540"/>
        <w:jc w:val="center"/>
        <w:rPr>
          <w:rFonts w:ascii="Arial" w:hAnsi="Arial" w:cs="Arial"/>
          <w:b/>
          <w:sz w:val="20"/>
          <w:szCs w:val="20"/>
          <w:lang w:val="en-US"/>
        </w:rPr>
      </w:pPr>
    </w:p>
    <w:p w:rsidR="00FA3C46" w:rsidRDefault="00FA3C46" w:rsidP="00AE05FC">
      <w:pPr>
        <w:ind w:left="540"/>
        <w:jc w:val="center"/>
        <w:rPr>
          <w:rFonts w:ascii="Arial" w:hAnsi="Arial" w:cs="Arial"/>
          <w:b/>
          <w:sz w:val="20"/>
          <w:szCs w:val="20"/>
          <w:lang w:val="en-US"/>
        </w:rPr>
      </w:pPr>
    </w:p>
    <w:p w:rsidR="00FA3C46" w:rsidRDefault="00FA3C46" w:rsidP="00AE05FC">
      <w:pPr>
        <w:ind w:left="540"/>
        <w:jc w:val="center"/>
        <w:rPr>
          <w:rFonts w:ascii="Arial" w:hAnsi="Arial" w:cs="Arial"/>
          <w:b/>
          <w:sz w:val="20"/>
          <w:szCs w:val="20"/>
          <w:lang w:val="en-US"/>
        </w:rPr>
      </w:pPr>
    </w:p>
    <w:p w:rsidR="00FA3C46" w:rsidRDefault="00FA3C46" w:rsidP="00AE05FC">
      <w:pPr>
        <w:ind w:left="540"/>
        <w:jc w:val="center"/>
        <w:rPr>
          <w:rFonts w:ascii="Arial" w:hAnsi="Arial" w:cs="Arial"/>
          <w:b/>
          <w:sz w:val="20"/>
          <w:szCs w:val="20"/>
          <w:lang w:val="en-US"/>
        </w:rPr>
      </w:pPr>
    </w:p>
    <w:p w:rsidR="00FA3C46" w:rsidRDefault="00FA3C46" w:rsidP="00AE05FC">
      <w:pPr>
        <w:ind w:left="540"/>
        <w:jc w:val="center"/>
        <w:rPr>
          <w:rFonts w:ascii="Arial" w:hAnsi="Arial" w:cs="Arial"/>
          <w:b/>
          <w:sz w:val="20"/>
          <w:szCs w:val="20"/>
          <w:lang w:val="en-US"/>
        </w:rPr>
      </w:pPr>
    </w:p>
    <w:p w:rsidR="00FA3C46" w:rsidRDefault="00FA3C46" w:rsidP="00AE05FC">
      <w:pPr>
        <w:ind w:left="540"/>
        <w:jc w:val="center"/>
        <w:rPr>
          <w:rFonts w:ascii="Arial" w:hAnsi="Arial" w:cs="Arial"/>
          <w:b/>
          <w:sz w:val="20"/>
          <w:szCs w:val="20"/>
          <w:lang w:val="en-US"/>
        </w:rPr>
      </w:pPr>
    </w:p>
    <w:p w:rsidR="00FA3C46" w:rsidRDefault="00FA3C46" w:rsidP="00AE05FC">
      <w:pPr>
        <w:ind w:left="540"/>
        <w:jc w:val="center"/>
        <w:rPr>
          <w:rFonts w:ascii="Arial" w:hAnsi="Arial" w:cs="Arial"/>
          <w:b/>
          <w:sz w:val="20"/>
          <w:szCs w:val="20"/>
          <w:lang w:val="en-US"/>
        </w:rPr>
      </w:pPr>
    </w:p>
    <w:p w:rsidR="00FA3C46" w:rsidRDefault="00FA3C46" w:rsidP="00AE05FC">
      <w:pPr>
        <w:ind w:left="540"/>
        <w:jc w:val="center"/>
        <w:rPr>
          <w:rFonts w:ascii="Arial" w:hAnsi="Arial" w:cs="Arial"/>
          <w:b/>
          <w:sz w:val="20"/>
          <w:szCs w:val="20"/>
          <w:lang w:val="en-US"/>
        </w:rPr>
      </w:pPr>
    </w:p>
    <w:p w:rsidR="00FA3C46" w:rsidRDefault="00FA3C46" w:rsidP="00AE05FC">
      <w:pPr>
        <w:ind w:left="540"/>
        <w:jc w:val="center"/>
        <w:rPr>
          <w:rFonts w:ascii="Arial" w:hAnsi="Arial" w:cs="Arial"/>
          <w:b/>
          <w:sz w:val="20"/>
          <w:szCs w:val="20"/>
          <w:lang w:val="en-US"/>
        </w:rPr>
      </w:pPr>
    </w:p>
    <w:p w:rsidR="00FA3C46" w:rsidRDefault="00FA3C46" w:rsidP="00AE05FC">
      <w:pPr>
        <w:ind w:left="540"/>
        <w:jc w:val="center"/>
        <w:rPr>
          <w:rFonts w:ascii="Arial" w:hAnsi="Arial" w:cs="Arial"/>
          <w:b/>
          <w:sz w:val="20"/>
          <w:szCs w:val="20"/>
          <w:lang w:val="en-US"/>
        </w:rPr>
      </w:pPr>
    </w:p>
    <w:p w:rsidR="00FA3C46" w:rsidRPr="00FA3C46" w:rsidRDefault="00FA3C46" w:rsidP="00AE05FC">
      <w:pPr>
        <w:ind w:left="540"/>
        <w:jc w:val="center"/>
        <w:rPr>
          <w:rFonts w:ascii="Arial" w:hAnsi="Arial" w:cs="Arial"/>
          <w:b/>
          <w:sz w:val="20"/>
          <w:szCs w:val="20"/>
          <w:lang w:val="en-US"/>
        </w:rPr>
      </w:pPr>
    </w:p>
    <w:p w:rsidR="00096581" w:rsidRDefault="00096581" w:rsidP="00AE05FC">
      <w:pPr>
        <w:ind w:left="540"/>
        <w:jc w:val="center"/>
        <w:rPr>
          <w:rFonts w:ascii="Arial" w:hAnsi="Arial" w:cs="Arial"/>
          <w:b/>
          <w:sz w:val="20"/>
          <w:szCs w:val="20"/>
        </w:rPr>
      </w:pPr>
    </w:p>
    <w:p w:rsidR="00AE05FC" w:rsidRPr="00D21DD1" w:rsidRDefault="00AE05FC" w:rsidP="00AE05FC">
      <w:pPr>
        <w:ind w:left="540"/>
        <w:jc w:val="center"/>
        <w:rPr>
          <w:rFonts w:ascii="Arial" w:hAnsi="Arial" w:cs="Arial"/>
          <w:b/>
          <w:sz w:val="20"/>
          <w:szCs w:val="20"/>
        </w:rPr>
      </w:pPr>
      <w:r w:rsidRPr="00D21DD1">
        <w:rPr>
          <w:rFonts w:ascii="Arial" w:hAnsi="Arial" w:cs="Arial"/>
          <w:b/>
          <w:sz w:val="20"/>
          <w:szCs w:val="20"/>
        </w:rPr>
        <w:lastRenderedPageBreak/>
        <w:t>-15-</w:t>
      </w:r>
    </w:p>
    <w:p w:rsidR="00AE05FC" w:rsidRDefault="00761786" w:rsidP="00AE05FC">
      <w:pPr>
        <w:jc w:val="both"/>
        <w:rPr>
          <w:rFonts w:ascii="Arial" w:hAnsi="Arial" w:cs="Arial"/>
          <w:sz w:val="22"/>
        </w:rPr>
      </w:pPr>
      <w:r>
        <w:rPr>
          <w:rFonts w:ascii="Arial" w:hAnsi="Arial" w:cs="Arial"/>
          <w:sz w:val="22"/>
          <w:szCs w:val="22"/>
        </w:rPr>
        <w:t xml:space="preserve"> </w:t>
      </w:r>
      <w:r w:rsidR="00AE05FC">
        <w:rPr>
          <w:rFonts w:ascii="Arial" w:hAnsi="Arial" w:cs="Arial"/>
          <w:sz w:val="22"/>
        </w:rPr>
        <w:t>штуцера патрона и направить шланг непосредственно в зону резания.</w:t>
      </w:r>
    </w:p>
    <w:p w:rsidR="00AE05FC" w:rsidRPr="003E297B" w:rsidRDefault="00AE05FC" w:rsidP="00AE05FC">
      <w:pPr>
        <w:jc w:val="both"/>
        <w:rPr>
          <w:rFonts w:ascii="Arial" w:hAnsi="Arial" w:cs="Arial"/>
          <w:sz w:val="16"/>
          <w:szCs w:val="16"/>
        </w:rPr>
      </w:pPr>
    </w:p>
    <w:p w:rsidR="00AE05FC" w:rsidRPr="00CF189C" w:rsidRDefault="00AE05FC" w:rsidP="00AE05FC">
      <w:pPr>
        <w:pStyle w:val="a4"/>
        <w:ind w:firstLine="357"/>
        <w:rPr>
          <w:sz w:val="22"/>
          <w:u w:val="single"/>
        </w:rPr>
      </w:pPr>
      <w:r w:rsidRPr="00CF189C">
        <w:rPr>
          <w:sz w:val="22"/>
          <w:u w:val="single"/>
        </w:rPr>
        <w:t>Порядок работы с машиной сверлильной:</w:t>
      </w:r>
    </w:p>
    <w:p w:rsidR="00AE05FC" w:rsidRDefault="00AE05FC" w:rsidP="00AE05FC">
      <w:pPr>
        <w:pStyle w:val="a4"/>
        <w:spacing w:before="60"/>
        <w:ind w:hanging="119"/>
        <w:rPr>
          <w:sz w:val="22"/>
        </w:rPr>
      </w:pPr>
      <w:r>
        <w:rPr>
          <w:sz w:val="22"/>
        </w:rPr>
        <w:t>- установить машину на базовой поверхности;</w:t>
      </w:r>
    </w:p>
    <w:p w:rsidR="00AE05FC" w:rsidRDefault="00AE05FC" w:rsidP="00AE05FC">
      <w:pPr>
        <w:pStyle w:val="a4"/>
        <w:ind w:firstLine="0"/>
        <w:rPr>
          <w:sz w:val="22"/>
        </w:rPr>
      </w:pPr>
      <w:r>
        <w:rPr>
          <w:sz w:val="22"/>
        </w:rPr>
        <w:t>- подготовить машину к работе согласно требованиям п. 2.2;</w:t>
      </w:r>
    </w:p>
    <w:p w:rsidR="00AE05FC" w:rsidRDefault="00AE05FC" w:rsidP="00AE05FC">
      <w:pPr>
        <w:pStyle w:val="a4"/>
        <w:ind w:firstLine="0"/>
        <w:rPr>
          <w:sz w:val="22"/>
        </w:rPr>
      </w:pPr>
      <w:r>
        <w:rPr>
          <w:sz w:val="22"/>
        </w:rPr>
        <w:t xml:space="preserve">- установить ось инструмента точно над местом, в котором необходимо выполнить отверстие и нажатием клавиши </w:t>
      </w:r>
      <w:r>
        <w:rPr>
          <w:b/>
          <w:bCs/>
          <w:sz w:val="22"/>
        </w:rPr>
        <w:t>МАГНИТ</w:t>
      </w:r>
      <w:r>
        <w:rPr>
          <w:sz w:val="22"/>
        </w:rPr>
        <w:t xml:space="preserve"> включить электромагнитное основание;</w:t>
      </w:r>
    </w:p>
    <w:p w:rsidR="00AE05FC" w:rsidRDefault="00AE05FC" w:rsidP="00AE05FC">
      <w:pPr>
        <w:pStyle w:val="a4"/>
        <w:ind w:firstLine="0"/>
        <w:rPr>
          <w:sz w:val="22"/>
        </w:rPr>
      </w:pPr>
      <w:r>
        <w:rPr>
          <w:sz w:val="22"/>
        </w:rPr>
        <w:t xml:space="preserve">- проверить действие охлаждающей системы. Для этого необходимо отвернуть крышку бачка на четверть оборота, открыть краник подачи СОЖ, вращением рукоятки подачи опустить фрезу вниз, до контакта с поверхностью и, утапливая пилот внутрь фрезы, проверить, вытекает ли жидкость из-под фрезы. Если подачи жидкости не происходит - повторно повернуть краник и проверить действие системы. С момента </w:t>
      </w:r>
      <w:proofErr w:type="spellStart"/>
      <w:r>
        <w:rPr>
          <w:sz w:val="22"/>
        </w:rPr>
        <w:t>утапливания</w:t>
      </w:r>
      <w:proofErr w:type="spellEnd"/>
      <w:r>
        <w:rPr>
          <w:sz w:val="22"/>
        </w:rPr>
        <w:t xml:space="preserve"> пилота до момента поступления жидкости может пройти несколько секунд, необходимых для наполнения системы;</w:t>
      </w:r>
    </w:p>
    <w:p w:rsidR="00AE05FC" w:rsidRPr="00CF189C" w:rsidRDefault="00AE05FC" w:rsidP="00AE05FC">
      <w:pPr>
        <w:pStyle w:val="a4"/>
        <w:ind w:firstLine="0"/>
        <w:rPr>
          <w:sz w:val="22"/>
          <w:szCs w:val="22"/>
        </w:rPr>
      </w:pPr>
      <w:r w:rsidRPr="00CF189C">
        <w:rPr>
          <w:sz w:val="22"/>
          <w:szCs w:val="22"/>
        </w:rPr>
        <w:t xml:space="preserve">- включить привод машины зеленой клавишей с символом </w:t>
      </w:r>
      <w:r w:rsidRPr="00CF189C">
        <w:rPr>
          <w:b/>
          <w:bCs/>
          <w:sz w:val="22"/>
          <w:szCs w:val="22"/>
        </w:rPr>
        <w:t>I</w:t>
      </w:r>
      <w:r w:rsidRPr="00CF189C">
        <w:rPr>
          <w:sz w:val="22"/>
          <w:szCs w:val="22"/>
        </w:rPr>
        <w:t>;</w:t>
      </w:r>
    </w:p>
    <w:p w:rsidR="003678AE" w:rsidRPr="00AE05FC" w:rsidRDefault="00AE05FC" w:rsidP="00AE05FC">
      <w:pPr>
        <w:jc w:val="both"/>
        <w:rPr>
          <w:rFonts w:ascii="Arial" w:hAnsi="Arial" w:cs="Arial"/>
          <w:sz w:val="22"/>
          <w:szCs w:val="22"/>
        </w:rPr>
      </w:pPr>
      <w:r w:rsidRPr="00AE05FC">
        <w:rPr>
          <w:rFonts w:ascii="Arial" w:hAnsi="Arial" w:cs="Arial"/>
          <w:sz w:val="22"/>
          <w:szCs w:val="22"/>
        </w:rPr>
        <w:t>- ввести инструмент в контакт с поверхностью. Углубление инструмента в материал следует производить осторожно. Когда инструмент углубится на глубину около 1÷2 мм, следует увеличить усилие подачи. Если произойдет выключение машины в результате перегрузки (привод не работает), следует выключить двигатель и потом повторно запустить его, не выключая электромагнитного основания. Если произошло заку</w:t>
      </w:r>
      <w:r w:rsidR="003678AE" w:rsidRPr="00AE05FC">
        <w:rPr>
          <w:rFonts w:ascii="Arial" w:hAnsi="Arial" w:cs="Arial"/>
          <w:sz w:val="22"/>
          <w:szCs w:val="22"/>
        </w:rPr>
        <w:t>сывание инструмента в обрабатываемой поверхности, следует выключить двигатель</w:t>
      </w:r>
      <w:r w:rsidR="00483830">
        <w:rPr>
          <w:rFonts w:ascii="Arial" w:hAnsi="Arial" w:cs="Arial"/>
          <w:sz w:val="22"/>
          <w:szCs w:val="22"/>
        </w:rPr>
        <w:t xml:space="preserve"> и</w:t>
      </w:r>
      <w:r w:rsidR="003678AE" w:rsidRPr="00AE05FC">
        <w:rPr>
          <w:rFonts w:ascii="Arial" w:hAnsi="Arial" w:cs="Arial"/>
          <w:sz w:val="22"/>
          <w:szCs w:val="22"/>
        </w:rPr>
        <w:t xml:space="preserve">  достать инструмент из детали;</w:t>
      </w:r>
    </w:p>
    <w:p w:rsidR="003678AE" w:rsidRPr="00AE05FC" w:rsidRDefault="003678AE" w:rsidP="00AE05FC">
      <w:pPr>
        <w:pStyle w:val="a4"/>
        <w:spacing w:before="60"/>
        <w:ind w:firstLine="0"/>
        <w:rPr>
          <w:sz w:val="22"/>
          <w:szCs w:val="22"/>
        </w:rPr>
      </w:pPr>
      <w:r w:rsidRPr="00AE05FC">
        <w:rPr>
          <w:sz w:val="22"/>
          <w:szCs w:val="22"/>
        </w:rPr>
        <w:t>- после выполнения отверстия необходимо вывести инструмент из материала, выключить привод и электромагнитное основание;</w:t>
      </w:r>
    </w:p>
    <w:p w:rsidR="003678AE" w:rsidRPr="00AE05FC" w:rsidRDefault="003678AE" w:rsidP="00AE05FC">
      <w:pPr>
        <w:pStyle w:val="a4"/>
        <w:spacing w:before="60"/>
        <w:ind w:firstLine="0"/>
        <w:rPr>
          <w:sz w:val="22"/>
          <w:szCs w:val="22"/>
        </w:rPr>
      </w:pPr>
      <w:r w:rsidRPr="00AE05FC">
        <w:rPr>
          <w:sz w:val="22"/>
          <w:szCs w:val="22"/>
        </w:rPr>
        <w:t>- по окончании работы отключить сетевой шнур от сети, очистить машину от стружки, удалить остатки охлаждающей жидкости. Освободить и очистить инструмент.</w:t>
      </w:r>
    </w:p>
    <w:p w:rsidR="003678AE" w:rsidRDefault="003678AE" w:rsidP="003678AE">
      <w:pPr>
        <w:pStyle w:val="a4"/>
        <w:spacing w:before="60"/>
        <w:ind w:firstLine="357"/>
        <w:rPr>
          <w:sz w:val="22"/>
        </w:rPr>
      </w:pPr>
      <w:r>
        <w:rPr>
          <w:sz w:val="22"/>
        </w:rPr>
        <w:t>При  работе кольцевыми фрезами следует стремиться к выполнению отверстия за один проход, без подъема инструмента. Это облегчает удаление высверленной сердцевины из кольцевого сверла.</w:t>
      </w:r>
    </w:p>
    <w:p w:rsidR="003678AE" w:rsidRPr="00523B4A" w:rsidRDefault="003678AE" w:rsidP="003678AE">
      <w:pPr>
        <w:pStyle w:val="a4"/>
        <w:spacing w:before="60"/>
        <w:ind w:firstLine="357"/>
        <w:rPr>
          <w:sz w:val="22"/>
        </w:rPr>
      </w:pPr>
      <w:r>
        <w:rPr>
          <w:sz w:val="22"/>
        </w:rPr>
        <w:t>При работе спиральными сверлами, особенно в мягких, вязких материалах, необходимо уменьшать нажим на рукоятку подачи или даже выводить сверло из отверстия в целях так называемой «ломки стружки». В целях безопасности не следует допускать образования длинных, спиральных стружек и, тем более, наматывания стружек на сверло.</w:t>
      </w:r>
    </w:p>
    <w:p w:rsidR="00B2399E" w:rsidRPr="00523B4A" w:rsidRDefault="00B2399E" w:rsidP="003678AE">
      <w:pPr>
        <w:pStyle w:val="a4"/>
        <w:spacing w:before="60"/>
        <w:ind w:firstLine="357"/>
        <w:rPr>
          <w:sz w:val="22"/>
        </w:rPr>
      </w:pPr>
    </w:p>
    <w:p w:rsidR="00AE05FC" w:rsidRPr="00D21DD1" w:rsidRDefault="00AE05FC" w:rsidP="00AE05FC">
      <w:pPr>
        <w:ind w:left="540"/>
        <w:jc w:val="center"/>
        <w:rPr>
          <w:rFonts w:ascii="Arial" w:hAnsi="Arial" w:cs="Arial"/>
          <w:b/>
          <w:bCs/>
          <w:sz w:val="20"/>
          <w:szCs w:val="20"/>
        </w:rPr>
      </w:pPr>
      <w:r w:rsidRPr="00D21DD1">
        <w:rPr>
          <w:rFonts w:ascii="Arial" w:hAnsi="Arial" w:cs="Arial"/>
          <w:b/>
          <w:bCs/>
          <w:sz w:val="20"/>
          <w:szCs w:val="20"/>
        </w:rPr>
        <w:lastRenderedPageBreak/>
        <w:t>-16-</w:t>
      </w:r>
    </w:p>
    <w:p w:rsidR="005745AE" w:rsidRPr="005745AE" w:rsidRDefault="005745AE" w:rsidP="003678AE">
      <w:pPr>
        <w:ind w:left="540"/>
        <w:jc w:val="both"/>
        <w:rPr>
          <w:rFonts w:ascii="Arial" w:hAnsi="Arial" w:cs="Arial"/>
          <w:bCs/>
          <w:sz w:val="22"/>
        </w:rPr>
      </w:pPr>
      <w:r w:rsidRPr="005745AE">
        <w:rPr>
          <w:rFonts w:ascii="Arial" w:hAnsi="Arial" w:cs="Arial"/>
          <w:bCs/>
          <w:sz w:val="22"/>
        </w:rPr>
        <w:t>Стружку</w:t>
      </w:r>
      <w:r>
        <w:rPr>
          <w:rFonts w:ascii="Arial" w:hAnsi="Arial" w:cs="Arial"/>
          <w:bCs/>
          <w:sz w:val="22"/>
        </w:rPr>
        <w:t xml:space="preserve"> удалять любыми подручными средствами, например: металлически</w:t>
      </w:r>
      <w:r w:rsidR="00D015D7">
        <w:rPr>
          <w:rFonts w:ascii="Arial" w:hAnsi="Arial" w:cs="Arial"/>
          <w:bCs/>
          <w:sz w:val="22"/>
        </w:rPr>
        <w:t>м</w:t>
      </w:r>
      <w:r>
        <w:rPr>
          <w:rFonts w:ascii="Arial" w:hAnsi="Arial" w:cs="Arial"/>
          <w:bCs/>
          <w:sz w:val="22"/>
        </w:rPr>
        <w:t xml:space="preserve"> крючк</w:t>
      </w:r>
      <w:r w:rsidR="00D015D7">
        <w:rPr>
          <w:rFonts w:ascii="Arial" w:hAnsi="Arial" w:cs="Arial"/>
          <w:bCs/>
          <w:sz w:val="22"/>
        </w:rPr>
        <w:t>ом</w:t>
      </w:r>
      <w:r>
        <w:rPr>
          <w:rFonts w:ascii="Arial" w:hAnsi="Arial" w:cs="Arial"/>
          <w:bCs/>
          <w:sz w:val="22"/>
        </w:rPr>
        <w:t>, палочк</w:t>
      </w:r>
      <w:r w:rsidR="00D015D7">
        <w:rPr>
          <w:rFonts w:ascii="Arial" w:hAnsi="Arial" w:cs="Arial"/>
          <w:bCs/>
          <w:sz w:val="22"/>
        </w:rPr>
        <w:t>ой</w:t>
      </w:r>
      <w:r>
        <w:rPr>
          <w:rFonts w:ascii="Arial" w:hAnsi="Arial" w:cs="Arial"/>
          <w:bCs/>
          <w:sz w:val="22"/>
        </w:rPr>
        <w:t xml:space="preserve"> и т.п.</w:t>
      </w:r>
    </w:p>
    <w:p w:rsidR="003678AE" w:rsidRPr="00C53C6E" w:rsidRDefault="003678AE" w:rsidP="003678AE">
      <w:pPr>
        <w:ind w:left="540"/>
        <w:jc w:val="both"/>
        <w:rPr>
          <w:rFonts w:ascii="Arial" w:hAnsi="Arial" w:cs="Arial"/>
          <w:b/>
          <w:bCs/>
          <w:color w:val="FF0000"/>
          <w:sz w:val="22"/>
          <w:u w:val="single"/>
        </w:rPr>
      </w:pPr>
      <w:r w:rsidRPr="00C53C6E">
        <w:rPr>
          <w:rFonts w:ascii="Arial" w:hAnsi="Arial" w:cs="Arial"/>
          <w:b/>
          <w:bCs/>
          <w:color w:val="FF0000"/>
          <w:sz w:val="22"/>
          <w:u w:val="single"/>
        </w:rPr>
        <w:t>ВНИМАНИЕ!</w:t>
      </w:r>
    </w:p>
    <w:p w:rsidR="003678AE" w:rsidRDefault="003678AE" w:rsidP="003678AE">
      <w:pPr>
        <w:ind w:left="540"/>
        <w:jc w:val="both"/>
        <w:rPr>
          <w:rFonts w:ascii="Arial" w:hAnsi="Arial" w:cs="Arial"/>
          <w:sz w:val="22"/>
        </w:rPr>
      </w:pPr>
      <w:r>
        <w:rPr>
          <w:rFonts w:ascii="Arial" w:hAnsi="Arial" w:cs="Arial"/>
          <w:sz w:val="22"/>
        </w:rPr>
        <w:t xml:space="preserve">В момент прохождения кольцевой фрезы сквозь материал, при толщине металла более </w:t>
      </w:r>
      <w:smartTag w:uri="urn:schemas-microsoft-com:office:smarttags" w:element="metricconverter">
        <w:smartTagPr>
          <w:attr w:name="ProductID" w:val="10 мм"/>
        </w:smartTagPr>
        <w:r>
          <w:rPr>
            <w:rFonts w:ascii="Arial" w:hAnsi="Arial" w:cs="Arial"/>
            <w:sz w:val="22"/>
          </w:rPr>
          <w:t>10 мм</w:t>
        </w:r>
      </w:smartTag>
      <w:r>
        <w:rPr>
          <w:rFonts w:ascii="Arial" w:hAnsi="Arial" w:cs="Arial"/>
          <w:sz w:val="22"/>
        </w:rPr>
        <w:t>, сердцевина нередко выталкивается из кольцевой фрезы со значительной силой.</w:t>
      </w:r>
    </w:p>
    <w:p w:rsidR="00370507" w:rsidRPr="002766FE" w:rsidRDefault="00370507" w:rsidP="00370507">
      <w:pPr>
        <w:tabs>
          <w:tab w:val="right" w:pos="7200"/>
        </w:tabs>
        <w:rPr>
          <w:rFonts w:ascii="Arial" w:hAnsi="Arial" w:cs="Arial"/>
          <w:b/>
          <w:bCs/>
          <w:sz w:val="22"/>
        </w:rPr>
      </w:pPr>
      <w:r w:rsidRPr="002766FE">
        <w:rPr>
          <w:rFonts w:ascii="Arial" w:hAnsi="Arial" w:cs="Arial"/>
          <w:b/>
          <w:bCs/>
          <w:sz w:val="22"/>
        </w:rPr>
        <w:t>2.</w:t>
      </w:r>
      <w:r w:rsidR="002874BF">
        <w:rPr>
          <w:rFonts w:ascii="Arial" w:hAnsi="Arial" w:cs="Arial"/>
          <w:b/>
          <w:bCs/>
          <w:sz w:val="22"/>
        </w:rPr>
        <w:t>3</w:t>
      </w:r>
      <w:r w:rsidRPr="002766FE">
        <w:rPr>
          <w:rFonts w:ascii="Arial" w:hAnsi="Arial" w:cs="Arial"/>
          <w:b/>
          <w:bCs/>
          <w:sz w:val="22"/>
        </w:rPr>
        <w:t>.2. Регулировка хода привода</w:t>
      </w:r>
    </w:p>
    <w:p w:rsidR="00370507" w:rsidRPr="002766FE" w:rsidRDefault="00370507" w:rsidP="00370507">
      <w:pPr>
        <w:pStyle w:val="a4"/>
        <w:ind w:firstLine="357"/>
        <w:rPr>
          <w:sz w:val="22"/>
          <w:szCs w:val="22"/>
        </w:rPr>
      </w:pPr>
      <w:r w:rsidRPr="002766FE">
        <w:rPr>
          <w:sz w:val="22"/>
        </w:rPr>
        <w:t>Регулировка хода привода производится в следующей</w:t>
      </w:r>
      <w:r w:rsidRPr="002766FE">
        <w:rPr>
          <w:sz w:val="22"/>
          <w:szCs w:val="22"/>
        </w:rPr>
        <w:t xml:space="preserve"> последовательности:</w:t>
      </w:r>
    </w:p>
    <w:p w:rsidR="00370507" w:rsidRPr="002766FE" w:rsidRDefault="00370507" w:rsidP="00370507">
      <w:pPr>
        <w:ind w:left="540"/>
        <w:rPr>
          <w:rFonts w:ascii="Arial" w:hAnsi="Arial" w:cs="Arial"/>
          <w:color w:val="000000"/>
          <w:sz w:val="22"/>
          <w:szCs w:val="22"/>
        </w:rPr>
      </w:pPr>
      <w:r w:rsidRPr="002766FE">
        <w:rPr>
          <w:rFonts w:ascii="Arial" w:hAnsi="Arial" w:cs="Arial"/>
          <w:color w:val="000000"/>
          <w:sz w:val="22"/>
          <w:szCs w:val="22"/>
        </w:rPr>
        <w:t>- освободить гайки , крепящие регулировочные болты  на корпусе машины;</w:t>
      </w:r>
    </w:p>
    <w:p w:rsidR="00370507" w:rsidRDefault="00370507" w:rsidP="00370507">
      <w:pPr>
        <w:ind w:left="540"/>
        <w:rPr>
          <w:rFonts w:ascii="Arial" w:hAnsi="Arial" w:cs="Arial"/>
          <w:color w:val="000000"/>
          <w:sz w:val="22"/>
          <w:szCs w:val="22"/>
        </w:rPr>
      </w:pPr>
      <w:r w:rsidRPr="002766FE">
        <w:rPr>
          <w:rFonts w:ascii="Arial" w:hAnsi="Arial" w:cs="Arial"/>
          <w:color w:val="000000"/>
          <w:sz w:val="22"/>
          <w:szCs w:val="22"/>
        </w:rPr>
        <w:t>- поочередно затягивая болты добиться правильного хода суппорта (суппорт не должен опускать под тяжестью привода и его движение должно быть плавным, без рывков и задержек).</w:t>
      </w:r>
    </w:p>
    <w:p w:rsidR="00370507" w:rsidRPr="002766FE" w:rsidRDefault="00370507" w:rsidP="00370507">
      <w:pPr>
        <w:ind w:left="540"/>
        <w:rPr>
          <w:rFonts w:ascii="Arial" w:hAnsi="Arial" w:cs="Arial"/>
          <w:color w:val="000000"/>
          <w:sz w:val="22"/>
          <w:szCs w:val="22"/>
        </w:rPr>
      </w:pPr>
      <w:r w:rsidRPr="002766FE">
        <w:rPr>
          <w:rFonts w:ascii="Arial" w:hAnsi="Arial" w:cs="Arial"/>
          <w:color w:val="000000"/>
          <w:sz w:val="22"/>
          <w:szCs w:val="22"/>
        </w:rPr>
        <w:t>- закрепить регулировочные болты, затянув гайки</w:t>
      </w:r>
      <w:r w:rsidR="00F96528">
        <w:rPr>
          <w:rFonts w:ascii="Arial" w:hAnsi="Arial" w:cs="Arial"/>
          <w:color w:val="000000"/>
          <w:sz w:val="22"/>
          <w:szCs w:val="22"/>
        </w:rPr>
        <w:t>.</w:t>
      </w:r>
    </w:p>
    <w:p w:rsidR="00370507" w:rsidRPr="007E4B43" w:rsidRDefault="00370507" w:rsidP="00370507">
      <w:pPr>
        <w:tabs>
          <w:tab w:val="right" w:pos="7200"/>
        </w:tabs>
        <w:rPr>
          <w:rFonts w:ascii="Arial" w:hAnsi="Arial" w:cs="Arial"/>
          <w:b/>
          <w:bCs/>
          <w:sz w:val="22"/>
        </w:rPr>
      </w:pPr>
      <w:r w:rsidRPr="007E4B43">
        <w:rPr>
          <w:rFonts w:ascii="Arial" w:hAnsi="Arial" w:cs="Arial"/>
          <w:b/>
          <w:bCs/>
          <w:sz w:val="22"/>
        </w:rPr>
        <w:t>2.</w:t>
      </w:r>
      <w:r w:rsidR="002874BF">
        <w:rPr>
          <w:rFonts w:ascii="Arial" w:hAnsi="Arial" w:cs="Arial"/>
          <w:b/>
          <w:bCs/>
          <w:sz w:val="22"/>
        </w:rPr>
        <w:t>3</w:t>
      </w:r>
      <w:r w:rsidRPr="007E4B43">
        <w:rPr>
          <w:rFonts w:ascii="Arial" w:hAnsi="Arial" w:cs="Arial"/>
          <w:b/>
          <w:bCs/>
          <w:sz w:val="22"/>
        </w:rPr>
        <w:t>.3. Замена ротора</w:t>
      </w:r>
    </w:p>
    <w:p w:rsidR="00370507" w:rsidRPr="009C54BB" w:rsidRDefault="00370507" w:rsidP="00370507">
      <w:pPr>
        <w:pStyle w:val="a4"/>
        <w:spacing w:before="60"/>
        <w:ind w:firstLine="357"/>
        <w:rPr>
          <w:sz w:val="22"/>
          <w:szCs w:val="22"/>
        </w:rPr>
      </w:pPr>
      <w:r w:rsidRPr="009C54BB">
        <w:rPr>
          <w:sz w:val="22"/>
          <w:szCs w:val="22"/>
        </w:rPr>
        <w:t>Замена ротора производится в случаях его физического износа или выхода из строя</w:t>
      </w:r>
      <w:r>
        <w:rPr>
          <w:sz w:val="22"/>
          <w:szCs w:val="22"/>
        </w:rPr>
        <w:t xml:space="preserve">. </w:t>
      </w:r>
      <w:r w:rsidRPr="009C54BB">
        <w:rPr>
          <w:sz w:val="22"/>
          <w:szCs w:val="22"/>
        </w:rPr>
        <w:t>Для замены ротора необходимо:</w:t>
      </w:r>
    </w:p>
    <w:p w:rsidR="00370507" w:rsidRPr="009C54BB" w:rsidRDefault="00370507" w:rsidP="00370507">
      <w:pPr>
        <w:ind w:left="45"/>
        <w:rPr>
          <w:rFonts w:ascii="Arial" w:hAnsi="Arial" w:cs="Arial"/>
          <w:sz w:val="22"/>
          <w:szCs w:val="22"/>
        </w:rPr>
      </w:pPr>
      <w:r w:rsidRPr="009C54BB">
        <w:rPr>
          <w:rFonts w:ascii="Arial" w:hAnsi="Arial" w:cs="Arial"/>
          <w:sz w:val="22"/>
          <w:szCs w:val="22"/>
        </w:rPr>
        <w:t xml:space="preserve">- освободить болты </w:t>
      </w:r>
      <w:r w:rsidR="00F96528">
        <w:rPr>
          <w:rFonts w:ascii="Arial" w:hAnsi="Arial" w:cs="Arial"/>
          <w:sz w:val="22"/>
          <w:szCs w:val="22"/>
        </w:rPr>
        <w:t>крепления крышки электродвигателя</w:t>
      </w:r>
      <w:r>
        <w:rPr>
          <w:rFonts w:ascii="Arial" w:hAnsi="Arial" w:cs="Arial"/>
          <w:sz w:val="22"/>
          <w:szCs w:val="22"/>
        </w:rPr>
        <w:t>;</w:t>
      </w:r>
    </w:p>
    <w:p w:rsidR="00370507" w:rsidRPr="009C54BB" w:rsidRDefault="00370507" w:rsidP="00370507">
      <w:pPr>
        <w:ind w:left="45"/>
        <w:rPr>
          <w:rFonts w:ascii="Arial" w:hAnsi="Arial" w:cs="Arial"/>
          <w:sz w:val="22"/>
          <w:szCs w:val="22"/>
        </w:rPr>
      </w:pPr>
      <w:r w:rsidRPr="009C54BB">
        <w:rPr>
          <w:rFonts w:ascii="Arial" w:hAnsi="Arial" w:cs="Arial"/>
          <w:sz w:val="22"/>
          <w:szCs w:val="22"/>
        </w:rPr>
        <w:t xml:space="preserve">-- </w:t>
      </w:r>
      <w:r>
        <w:rPr>
          <w:rFonts w:ascii="Arial" w:hAnsi="Arial" w:cs="Arial"/>
          <w:sz w:val="22"/>
          <w:szCs w:val="22"/>
        </w:rPr>
        <w:t>с</w:t>
      </w:r>
      <w:r w:rsidRPr="009C54BB">
        <w:rPr>
          <w:rFonts w:ascii="Arial" w:hAnsi="Arial" w:cs="Arial"/>
          <w:sz w:val="22"/>
          <w:szCs w:val="22"/>
        </w:rPr>
        <w:t xml:space="preserve">нять крышку </w:t>
      </w:r>
      <w:r w:rsidR="00F96528">
        <w:rPr>
          <w:rFonts w:ascii="Arial" w:hAnsi="Arial" w:cs="Arial"/>
          <w:sz w:val="22"/>
          <w:szCs w:val="22"/>
        </w:rPr>
        <w:t xml:space="preserve">электродвигателя </w:t>
      </w:r>
      <w:r w:rsidRPr="009C54BB">
        <w:rPr>
          <w:rFonts w:ascii="Arial" w:hAnsi="Arial" w:cs="Arial"/>
          <w:sz w:val="22"/>
          <w:szCs w:val="22"/>
        </w:rPr>
        <w:t>и освободить щетки от пружинных зажимов, не снимая контакты щеток</w:t>
      </w:r>
    </w:p>
    <w:p w:rsidR="00370507" w:rsidRPr="009C54BB" w:rsidRDefault="00370507" w:rsidP="00370507">
      <w:pPr>
        <w:ind w:left="45"/>
        <w:rPr>
          <w:rFonts w:ascii="Arial" w:hAnsi="Arial" w:cs="Arial"/>
          <w:sz w:val="22"/>
          <w:szCs w:val="22"/>
        </w:rPr>
      </w:pPr>
      <w:r w:rsidRPr="009C54BB">
        <w:rPr>
          <w:rFonts w:ascii="Arial" w:hAnsi="Arial" w:cs="Arial"/>
          <w:sz w:val="22"/>
          <w:szCs w:val="22"/>
        </w:rPr>
        <w:t xml:space="preserve">- </w:t>
      </w:r>
      <w:r>
        <w:rPr>
          <w:rFonts w:ascii="Arial" w:hAnsi="Arial" w:cs="Arial"/>
          <w:sz w:val="22"/>
          <w:szCs w:val="22"/>
        </w:rPr>
        <w:t>д</w:t>
      </w:r>
      <w:r w:rsidRPr="009C54BB">
        <w:rPr>
          <w:rFonts w:ascii="Arial" w:hAnsi="Arial" w:cs="Arial"/>
          <w:sz w:val="22"/>
          <w:szCs w:val="22"/>
        </w:rPr>
        <w:t>остать щетки из гнезд</w:t>
      </w:r>
      <w:r>
        <w:rPr>
          <w:rFonts w:ascii="Arial" w:hAnsi="Arial" w:cs="Arial"/>
          <w:sz w:val="22"/>
          <w:szCs w:val="22"/>
        </w:rPr>
        <w:t>;</w:t>
      </w:r>
    </w:p>
    <w:p w:rsidR="00370507" w:rsidRPr="009C54BB" w:rsidRDefault="00370507" w:rsidP="00370507">
      <w:pPr>
        <w:ind w:left="45"/>
        <w:rPr>
          <w:rFonts w:ascii="Arial" w:hAnsi="Arial" w:cs="Arial"/>
          <w:sz w:val="22"/>
          <w:szCs w:val="22"/>
        </w:rPr>
      </w:pPr>
      <w:r w:rsidRPr="009C54BB">
        <w:rPr>
          <w:rFonts w:ascii="Arial" w:hAnsi="Arial" w:cs="Arial"/>
          <w:sz w:val="22"/>
          <w:szCs w:val="22"/>
        </w:rPr>
        <w:t xml:space="preserve">- </w:t>
      </w:r>
      <w:r>
        <w:rPr>
          <w:rFonts w:ascii="Arial" w:hAnsi="Arial" w:cs="Arial"/>
          <w:sz w:val="22"/>
          <w:szCs w:val="22"/>
        </w:rPr>
        <w:t>о</w:t>
      </w:r>
      <w:r w:rsidRPr="009C54BB">
        <w:rPr>
          <w:rFonts w:ascii="Arial" w:hAnsi="Arial" w:cs="Arial"/>
          <w:sz w:val="22"/>
          <w:szCs w:val="22"/>
        </w:rPr>
        <w:t xml:space="preserve">свободить болты, крепящие ротор и корпус </w:t>
      </w:r>
      <w:r>
        <w:rPr>
          <w:rFonts w:ascii="Arial" w:hAnsi="Arial" w:cs="Arial"/>
          <w:sz w:val="22"/>
          <w:szCs w:val="22"/>
        </w:rPr>
        <w:t>редуктора;</w:t>
      </w:r>
    </w:p>
    <w:p w:rsidR="00370507" w:rsidRPr="009C54BB" w:rsidRDefault="00370507" w:rsidP="00370507">
      <w:pPr>
        <w:ind w:left="45"/>
        <w:rPr>
          <w:rFonts w:ascii="Arial" w:hAnsi="Arial" w:cs="Arial"/>
          <w:sz w:val="22"/>
          <w:szCs w:val="22"/>
        </w:rPr>
      </w:pPr>
      <w:r w:rsidRPr="009C54BB">
        <w:rPr>
          <w:rFonts w:ascii="Arial" w:hAnsi="Arial" w:cs="Arial"/>
          <w:sz w:val="22"/>
          <w:szCs w:val="22"/>
        </w:rPr>
        <w:t xml:space="preserve">- </w:t>
      </w:r>
      <w:r>
        <w:rPr>
          <w:rFonts w:ascii="Arial" w:hAnsi="Arial" w:cs="Arial"/>
          <w:sz w:val="22"/>
          <w:szCs w:val="22"/>
        </w:rPr>
        <w:t>с</w:t>
      </w:r>
      <w:r w:rsidRPr="009C54BB">
        <w:rPr>
          <w:rFonts w:ascii="Arial" w:hAnsi="Arial" w:cs="Arial"/>
          <w:sz w:val="22"/>
          <w:szCs w:val="22"/>
        </w:rPr>
        <w:t>нять корпус привода, осторожно достав ротор из привода</w:t>
      </w:r>
      <w:r>
        <w:rPr>
          <w:rFonts w:ascii="Arial" w:hAnsi="Arial" w:cs="Arial"/>
          <w:sz w:val="22"/>
          <w:szCs w:val="22"/>
        </w:rPr>
        <w:t>;</w:t>
      </w:r>
    </w:p>
    <w:p w:rsidR="00370507" w:rsidRPr="00D70340" w:rsidRDefault="00370507" w:rsidP="00370507">
      <w:pPr>
        <w:ind w:left="45"/>
        <w:rPr>
          <w:rFonts w:ascii="Arial" w:hAnsi="Arial" w:cs="Arial"/>
          <w:sz w:val="22"/>
          <w:szCs w:val="22"/>
        </w:rPr>
      </w:pPr>
      <w:r w:rsidRPr="00D70340">
        <w:rPr>
          <w:rFonts w:ascii="Arial" w:hAnsi="Arial" w:cs="Arial"/>
          <w:sz w:val="22"/>
          <w:szCs w:val="22"/>
        </w:rPr>
        <w:t xml:space="preserve">- </w:t>
      </w:r>
      <w:r>
        <w:rPr>
          <w:rFonts w:ascii="Arial" w:hAnsi="Arial" w:cs="Arial"/>
          <w:sz w:val="22"/>
          <w:szCs w:val="22"/>
        </w:rPr>
        <w:t>о</w:t>
      </w:r>
      <w:r w:rsidRPr="00D70340">
        <w:rPr>
          <w:rFonts w:ascii="Arial" w:hAnsi="Arial" w:cs="Arial"/>
          <w:sz w:val="22"/>
          <w:szCs w:val="22"/>
        </w:rPr>
        <w:t>сторожно достать ротор из редуктора</w:t>
      </w:r>
      <w:r>
        <w:rPr>
          <w:rFonts w:ascii="Arial" w:hAnsi="Arial" w:cs="Arial"/>
          <w:sz w:val="22"/>
          <w:szCs w:val="22"/>
        </w:rPr>
        <w:t>;</w:t>
      </w:r>
    </w:p>
    <w:p w:rsidR="00370507" w:rsidRPr="00D70340" w:rsidRDefault="00370507" w:rsidP="00370507">
      <w:pPr>
        <w:ind w:left="45"/>
        <w:rPr>
          <w:rFonts w:ascii="Arial" w:hAnsi="Arial" w:cs="Arial"/>
          <w:sz w:val="22"/>
          <w:szCs w:val="22"/>
        </w:rPr>
      </w:pPr>
      <w:r w:rsidRPr="00D70340">
        <w:rPr>
          <w:rFonts w:ascii="Arial" w:hAnsi="Arial" w:cs="Arial"/>
          <w:sz w:val="22"/>
          <w:szCs w:val="22"/>
        </w:rPr>
        <w:t xml:space="preserve">- </w:t>
      </w:r>
      <w:r>
        <w:rPr>
          <w:rFonts w:ascii="Arial" w:hAnsi="Arial" w:cs="Arial"/>
          <w:sz w:val="22"/>
          <w:szCs w:val="22"/>
        </w:rPr>
        <w:t>о</w:t>
      </w:r>
      <w:r w:rsidRPr="00D70340">
        <w:rPr>
          <w:rFonts w:ascii="Arial" w:hAnsi="Arial" w:cs="Arial"/>
          <w:sz w:val="22"/>
          <w:szCs w:val="22"/>
        </w:rPr>
        <w:t>чистить гнездо крепления ротора в приводе от возможных стружек</w:t>
      </w:r>
      <w:r>
        <w:rPr>
          <w:rFonts w:ascii="Arial" w:hAnsi="Arial" w:cs="Arial"/>
          <w:sz w:val="22"/>
          <w:szCs w:val="22"/>
        </w:rPr>
        <w:t>;</w:t>
      </w:r>
    </w:p>
    <w:p w:rsidR="00370507" w:rsidRPr="00D70340" w:rsidRDefault="00370507" w:rsidP="00370507">
      <w:pPr>
        <w:ind w:left="45"/>
        <w:rPr>
          <w:rFonts w:ascii="Arial" w:hAnsi="Arial" w:cs="Arial"/>
          <w:sz w:val="22"/>
          <w:szCs w:val="22"/>
        </w:rPr>
      </w:pPr>
      <w:r w:rsidRPr="00D70340">
        <w:rPr>
          <w:rFonts w:ascii="Arial" w:hAnsi="Arial" w:cs="Arial"/>
          <w:sz w:val="22"/>
          <w:szCs w:val="22"/>
        </w:rPr>
        <w:t xml:space="preserve">- </w:t>
      </w:r>
      <w:r>
        <w:rPr>
          <w:rFonts w:ascii="Arial" w:hAnsi="Arial" w:cs="Arial"/>
          <w:sz w:val="22"/>
          <w:szCs w:val="22"/>
        </w:rPr>
        <w:t>у</w:t>
      </w:r>
      <w:r w:rsidRPr="00D70340">
        <w:rPr>
          <w:rFonts w:ascii="Arial" w:hAnsi="Arial" w:cs="Arial"/>
          <w:sz w:val="22"/>
          <w:szCs w:val="22"/>
        </w:rPr>
        <w:t>становить ротор в редуктор</w:t>
      </w:r>
      <w:r>
        <w:rPr>
          <w:rFonts w:ascii="Arial" w:hAnsi="Arial" w:cs="Arial"/>
          <w:sz w:val="22"/>
          <w:szCs w:val="22"/>
        </w:rPr>
        <w:t>;</w:t>
      </w:r>
    </w:p>
    <w:p w:rsidR="00370507" w:rsidRPr="00D70340" w:rsidRDefault="00370507" w:rsidP="00370507">
      <w:pPr>
        <w:ind w:left="45"/>
        <w:rPr>
          <w:rFonts w:ascii="Arial" w:hAnsi="Arial" w:cs="Arial"/>
          <w:sz w:val="22"/>
          <w:szCs w:val="22"/>
        </w:rPr>
      </w:pPr>
      <w:r w:rsidRPr="00D70340">
        <w:rPr>
          <w:rFonts w:ascii="Arial" w:hAnsi="Arial" w:cs="Arial"/>
          <w:sz w:val="22"/>
          <w:szCs w:val="22"/>
        </w:rPr>
        <w:t>- аккуратно установить на место корпус привода</w:t>
      </w:r>
      <w:r>
        <w:rPr>
          <w:rFonts w:ascii="Arial" w:hAnsi="Arial" w:cs="Arial"/>
          <w:sz w:val="22"/>
          <w:szCs w:val="22"/>
        </w:rPr>
        <w:t>;</w:t>
      </w:r>
    </w:p>
    <w:p w:rsidR="00370507" w:rsidRPr="00D70340" w:rsidRDefault="00370507" w:rsidP="00370507">
      <w:pPr>
        <w:ind w:left="45"/>
        <w:rPr>
          <w:rFonts w:ascii="Arial" w:hAnsi="Arial" w:cs="Arial"/>
          <w:sz w:val="22"/>
          <w:szCs w:val="22"/>
        </w:rPr>
      </w:pPr>
      <w:r w:rsidRPr="00D70340">
        <w:rPr>
          <w:rFonts w:ascii="Arial" w:hAnsi="Arial" w:cs="Arial"/>
          <w:sz w:val="22"/>
          <w:szCs w:val="22"/>
        </w:rPr>
        <w:t xml:space="preserve">- </w:t>
      </w:r>
      <w:r>
        <w:rPr>
          <w:rFonts w:ascii="Arial" w:hAnsi="Arial" w:cs="Arial"/>
          <w:sz w:val="22"/>
          <w:szCs w:val="22"/>
        </w:rPr>
        <w:t>з</w:t>
      </w:r>
      <w:r w:rsidRPr="00D70340">
        <w:rPr>
          <w:rFonts w:ascii="Arial" w:hAnsi="Arial" w:cs="Arial"/>
          <w:sz w:val="22"/>
          <w:szCs w:val="22"/>
        </w:rPr>
        <w:t>акрепить бо</w:t>
      </w:r>
      <w:r>
        <w:rPr>
          <w:rFonts w:ascii="Arial" w:hAnsi="Arial" w:cs="Arial"/>
          <w:sz w:val="22"/>
          <w:szCs w:val="22"/>
        </w:rPr>
        <w:t>лты, крепящие корпус и редуктор;</w:t>
      </w:r>
    </w:p>
    <w:p w:rsidR="0010601B" w:rsidRPr="00D70340" w:rsidRDefault="0010601B" w:rsidP="0010601B">
      <w:pPr>
        <w:ind w:left="45"/>
        <w:rPr>
          <w:rFonts w:ascii="Arial" w:hAnsi="Arial" w:cs="Arial"/>
          <w:sz w:val="22"/>
          <w:szCs w:val="22"/>
        </w:rPr>
      </w:pPr>
      <w:r w:rsidRPr="00D70340">
        <w:rPr>
          <w:rFonts w:ascii="Arial" w:hAnsi="Arial" w:cs="Arial"/>
          <w:sz w:val="22"/>
          <w:szCs w:val="22"/>
        </w:rPr>
        <w:t>-</w:t>
      </w:r>
      <w:r>
        <w:rPr>
          <w:rFonts w:ascii="Arial" w:hAnsi="Arial" w:cs="Arial"/>
          <w:sz w:val="22"/>
          <w:szCs w:val="22"/>
        </w:rPr>
        <w:t xml:space="preserve"> у</w:t>
      </w:r>
      <w:r w:rsidRPr="00D70340">
        <w:rPr>
          <w:rFonts w:ascii="Arial" w:hAnsi="Arial" w:cs="Arial"/>
          <w:sz w:val="22"/>
          <w:szCs w:val="22"/>
        </w:rPr>
        <w:t>становить на место угольные щетки</w:t>
      </w:r>
      <w:r>
        <w:rPr>
          <w:rFonts w:ascii="Arial" w:hAnsi="Arial" w:cs="Arial"/>
          <w:sz w:val="22"/>
          <w:szCs w:val="22"/>
        </w:rPr>
        <w:t>;</w:t>
      </w:r>
    </w:p>
    <w:p w:rsidR="0010601B" w:rsidRDefault="0010601B" w:rsidP="0010601B">
      <w:pPr>
        <w:ind w:left="45"/>
        <w:rPr>
          <w:rFonts w:ascii="Arial" w:hAnsi="Arial" w:cs="Arial"/>
          <w:sz w:val="22"/>
          <w:szCs w:val="22"/>
        </w:rPr>
      </w:pPr>
      <w:r w:rsidRPr="00D70340">
        <w:rPr>
          <w:rFonts w:ascii="Arial" w:hAnsi="Arial" w:cs="Arial"/>
          <w:sz w:val="22"/>
          <w:szCs w:val="22"/>
        </w:rPr>
        <w:t xml:space="preserve">- </w:t>
      </w:r>
      <w:r>
        <w:rPr>
          <w:rFonts w:ascii="Arial" w:hAnsi="Arial" w:cs="Arial"/>
          <w:sz w:val="22"/>
          <w:szCs w:val="22"/>
        </w:rPr>
        <w:t>у</w:t>
      </w:r>
      <w:r w:rsidRPr="00D70340">
        <w:rPr>
          <w:rFonts w:ascii="Arial" w:hAnsi="Arial" w:cs="Arial"/>
          <w:sz w:val="22"/>
          <w:szCs w:val="22"/>
        </w:rPr>
        <w:t xml:space="preserve">становить </w:t>
      </w:r>
      <w:r w:rsidR="00EE437D">
        <w:rPr>
          <w:rFonts w:ascii="Arial" w:hAnsi="Arial" w:cs="Arial"/>
          <w:sz w:val="22"/>
          <w:szCs w:val="22"/>
        </w:rPr>
        <w:t xml:space="preserve">и закрепить </w:t>
      </w:r>
      <w:r w:rsidRPr="00D70340">
        <w:rPr>
          <w:rFonts w:ascii="Arial" w:hAnsi="Arial" w:cs="Arial"/>
          <w:sz w:val="22"/>
          <w:szCs w:val="22"/>
        </w:rPr>
        <w:t>крышку корпуса привода</w:t>
      </w:r>
      <w:r>
        <w:rPr>
          <w:rFonts w:ascii="Arial" w:hAnsi="Arial" w:cs="Arial"/>
          <w:sz w:val="22"/>
          <w:szCs w:val="22"/>
        </w:rPr>
        <w:t>;</w:t>
      </w:r>
    </w:p>
    <w:p w:rsidR="0010601B" w:rsidRPr="00E41EE0" w:rsidRDefault="0010601B" w:rsidP="0010601B">
      <w:pPr>
        <w:pStyle w:val="1"/>
        <w:spacing w:after="120"/>
        <w:rPr>
          <w:rFonts w:ascii="Arial" w:hAnsi="Arial" w:cs="Arial"/>
          <w:b w:val="0"/>
          <w:sz w:val="22"/>
          <w:szCs w:val="22"/>
          <w:lang w:val="ru-RU"/>
        </w:rPr>
      </w:pPr>
    </w:p>
    <w:p w:rsidR="00F83C24" w:rsidRDefault="00F83C24" w:rsidP="00431DF7">
      <w:pPr>
        <w:tabs>
          <w:tab w:val="right" w:pos="7200"/>
        </w:tabs>
        <w:spacing w:before="120"/>
      </w:pPr>
    </w:p>
    <w:p w:rsidR="00EE437D" w:rsidRDefault="00EE437D" w:rsidP="00431DF7">
      <w:pPr>
        <w:tabs>
          <w:tab w:val="right" w:pos="7200"/>
        </w:tabs>
        <w:spacing w:before="120"/>
      </w:pPr>
    </w:p>
    <w:p w:rsidR="00EE437D" w:rsidRPr="0010601B" w:rsidRDefault="00EE437D" w:rsidP="00431DF7">
      <w:pPr>
        <w:tabs>
          <w:tab w:val="right" w:pos="7200"/>
        </w:tabs>
        <w:spacing w:before="120"/>
      </w:pPr>
    </w:p>
    <w:p w:rsidR="00B2399E" w:rsidRPr="00370507" w:rsidRDefault="00B2399E" w:rsidP="00431DF7">
      <w:pPr>
        <w:tabs>
          <w:tab w:val="right" w:pos="7200"/>
        </w:tabs>
        <w:spacing w:before="120"/>
      </w:pPr>
    </w:p>
    <w:p w:rsidR="00B2399E" w:rsidRPr="00370507" w:rsidRDefault="00EE437D" w:rsidP="00431DF7">
      <w:pPr>
        <w:tabs>
          <w:tab w:val="right" w:pos="7200"/>
        </w:tabs>
        <w:spacing w:before="120"/>
      </w:pPr>
      <w:r>
        <w:t>\</w:t>
      </w:r>
    </w:p>
    <w:p w:rsidR="00B2399E" w:rsidRDefault="00B2399E" w:rsidP="00431DF7">
      <w:pPr>
        <w:tabs>
          <w:tab w:val="right" w:pos="7200"/>
        </w:tabs>
        <w:spacing w:before="120"/>
      </w:pPr>
    </w:p>
    <w:p w:rsidR="00EE437D" w:rsidRPr="00370507" w:rsidRDefault="00EE437D" w:rsidP="00431DF7">
      <w:pPr>
        <w:tabs>
          <w:tab w:val="right" w:pos="7200"/>
        </w:tabs>
        <w:spacing w:before="120"/>
      </w:pPr>
    </w:p>
    <w:p w:rsidR="00E63762" w:rsidRPr="00523B4A" w:rsidRDefault="00E208D1" w:rsidP="00E208D1">
      <w:pPr>
        <w:tabs>
          <w:tab w:val="right" w:pos="7200"/>
        </w:tabs>
        <w:spacing w:before="120"/>
        <w:jc w:val="center"/>
        <w:rPr>
          <w:rFonts w:ascii="Arial" w:hAnsi="Arial" w:cs="Arial"/>
          <w:b/>
          <w:sz w:val="20"/>
          <w:szCs w:val="20"/>
        </w:rPr>
      </w:pPr>
      <w:r w:rsidRPr="00523B4A">
        <w:rPr>
          <w:rFonts w:ascii="Arial" w:hAnsi="Arial" w:cs="Arial"/>
          <w:b/>
          <w:sz w:val="20"/>
          <w:szCs w:val="20"/>
        </w:rPr>
        <w:t>-25-</w:t>
      </w:r>
    </w:p>
    <w:p w:rsidR="0010601B" w:rsidRPr="00523B4A" w:rsidRDefault="0010601B" w:rsidP="00E208D1">
      <w:pPr>
        <w:pStyle w:val="a4"/>
        <w:spacing w:before="60"/>
        <w:ind w:firstLine="357"/>
        <w:rPr>
          <w:sz w:val="22"/>
          <w:szCs w:val="22"/>
        </w:rPr>
      </w:pPr>
    </w:p>
    <w:p w:rsidR="0010601B" w:rsidRPr="00523B4A" w:rsidRDefault="0010601B" w:rsidP="00E208D1">
      <w:pPr>
        <w:pStyle w:val="a4"/>
        <w:spacing w:before="60"/>
        <w:ind w:firstLine="357"/>
        <w:rPr>
          <w:sz w:val="22"/>
          <w:szCs w:val="22"/>
        </w:rPr>
      </w:pPr>
    </w:p>
    <w:p w:rsidR="00E208D1" w:rsidRPr="00D70340" w:rsidRDefault="00E208D1" w:rsidP="00E208D1">
      <w:pPr>
        <w:pStyle w:val="a4"/>
        <w:spacing w:before="60"/>
        <w:ind w:firstLine="357"/>
        <w:rPr>
          <w:sz w:val="22"/>
          <w:szCs w:val="22"/>
        </w:rPr>
      </w:pPr>
      <w:r w:rsidRPr="00D70340">
        <w:rPr>
          <w:sz w:val="22"/>
          <w:szCs w:val="22"/>
        </w:rPr>
        <w:t>После выполнения операции замены ротора необходимо проверить вертикальность положения шпинделя</w:t>
      </w:r>
      <w:r>
        <w:rPr>
          <w:sz w:val="22"/>
          <w:szCs w:val="22"/>
        </w:rPr>
        <w:t xml:space="preserve">. </w:t>
      </w:r>
      <w:r w:rsidRPr="00D70340">
        <w:rPr>
          <w:sz w:val="22"/>
          <w:szCs w:val="22"/>
        </w:rPr>
        <w:t>Для этого необходимо:</w:t>
      </w:r>
    </w:p>
    <w:p w:rsidR="00E208D1" w:rsidRPr="00D70340" w:rsidRDefault="00E208D1" w:rsidP="00E208D1">
      <w:pPr>
        <w:ind w:left="45"/>
        <w:jc w:val="both"/>
        <w:rPr>
          <w:rFonts w:ascii="Arial" w:hAnsi="Arial" w:cs="Arial"/>
          <w:sz w:val="22"/>
          <w:szCs w:val="22"/>
        </w:rPr>
      </w:pPr>
      <w:r w:rsidRPr="00D70340">
        <w:rPr>
          <w:rFonts w:ascii="Arial" w:hAnsi="Arial" w:cs="Arial"/>
          <w:sz w:val="22"/>
          <w:szCs w:val="22"/>
        </w:rPr>
        <w:t>- установить в патрон кольцевую фрезу и опустить привод, положив под фрезу лист бумаги. Если все зубья кольцевой фрезы одновременно касаются поверхности бумаги (остается след), то привод установлен правильно</w:t>
      </w:r>
      <w:r>
        <w:rPr>
          <w:rFonts w:ascii="Arial" w:hAnsi="Arial" w:cs="Arial"/>
          <w:sz w:val="22"/>
          <w:szCs w:val="22"/>
        </w:rPr>
        <w:t>;</w:t>
      </w:r>
    </w:p>
    <w:p w:rsidR="00E208D1" w:rsidRPr="00D70340" w:rsidRDefault="00E208D1" w:rsidP="00E208D1">
      <w:pPr>
        <w:ind w:left="45"/>
        <w:jc w:val="both"/>
        <w:rPr>
          <w:rFonts w:ascii="Arial" w:hAnsi="Arial" w:cs="Arial"/>
          <w:sz w:val="22"/>
          <w:szCs w:val="22"/>
        </w:rPr>
      </w:pPr>
      <w:r w:rsidRPr="00D70340">
        <w:rPr>
          <w:rFonts w:ascii="Arial" w:hAnsi="Arial" w:cs="Arial"/>
          <w:sz w:val="22"/>
          <w:szCs w:val="22"/>
        </w:rPr>
        <w:t>-</w:t>
      </w:r>
      <w:r>
        <w:rPr>
          <w:rFonts w:ascii="Arial" w:hAnsi="Arial" w:cs="Arial"/>
          <w:sz w:val="22"/>
          <w:szCs w:val="22"/>
        </w:rPr>
        <w:t xml:space="preserve"> </w:t>
      </w:r>
      <w:r w:rsidRPr="00D70340">
        <w:rPr>
          <w:rFonts w:ascii="Arial" w:hAnsi="Arial" w:cs="Arial"/>
          <w:sz w:val="22"/>
          <w:szCs w:val="22"/>
        </w:rPr>
        <w:t xml:space="preserve">если нет, </w:t>
      </w:r>
      <w:r>
        <w:rPr>
          <w:rFonts w:ascii="Arial" w:hAnsi="Arial" w:cs="Arial"/>
          <w:sz w:val="22"/>
          <w:szCs w:val="22"/>
        </w:rPr>
        <w:t xml:space="preserve">необходимо </w:t>
      </w:r>
      <w:r w:rsidRPr="00D70340">
        <w:rPr>
          <w:rFonts w:ascii="Arial" w:hAnsi="Arial" w:cs="Arial"/>
          <w:sz w:val="22"/>
          <w:szCs w:val="22"/>
        </w:rPr>
        <w:t>освободить болты</w:t>
      </w:r>
      <w:r>
        <w:rPr>
          <w:rFonts w:ascii="Arial" w:hAnsi="Arial" w:cs="Arial"/>
          <w:sz w:val="22"/>
          <w:szCs w:val="22"/>
        </w:rPr>
        <w:t xml:space="preserve"> </w:t>
      </w:r>
      <w:r w:rsidRPr="00D70340">
        <w:rPr>
          <w:rFonts w:ascii="Arial" w:hAnsi="Arial" w:cs="Arial"/>
          <w:sz w:val="22"/>
          <w:szCs w:val="22"/>
        </w:rPr>
        <w:t>на креплении привода</w:t>
      </w:r>
      <w:r>
        <w:rPr>
          <w:rFonts w:ascii="Arial" w:hAnsi="Arial" w:cs="Arial"/>
          <w:sz w:val="22"/>
          <w:szCs w:val="22"/>
        </w:rPr>
        <w:t>,</w:t>
      </w:r>
      <w:r w:rsidRPr="00D70340">
        <w:rPr>
          <w:rFonts w:ascii="Arial" w:hAnsi="Arial" w:cs="Arial"/>
          <w:sz w:val="22"/>
          <w:szCs w:val="22"/>
        </w:rPr>
        <w:t xml:space="preserve"> не доставая их полностью из гнезда</w:t>
      </w:r>
      <w:r>
        <w:rPr>
          <w:rFonts w:ascii="Arial" w:hAnsi="Arial" w:cs="Arial"/>
          <w:sz w:val="22"/>
          <w:szCs w:val="22"/>
        </w:rPr>
        <w:t>;</w:t>
      </w:r>
    </w:p>
    <w:p w:rsidR="00E208D1" w:rsidRPr="00D70340" w:rsidRDefault="00E208D1" w:rsidP="00E208D1">
      <w:pPr>
        <w:ind w:left="45"/>
        <w:jc w:val="both"/>
        <w:rPr>
          <w:rFonts w:ascii="Arial" w:hAnsi="Arial" w:cs="Arial"/>
          <w:sz w:val="22"/>
          <w:szCs w:val="22"/>
        </w:rPr>
      </w:pPr>
      <w:r w:rsidRPr="00D70340">
        <w:rPr>
          <w:rFonts w:ascii="Arial" w:hAnsi="Arial" w:cs="Arial"/>
          <w:sz w:val="22"/>
          <w:szCs w:val="22"/>
        </w:rPr>
        <w:t>-</w:t>
      </w:r>
      <w:r>
        <w:rPr>
          <w:rFonts w:ascii="Arial" w:hAnsi="Arial" w:cs="Arial"/>
          <w:sz w:val="22"/>
          <w:szCs w:val="22"/>
        </w:rPr>
        <w:t xml:space="preserve"> о</w:t>
      </w:r>
      <w:r w:rsidRPr="00D70340">
        <w:rPr>
          <w:rFonts w:ascii="Arial" w:hAnsi="Arial" w:cs="Arial"/>
          <w:sz w:val="22"/>
          <w:szCs w:val="22"/>
        </w:rPr>
        <w:t>пустить привод и</w:t>
      </w:r>
      <w:r>
        <w:rPr>
          <w:rFonts w:ascii="Arial" w:hAnsi="Arial" w:cs="Arial"/>
          <w:sz w:val="22"/>
          <w:szCs w:val="22"/>
        </w:rPr>
        <w:t>,</w:t>
      </w:r>
      <w:r w:rsidRPr="00D70340">
        <w:rPr>
          <w:rFonts w:ascii="Arial" w:hAnsi="Arial" w:cs="Arial"/>
          <w:sz w:val="22"/>
          <w:szCs w:val="22"/>
        </w:rPr>
        <w:t xml:space="preserve"> с помощью его </w:t>
      </w:r>
      <w:r>
        <w:rPr>
          <w:rFonts w:ascii="Arial" w:hAnsi="Arial" w:cs="Arial"/>
          <w:sz w:val="22"/>
          <w:szCs w:val="22"/>
        </w:rPr>
        <w:t>подвижки вперёд-назад</w:t>
      </w:r>
      <w:r w:rsidRPr="00D70340">
        <w:rPr>
          <w:rFonts w:ascii="Arial" w:hAnsi="Arial" w:cs="Arial"/>
          <w:sz w:val="22"/>
          <w:szCs w:val="22"/>
        </w:rPr>
        <w:t>, добиться правильного его положения (все следы от зу</w:t>
      </w:r>
      <w:r>
        <w:rPr>
          <w:rFonts w:ascii="Arial" w:hAnsi="Arial" w:cs="Arial"/>
          <w:sz w:val="22"/>
          <w:szCs w:val="22"/>
        </w:rPr>
        <w:t>бьев кольцевой фрезы одинаковы);</w:t>
      </w:r>
    </w:p>
    <w:p w:rsidR="00E208D1" w:rsidRPr="00D70340" w:rsidRDefault="00E208D1" w:rsidP="00E208D1">
      <w:pPr>
        <w:ind w:left="45"/>
        <w:jc w:val="both"/>
        <w:rPr>
          <w:rFonts w:ascii="Arial" w:hAnsi="Arial" w:cs="Arial"/>
          <w:sz w:val="22"/>
          <w:szCs w:val="22"/>
        </w:rPr>
      </w:pPr>
      <w:r w:rsidRPr="00D70340">
        <w:rPr>
          <w:rFonts w:ascii="Arial" w:hAnsi="Arial" w:cs="Arial"/>
          <w:sz w:val="22"/>
          <w:szCs w:val="22"/>
        </w:rPr>
        <w:t>-</w:t>
      </w:r>
      <w:r>
        <w:rPr>
          <w:rFonts w:ascii="Arial" w:hAnsi="Arial" w:cs="Arial"/>
          <w:sz w:val="22"/>
          <w:szCs w:val="22"/>
        </w:rPr>
        <w:t>а</w:t>
      </w:r>
      <w:r w:rsidRPr="00D70340">
        <w:rPr>
          <w:rFonts w:ascii="Arial" w:hAnsi="Arial" w:cs="Arial"/>
          <w:sz w:val="22"/>
          <w:szCs w:val="22"/>
        </w:rPr>
        <w:t>ккуратно зажать болты.</w:t>
      </w:r>
    </w:p>
    <w:p w:rsidR="00E208D1" w:rsidRPr="00052853" w:rsidRDefault="00E208D1" w:rsidP="00E208D1">
      <w:pPr>
        <w:ind w:left="45"/>
        <w:jc w:val="both"/>
        <w:rPr>
          <w:rFonts w:ascii="Arial" w:hAnsi="Arial" w:cs="Arial"/>
          <w:sz w:val="20"/>
          <w:szCs w:val="20"/>
        </w:rPr>
      </w:pPr>
    </w:p>
    <w:p w:rsidR="00E208D1" w:rsidRPr="00C53C6E" w:rsidRDefault="00E208D1" w:rsidP="00E208D1">
      <w:pPr>
        <w:ind w:left="540"/>
        <w:jc w:val="both"/>
        <w:rPr>
          <w:rFonts w:ascii="Arial" w:hAnsi="Arial" w:cs="Arial"/>
          <w:b/>
          <w:bCs/>
          <w:color w:val="FF0000"/>
          <w:sz w:val="22"/>
        </w:rPr>
      </w:pPr>
      <w:r w:rsidRPr="00C53C6E">
        <w:rPr>
          <w:rFonts w:ascii="Arial" w:hAnsi="Arial" w:cs="Arial"/>
          <w:b/>
          <w:bCs/>
          <w:color w:val="FF0000"/>
          <w:sz w:val="22"/>
        </w:rPr>
        <w:t>ВНИМАНИЕ!</w:t>
      </w:r>
    </w:p>
    <w:p w:rsidR="00353EC2" w:rsidRPr="00E208D1" w:rsidRDefault="00E208D1" w:rsidP="00431DF7">
      <w:pPr>
        <w:tabs>
          <w:tab w:val="right" w:pos="7200"/>
        </w:tabs>
        <w:spacing w:before="120"/>
      </w:pPr>
      <w:r w:rsidRPr="00D70340">
        <w:rPr>
          <w:rFonts w:ascii="Arial" w:hAnsi="Arial" w:cs="Arial"/>
          <w:sz w:val="22"/>
        </w:rPr>
        <w:t>Зубчатая передача не должна подвергаться смазке в процессе работы. В противном случае стружка, образующаяся в процессе сверления, прилипает к зубчатой передаче и</w:t>
      </w:r>
      <w:r>
        <w:rPr>
          <w:rFonts w:ascii="Arial" w:hAnsi="Arial" w:cs="Arial"/>
          <w:sz w:val="22"/>
        </w:rPr>
        <w:t>,</w:t>
      </w:r>
      <w:r w:rsidRPr="00D70340">
        <w:rPr>
          <w:rFonts w:ascii="Arial" w:hAnsi="Arial" w:cs="Arial"/>
          <w:sz w:val="22"/>
        </w:rPr>
        <w:t xml:space="preserve"> при попадании на зубчатый вал, может привести к повреждению вала и зубчатой передачи</w:t>
      </w:r>
      <w:r>
        <w:rPr>
          <w:rFonts w:ascii="Arial" w:hAnsi="Arial" w:cs="Arial"/>
          <w:sz w:val="22"/>
        </w:rPr>
        <w:t>.</w:t>
      </w:r>
    </w:p>
    <w:p w:rsidR="00370507" w:rsidRPr="002766FE" w:rsidRDefault="00370507" w:rsidP="00370507">
      <w:pPr>
        <w:tabs>
          <w:tab w:val="right" w:pos="7200"/>
        </w:tabs>
        <w:rPr>
          <w:rFonts w:ascii="Arial" w:hAnsi="Arial" w:cs="Arial"/>
          <w:b/>
          <w:bCs/>
          <w:sz w:val="22"/>
        </w:rPr>
      </w:pPr>
      <w:r w:rsidRPr="002766FE">
        <w:rPr>
          <w:rFonts w:ascii="Arial" w:hAnsi="Arial" w:cs="Arial"/>
          <w:b/>
          <w:bCs/>
          <w:sz w:val="22"/>
        </w:rPr>
        <w:t>2.4.1. Замена угольных щеток</w:t>
      </w:r>
    </w:p>
    <w:p w:rsidR="00370507" w:rsidRPr="002766FE" w:rsidRDefault="00370507" w:rsidP="00370507">
      <w:pPr>
        <w:pStyle w:val="a4"/>
        <w:ind w:firstLine="357"/>
        <w:rPr>
          <w:color w:val="000000"/>
          <w:sz w:val="22"/>
          <w:szCs w:val="22"/>
        </w:rPr>
      </w:pPr>
      <w:r w:rsidRPr="002766FE">
        <w:rPr>
          <w:color w:val="000000"/>
          <w:sz w:val="22"/>
          <w:szCs w:val="22"/>
        </w:rPr>
        <w:t>Порядок замены:</w:t>
      </w:r>
    </w:p>
    <w:p w:rsidR="00370507" w:rsidRPr="002766FE" w:rsidRDefault="00370507" w:rsidP="00370507">
      <w:pPr>
        <w:ind w:left="540"/>
        <w:rPr>
          <w:rFonts w:ascii="Arial" w:hAnsi="Arial" w:cs="Arial"/>
          <w:color w:val="000000"/>
          <w:sz w:val="22"/>
          <w:szCs w:val="22"/>
        </w:rPr>
      </w:pPr>
      <w:r w:rsidRPr="002766FE">
        <w:rPr>
          <w:rFonts w:ascii="Arial" w:hAnsi="Arial" w:cs="Arial"/>
          <w:color w:val="000000"/>
          <w:sz w:val="22"/>
          <w:szCs w:val="22"/>
        </w:rPr>
        <w:t xml:space="preserve">- снять крышку привода, освободив крепящие </w:t>
      </w:r>
      <w:r>
        <w:rPr>
          <w:rFonts w:ascii="Arial" w:hAnsi="Arial" w:cs="Arial"/>
          <w:color w:val="000000"/>
          <w:sz w:val="22"/>
          <w:szCs w:val="22"/>
        </w:rPr>
        <w:t>винты</w:t>
      </w:r>
      <w:r w:rsidRPr="002766FE">
        <w:rPr>
          <w:rFonts w:ascii="Arial" w:hAnsi="Arial" w:cs="Arial"/>
          <w:color w:val="000000"/>
          <w:sz w:val="22"/>
          <w:szCs w:val="22"/>
        </w:rPr>
        <w:t>;</w:t>
      </w:r>
    </w:p>
    <w:p w:rsidR="00370507" w:rsidRPr="002766FE" w:rsidRDefault="00370507" w:rsidP="00370507">
      <w:pPr>
        <w:ind w:left="540"/>
        <w:rPr>
          <w:rFonts w:ascii="Arial" w:hAnsi="Arial" w:cs="Arial"/>
          <w:color w:val="000000"/>
          <w:sz w:val="22"/>
          <w:szCs w:val="22"/>
        </w:rPr>
      </w:pPr>
      <w:r w:rsidRPr="002766FE">
        <w:rPr>
          <w:rFonts w:ascii="Arial" w:hAnsi="Arial" w:cs="Arial"/>
          <w:color w:val="000000"/>
          <w:sz w:val="22"/>
          <w:szCs w:val="22"/>
        </w:rPr>
        <w:t xml:space="preserve">- освободить контакты щеток, удалив крепящие </w:t>
      </w:r>
      <w:r>
        <w:rPr>
          <w:rFonts w:ascii="Arial" w:hAnsi="Arial" w:cs="Arial"/>
          <w:color w:val="000000"/>
          <w:sz w:val="22"/>
          <w:szCs w:val="22"/>
        </w:rPr>
        <w:t>винты</w:t>
      </w:r>
      <w:r w:rsidRPr="002766FE">
        <w:rPr>
          <w:rFonts w:ascii="Arial" w:hAnsi="Arial" w:cs="Arial"/>
          <w:color w:val="000000"/>
          <w:sz w:val="22"/>
          <w:szCs w:val="22"/>
        </w:rPr>
        <w:t>;</w:t>
      </w:r>
    </w:p>
    <w:p w:rsidR="00370507" w:rsidRPr="002766FE" w:rsidRDefault="00370507" w:rsidP="00370507">
      <w:pPr>
        <w:ind w:left="540"/>
        <w:rPr>
          <w:rFonts w:ascii="Arial" w:hAnsi="Arial" w:cs="Arial"/>
          <w:color w:val="000000"/>
          <w:sz w:val="22"/>
          <w:szCs w:val="22"/>
        </w:rPr>
      </w:pPr>
      <w:r w:rsidRPr="002766FE">
        <w:rPr>
          <w:rFonts w:ascii="Arial" w:hAnsi="Arial" w:cs="Arial"/>
          <w:color w:val="000000"/>
          <w:sz w:val="22"/>
          <w:szCs w:val="22"/>
        </w:rPr>
        <w:t>- освободить зажимные пружины, крепящие щетки;</w:t>
      </w:r>
    </w:p>
    <w:p w:rsidR="00370507" w:rsidRPr="002766FE" w:rsidRDefault="00370507" w:rsidP="00370507">
      <w:pPr>
        <w:ind w:left="540"/>
        <w:rPr>
          <w:rFonts w:ascii="Arial" w:hAnsi="Arial" w:cs="Arial"/>
          <w:color w:val="000000"/>
          <w:sz w:val="22"/>
          <w:szCs w:val="22"/>
        </w:rPr>
      </w:pPr>
      <w:r w:rsidRPr="002766FE">
        <w:rPr>
          <w:rFonts w:ascii="Arial" w:hAnsi="Arial" w:cs="Arial"/>
          <w:color w:val="000000"/>
          <w:sz w:val="22"/>
          <w:szCs w:val="22"/>
        </w:rPr>
        <w:t>- достать щетки из гнезд;</w:t>
      </w:r>
    </w:p>
    <w:p w:rsidR="00370507" w:rsidRPr="002766FE" w:rsidRDefault="00370507" w:rsidP="00370507">
      <w:pPr>
        <w:ind w:left="540"/>
        <w:rPr>
          <w:rFonts w:ascii="Arial" w:hAnsi="Arial" w:cs="Arial"/>
          <w:color w:val="000000"/>
          <w:sz w:val="22"/>
          <w:szCs w:val="22"/>
        </w:rPr>
      </w:pPr>
      <w:r w:rsidRPr="002766FE">
        <w:rPr>
          <w:rFonts w:ascii="Arial" w:hAnsi="Arial" w:cs="Arial"/>
          <w:color w:val="000000"/>
          <w:sz w:val="22"/>
          <w:szCs w:val="22"/>
        </w:rPr>
        <w:t>- вставить в гнезда новые щетки и закрепить их пружин</w:t>
      </w:r>
      <w:r>
        <w:rPr>
          <w:rFonts w:ascii="Arial" w:hAnsi="Arial" w:cs="Arial"/>
          <w:color w:val="000000"/>
          <w:sz w:val="22"/>
          <w:szCs w:val="22"/>
        </w:rPr>
        <w:t>ами</w:t>
      </w:r>
      <w:r w:rsidRPr="002766FE">
        <w:rPr>
          <w:rFonts w:ascii="Arial" w:hAnsi="Arial" w:cs="Arial"/>
          <w:color w:val="000000"/>
          <w:sz w:val="22"/>
          <w:szCs w:val="22"/>
        </w:rPr>
        <w:t>;</w:t>
      </w:r>
    </w:p>
    <w:p w:rsidR="00370507" w:rsidRPr="002766FE" w:rsidRDefault="00370507" w:rsidP="00370507">
      <w:pPr>
        <w:ind w:left="540"/>
        <w:rPr>
          <w:rFonts w:ascii="Arial" w:hAnsi="Arial" w:cs="Arial"/>
          <w:color w:val="000000"/>
          <w:sz w:val="22"/>
          <w:szCs w:val="22"/>
        </w:rPr>
      </w:pPr>
      <w:r w:rsidRPr="002766FE">
        <w:rPr>
          <w:rFonts w:ascii="Arial" w:hAnsi="Arial" w:cs="Arial"/>
          <w:color w:val="000000"/>
          <w:sz w:val="22"/>
          <w:szCs w:val="22"/>
        </w:rPr>
        <w:t>- закрепить при помощи болтов контакты щеток;</w:t>
      </w:r>
    </w:p>
    <w:p w:rsidR="00370507" w:rsidRPr="002766FE" w:rsidRDefault="00370507" w:rsidP="00370507">
      <w:pPr>
        <w:ind w:left="540"/>
        <w:rPr>
          <w:rFonts w:ascii="Arial" w:hAnsi="Arial" w:cs="Arial"/>
          <w:color w:val="000000"/>
          <w:sz w:val="22"/>
          <w:szCs w:val="22"/>
        </w:rPr>
      </w:pPr>
      <w:r w:rsidRPr="002766FE">
        <w:rPr>
          <w:rFonts w:ascii="Arial" w:hAnsi="Arial" w:cs="Arial"/>
          <w:color w:val="000000"/>
          <w:sz w:val="22"/>
          <w:szCs w:val="22"/>
        </w:rPr>
        <w:t xml:space="preserve">- установить крышку привода и закрепить ее </w:t>
      </w:r>
      <w:r>
        <w:rPr>
          <w:rFonts w:ascii="Arial" w:hAnsi="Arial" w:cs="Arial"/>
          <w:color w:val="000000"/>
          <w:sz w:val="22"/>
          <w:szCs w:val="22"/>
        </w:rPr>
        <w:t>винтами</w:t>
      </w:r>
      <w:r w:rsidRPr="002766FE">
        <w:rPr>
          <w:rFonts w:ascii="Arial" w:hAnsi="Arial" w:cs="Arial"/>
          <w:color w:val="000000"/>
          <w:sz w:val="22"/>
          <w:szCs w:val="22"/>
        </w:rPr>
        <w:t>.</w:t>
      </w:r>
    </w:p>
    <w:p w:rsidR="00370507" w:rsidRPr="002766FE" w:rsidRDefault="00370507" w:rsidP="00370507">
      <w:pPr>
        <w:pStyle w:val="a4"/>
        <w:ind w:firstLine="357"/>
        <w:rPr>
          <w:color w:val="000000"/>
          <w:sz w:val="22"/>
          <w:szCs w:val="22"/>
        </w:rPr>
      </w:pPr>
      <w:r w:rsidRPr="002766FE">
        <w:rPr>
          <w:color w:val="000000"/>
          <w:sz w:val="22"/>
          <w:szCs w:val="22"/>
        </w:rPr>
        <w:t>После замены для притирк</w:t>
      </w:r>
      <w:r>
        <w:rPr>
          <w:color w:val="000000"/>
          <w:sz w:val="22"/>
          <w:szCs w:val="22"/>
        </w:rPr>
        <w:t>и</w:t>
      </w:r>
      <w:r w:rsidRPr="002766FE">
        <w:rPr>
          <w:color w:val="000000"/>
          <w:sz w:val="22"/>
          <w:szCs w:val="22"/>
        </w:rPr>
        <w:t xml:space="preserve"> новых щеток включить машину на 20 мин. на холостом ходу.</w:t>
      </w:r>
    </w:p>
    <w:p w:rsidR="00B2399E" w:rsidRPr="00370507" w:rsidRDefault="00B2399E" w:rsidP="00E63762">
      <w:pPr>
        <w:tabs>
          <w:tab w:val="right" w:pos="7200"/>
        </w:tabs>
        <w:spacing w:before="120"/>
        <w:jc w:val="center"/>
      </w:pPr>
    </w:p>
    <w:p w:rsidR="00B2399E" w:rsidRPr="00370507" w:rsidRDefault="00B2399E" w:rsidP="00E63762">
      <w:pPr>
        <w:tabs>
          <w:tab w:val="right" w:pos="7200"/>
        </w:tabs>
        <w:spacing w:before="120"/>
        <w:jc w:val="center"/>
      </w:pPr>
    </w:p>
    <w:p w:rsidR="00B2399E" w:rsidRPr="00370507" w:rsidRDefault="00B2399E" w:rsidP="00E63762">
      <w:pPr>
        <w:tabs>
          <w:tab w:val="right" w:pos="7200"/>
        </w:tabs>
        <w:spacing w:before="120"/>
        <w:jc w:val="center"/>
      </w:pPr>
    </w:p>
    <w:p w:rsidR="00341A99" w:rsidRPr="00341A99" w:rsidRDefault="00341A99" w:rsidP="00E63762">
      <w:pPr>
        <w:tabs>
          <w:tab w:val="right" w:pos="7200"/>
        </w:tabs>
        <w:spacing w:before="120"/>
        <w:jc w:val="center"/>
      </w:pPr>
    </w:p>
    <w:p w:rsidR="00416140" w:rsidRPr="001875F9" w:rsidRDefault="001875F9" w:rsidP="00416140">
      <w:r>
        <w:rPr>
          <w:rFonts w:ascii="Arial" w:hAnsi="Arial"/>
          <w:sz w:val="22"/>
          <w:szCs w:val="22"/>
        </w:rPr>
        <w:t xml:space="preserve">   Таблица 4 </w:t>
      </w:r>
      <w:r w:rsidR="00416140" w:rsidRPr="001875F9">
        <w:rPr>
          <w:rFonts w:ascii="Arial" w:hAnsi="Arial"/>
          <w:sz w:val="22"/>
          <w:szCs w:val="22"/>
        </w:rPr>
        <w:t>Список составных частей МС-</w:t>
      </w:r>
      <w:r w:rsidR="00EE437D">
        <w:rPr>
          <w:rFonts w:ascii="Arial" w:hAnsi="Arial"/>
          <w:sz w:val="22"/>
          <w:szCs w:val="22"/>
        </w:rPr>
        <w:t>111</w:t>
      </w:r>
      <w:r w:rsidR="00416140" w:rsidRPr="001875F9">
        <w:rPr>
          <w:rFonts w:ascii="Arial" w:hAnsi="Arial"/>
          <w:i/>
          <w:sz w:val="22"/>
          <w:szCs w:val="22"/>
        </w:rPr>
        <w:tab/>
      </w:r>
    </w:p>
    <w:p w:rsidR="00B2399E" w:rsidRPr="002D7C41" w:rsidRDefault="00B2399E" w:rsidP="00E63762">
      <w:pPr>
        <w:tabs>
          <w:tab w:val="right" w:pos="7200"/>
        </w:tabs>
        <w:spacing w:before="120"/>
        <w:jc w:val="center"/>
        <w:rPr>
          <w:rFonts w:ascii="Arial" w:hAnsi="Arial" w:cs="Arial"/>
          <w:sz w:val="20"/>
          <w:szCs w:val="20"/>
        </w:rPr>
      </w:pPr>
    </w:p>
    <w:p w:rsidR="00AE05FC" w:rsidRPr="00D21DD1" w:rsidRDefault="00D21DD1" w:rsidP="00E63762">
      <w:pPr>
        <w:tabs>
          <w:tab w:val="right" w:pos="7200"/>
        </w:tabs>
        <w:spacing w:before="120"/>
        <w:jc w:val="center"/>
        <w:rPr>
          <w:rFonts w:ascii="Arial" w:hAnsi="Arial" w:cs="Arial"/>
          <w:b/>
          <w:sz w:val="20"/>
          <w:szCs w:val="20"/>
        </w:rPr>
      </w:pPr>
      <w:r w:rsidRPr="00D21DD1">
        <w:rPr>
          <w:rFonts w:ascii="Arial" w:hAnsi="Arial" w:cs="Arial"/>
          <w:b/>
          <w:sz w:val="20"/>
          <w:szCs w:val="20"/>
        </w:rPr>
        <w:lastRenderedPageBreak/>
        <w:t>24-</w:t>
      </w:r>
    </w:p>
    <w:p w:rsidR="00FC721A" w:rsidRPr="006820FD" w:rsidRDefault="00B51FDB" w:rsidP="00FC721A">
      <w:pPr>
        <w:pStyle w:val="a4"/>
        <w:spacing w:after="120"/>
        <w:ind w:firstLine="0"/>
        <w:rPr>
          <w:b/>
          <w:sz w:val="24"/>
        </w:rPr>
      </w:pPr>
      <w:r>
        <w:rPr>
          <w:b/>
          <w:sz w:val="24"/>
        </w:rPr>
        <w:t>7</w:t>
      </w:r>
      <w:r w:rsidR="00FC721A" w:rsidRPr="006820FD">
        <w:rPr>
          <w:b/>
          <w:sz w:val="24"/>
        </w:rPr>
        <w:t>.</w:t>
      </w:r>
      <w:r w:rsidR="00FC721A">
        <w:rPr>
          <w:b/>
          <w:sz w:val="24"/>
        </w:rPr>
        <w:t xml:space="preserve"> УЧЕТ ОБСЛУЖИВАНИЯ И РЕМОНТА</w:t>
      </w:r>
    </w:p>
    <w:tbl>
      <w:tblPr>
        <w:tblStyle w:val="a7"/>
        <w:tblW w:w="7371" w:type="dxa"/>
        <w:jc w:val="center"/>
        <w:tblLook w:val="01E0" w:firstRow="1" w:lastRow="1" w:firstColumn="1" w:lastColumn="1" w:noHBand="0" w:noVBand="0"/>
      </w:tblPr>
      <w:tblGrid>
        <w:gridCol w:w="670"/>
        <w:gridCol w:w="2072"/>
        <w:gridCol w:w="2185"/>
        <w:gridCol w:w="1313"/>
        <w:gridCol w:w="1131"/>
      </w:tblGrid>
      <w:tr w:rsidR="00FC721A" w:rsidRPr="00891545">
        <w:trPr>
          <w:jc w:val="center"/>
        </w:trPr>
        <w:tc>
          <w:tcPr>
            <w:tcW w:w="670" w:type="dxa"/>
            <w:vMerge w:val="restart"/>
            <w:vAlign w:val="center"/>
          </w:tcPr>
          <w:p w:rsidR="00FC721A" w:rsidRPr="00F84123" w:rsidRDefault="00FC721A" w:rsidP="008312B2">
            <w:pPr>
              <w:pStyle w:val="a4"/>
              <w:ind w:firstLine="0"/>
              <w:jc w:val="center"/>
              <w:rPr>
                <w:sz w:val="16"/>
                <w:szCs w:val="16"/>
              </w:rPr>
            </w:pPr>
            <w:r w:rsidRPr="00F84123">
              <w:rPr>
                <w:sz w:val="16"/>
                <w:szCs w:val="16"/>
              </w:rPr>
              <w:t>Дата</w:t>
            </w:r>
          </w:p>
        </w:tc>
        <w:tc>
          <w:tcPr>
            <w:tcW w:w="2072" w:type="dxa"/>
            <w:vMerge w:val="restart"/>
            <w:vAlign w:val="center"/>
          </w:tcPr>
          <w:p w:rsidR="00FC721A" w:rsidRPr="00F84123" w:rsidRDefault="00FC721A" w:rsidP="008312B2">
            <w:pPr>
              <w:pStyle w:val="a4"/>
              <w:ind w:firstLine="0"/>
              <w:jc w:val="center"/>
              <w:rPr>
                <w:sz w:val="16"/>
                <w:szCs w:val="16"/>
              </w:rPr>
            </w:pPr>
            <w:r w:rsidRPr="00F84123">
              <w:rPr>
                <w:sz w:val="16"/>
                <w:szCs w:val="16"/>
              </w:rPr>
              <w:t>Вид</w:t>
            </w:r>
            <w:r w:rsidRPr="00F84123">
              <w:rPr>
                <w:sz w:val="16"/>
                <w:szCs w:val="16"/>
              </w:rPr>
              <w:br/>
              <w:t>обслуживания или ремонта</w:t>
            </w:r>
          </w:p>
        </w:tc>
        <w:tc>
          <w:tcPr>
            <w:tcW w:w="2185" w:type="dxa"/>
            <w:vMerge w:val="restart"/>
            <w:vAlign w:val="center"/>
          </w:tcPr>
          <w:p w:rsidR="00FC721A" w:rsidRPr="00F84123" w:rsidRDefault="00FC721A" w:rsidP="008312B2">
            <w:pPr>
              <w:pStyle w:val="a4"/>
              <w:ind w:firstLine="0"/>
              <w:jc w:val="center"/>
              <w:rPr>
                <w:sz w:val="16"/>
                <w:szCs w:val="16"/>
              </w:rPr>
            </w:pPr>
            <w:r w:rsidRPr="00F84123">
              <w:rPr>
                <w:sz w:val="16"/>
                <w:szCs w:val="16"/>
              </w:rPr>
              <w:t>Основание</w:t>
            </w:r>
            <w:r w:rsidRPr="00F84123">
              <w:rPr>
                <w:sz w:val="16"/>
                <w:szCs w:val="16"/>
              </w:rPr>
              <w:br/>
              <w:t>(наименование, номер и дата документа)</w:t>
            </w:r>
          </w:p>
        </w:tc>
        <w:tc>
          <w:tcPr>
            <w:tcW w:w="2444" w:type="dxa"/>
            <w:gridSpan w:val="2"/>
            <w:vAlign w:val="center"/>
          </w:tcPr>
          <w:p w:rsidR="00FC721A" w:rsidRPr="00F84123" w:rsidRDefault="00FC721A" w:rsidP="008312B2">
            <w:pPr>
              <w:pStyle w:val="a4"/>
              <w:ind w:firstLine="0"/>
              <w:jc w:val="center"/>
              <w:rPr>
                <w:sz w:val="16"/>
                <w:szCs w:val="16"/>
              </w:rPr>
            </w:pPr>
            <w:r>
              <w:rPr>
                <w:sz w:val="16"/>
                <w:szCs w:val="16"/>
              </w:rPr>
              <w:t>Должность,</w:t>
            </w:r>
            <w:r>
              <w:rPr>
                <w:sz w:val="16"/>
                <w:szCs w:val="16"/>
              </w:rPr>
              <w:br/>
            </w:r>
            <w:r w:rsidRPr="00F84123">
              <w:rPr>
                <w:sz w:val="16"/>
                <w:szCs w:val="16"/>
              </w:rPr>
              <w:t>фамилия и подпись</w:t>
            </w:r>
          </w:p>
        </w:tc>
      </w:tr>
      <w:tr w:rsidR="00FC721A" w:rsidRPr="00891545">
        <w:trPr>
          <w:jc w:val="center"/>
        </w:trPr>
        <w:tc>
          <w:tcPr>
            <w:tcW w:w="670" w:type="dxa"/>
            <w:vMerge/>
            <w:tcBorders>
              <w:bottom w:val="single" w:sz="4" w:space="0" w:color="auto"/>
            </w:tcBorders>
            <w:vAlign w:val="center"/>
          </w:tcPr>
          <w:p w:rsidR="00FC721A" w:rsidRPr="00F84123" w:rsidRDefault="00FC721A" w:rsidP="008312B2">
            <w:pPr>
              <w:pStyle w:val="a4"/>
              <w:ind w:firstLine="0"/>
              <w:jc w:val="center"/>
              <w:rPr>
                <w:sz w:val="16"/>
                <w:szCs w:val="16"/>
              </w:rPr>
            </w:pPr>
          </w:p>
        </w:tc>
        <w:tc>
          <w:tcPr>
            <w:tcW w:w="2072" w:type="dxa"/>
            <w:vMerge/>
            <w:tcBorders>
              <w:bottom w:val="single" w:sz="4" w:space="0" w:color="auto"/>
            </w:tcBorders>
            <w:vAlign w:val="center"/>
          </w:tcPr>
          <w:p w:rsidR="00FC721A" w:rsidRPr="00F84123" w:rsidRDefault="00FC721A" w:rsidP="008312B2">
            <w:pPr>
              <w:pStyle w:val="a4"/>
              <w:ind w:firstLine="0"/>
              <w:jc w:val="center"/>
              <w:rPr>
                <w:sz w:val="16"/>
                <w:szCs w:val="16"/>
              </w:rPr>
            </w:pPr>
          </w:p>
        </w:tc>
        <w:tc>
          <w:tcPr>
            <w:tcW w:w="2185" w:type="dxa"/>
            <w:vMerge/>
            <w:tcBorders>
              <w:bottom w:val="single" w:sz="4" w:space="0" w:color="auto"/>
            </w:tcBorders>
            <w:vAlign w:val="center"/>
          </w:tcPr>
          <w:p w:rsidR="00FC721A" w:rsidRPr="00F84123" w:rsidRDefault="00FC721A" w:rsidP="008312B2">
            <w:pPr>
              <w:pStyle w:val="a4"/>
              <w:ind w:firstLine="0"/>
              <w:jc w:val="center"/>
              <w:rPr>
                <w:sz w:val="16"/>
                <w:szCs w:val="16"/>
              </w:rPr>
            </w:pPr>
          </w:p>
        </w:tc>
        <w:tc>
          <w:tcPr>
            <w:tcW w:w="1313" w:type="dxa"/>
            <w:tcBorders>
              <w:bottom w:val="single" w:sz="4" w:space="0" w:color="auto"/>
            </w:tcBorders>
            <w:vAlign w:val="center"/>
          </w:tcPr>
          <w:p w:rsidR="00FC721A" w:rsidRPr="00F84123" w:rsidRDefault="00FC721A" w:rsidP="008312B2">
            <w:pPr>
              <w:pStyle w:val="a4"/>
              <w:ind w:firstLine="0"/>
              <w:jc w:val="center"/>
              <w:rPr>
                <w:sz w:val="16"/>
                <w:szCs w:val="16"/>
              </w:rPr>
            </w:pPr>
            <w:r w:rsidRPr="00F84123">
              <w:rPr>
                <w:sz w:val="16"/>
                <w:szCs w:val="16"/>
              </w:rPr>
              <w:t>выполнившего</w:t>
            </w:r>
            <w:r w:rsidRPr="00F84123">
              <w:rPr>
                <w:sz w:val="16"/>
                <w:szCs w:val="16"/>
              </w:rPr>
              <w:br/>
              <w:t>работу</w:t>
            </w:r>
          </w:p>
        </w:tc>
        <w:tc>
          <w:tcPr>
            <w:tcW w:w="1131" w:type="dxa"/>
            <w:tcBorders>
              <w:bottom w:val="single" w:sz="4" w:space="0" w:color="auto"/>
            </w:tcBorders>
            <w:vAlign w:val="center"/>
          </w:tcPr>
          <w:p w:rsidR="00FC721A" w:rsidRPr="00F84123" w:rsidRDefault="00FC721A" w:rsidP="008312B2">
            <w:pPr>
              <w:pStyle w:val="a4"/>
              <w:ind w:firstLine="0"/>
              <w:jc w:val="center"/>
              <w:rPr>
                <w:sz w:val="16"/>
                <w:szCs w:val="16"/>
              </w:rPr>
            </w:pPr>
            <w:r w:rsidRPr="00F84123">
              <w:rPr>
                <w:sz w:val="16"/>
                <w:szCs w:val="16"/>
              </w:rPr>
              <w:t>принявшего</w:t>
            </w:r>
            <w:r w:rsidRPr="00F84123">
              <w:rPr>
                <w:sz w:val="16"/>
                <w:szCs w:val="16"/>
              </w:rPr>
              <w:br/>
              <w:t>работу</w:t>
            </w:r>
          </w:p>
        </w:tc>
      </w:tr>
      <w:tr w:rsidR="00FC721A" w:rsidRPr="00891545">
        <w:trPr>
          <w:jc w:val="center"/>
        </w:trPr>
        <w:tc>
          <w:tcPr>
            <w:tcW w:w="670" w:type="dxa"/>
            <w:tcBorders>
              <w:bottom w:val="nil"/>
            </w:tcBorders>
            <w:vAlign w:val="center"/>
          </w:tcPr>
          <w:p w:rsidR="00FC721A" w:rsidRDefault="00FC721A" w:rsidP="008312B2">
            <w:pPr>
              <w:pStyle w:val="a4"/>
              <w:ind w:firstLine="0"/>
              <w:jc w:val="center"/>
            </w:pPr>
          </w:p>
        </w:tc>
        <w:tc>
          <w:tcPr>
            <w:tcW w:w="2072" w:type="dxa"/>
            <w:tcBorders>
              <w:bottom w:val="nil"/>
            </w:tcBorders>
            <w:vAlign w:val="center"/>
          </w:tcPr>
          <w:p w:rsidR="00FC721A" w:rsidRDefault="00FC721A" w:rsidP="008312B2">
            <w:pPr>
              <w:pStyle w:val="a4"/>
              <w:ind w:firstLine="0"/>
              <w:jc w:val="center"/>
            </w:pPr>
          </w:p>
        </w:tc>
        <w:tc>
          <w:tcPr>
            <w:tcW w:w="2185" w:type="dxa"/>
            <w:tcBorders>
              <w:bottom w:val="nil"/>
            </w:tcBorders>
            <w:vAlign w:val="center"/>
          </w:tcPr>
          <w:p w:rsidR="00FC721A" w:rsidRDefault="00FC721A" w:rsidP="008312B2">
            <w:pPr>
              <w:pStyle w:val="a4"/>
              <w:ind w:firstLine="0"/>
              <w:jc w:val="center"/>
            </w:pPr>
          </w:p>
        </w:tc>
        <w:tc>
          <w:tcPr>
            <w:tcW w:w="1313" w:type="dxa"/>
            <w:tcBorders>
              <w:bottom w:val="nil"/>
            </w:tcBorders>
            <w:vAlign w:val="center"/>
          </w:tcPr>
          <w:p w:rsidR="00FC721A" w:rsidRDefault="00FC721A" w:rsidP="008312B2">
            <w:pPr>
              <w:pStyle w:val="a4"/>
              <w:ind w:firstLine="0"/>
              <w:jc w:val="center"/>
            </w:pPr>
          </w:p>
        </w:tc>
        <w:tc>
          <w:tcPr>
            <w:tcW w:w="1131" w:type="dxa"/>
            <w:tcBorders>
              <w:bottom w:val="nil"/>
            </w:tcBorders>
            <w:vAlign w:val="center"/>
          </w:tcPr>
          <w:p w:rsidR="00FC721A" w:rsidRPr="00891545" w:rsidRDefault="00FC721A" w:rsidP="008312B2">
            <w:pPr>
              <w:pStyle w:val="a4"/>
              <w:ind w:firstLine="0"/>
              <w:jc w:val="center"/>
            </w:pPr>
          </w:p>
        </w:tc>
      </w:tr>
      <w:tr w:rsidR="00FC721A" w:rsidRPr="00891545">
        <w:trPr>
          <w:jc w:val="center"/>
        </w:trPr>
        <w:tc>
          <w:tcPr>
            <w:tcW w:w="670" w:type="dxa"/>
            <w:tcBorders>
              <w:top w:val="nil"/>
              <w:bottom w:val="nil"/>
            </w:tcBorders>
            <w:vAlign w:val="center"/>
          </w:tcPr>
          <w:p w:rsidR="00FC721A" w:rsidRDefault="00FC721A" w:rsidP="008312B2">
            <w:pPr>
              <w:pStyle w:val="a4"/>
              <w:ind w:firstLine="0"/>
              <w:jc w:val="center"/>
            </w:pPr>
          </w:p>
        </w:tc>
        <w:tc>
          <w:tcPr>
            <w:tcW w:w="2072" w:type="dxa"/>
            <w:tcBorders>
              <w:top w:val="nil"/>
              <w:bottom w:val="nil"/>
            </w:tcBorders>
            <w:vAlign w:val="center"/>
          </w:tcPr>
          <w:p w:rsidR="00FC721A" w:rsidRDefault="00FC721A" w:rsidP="008312B2">
            <w:pPr>
              <w:pStyle w:val="a4"/>
              <w:ind w:firstLine="0"/>
              <w:jc w:val="center"/>
            </w:pPr>
          </w:p>
        </w:tc>
        <w:tc>
          <w:tcPr>
            <w:tcW w:w="2185" w:type="dxa"/>
            <w:tcBorders>
              <w:top w:val="nil"/>
              <w:bottom w:val="nil"/>
            </w:tcBorders>
            <w:vAlign w:val="center"/>
          </w:tcPr>
          <w:p w:rsidR="00FC721A" w:rsidRDefault="00FC721A" w:rsidP="008312B2">
            <w:pPr>
              <w:pStyle w:val="a4"/>
              <w:ind w:firstLine="0"/>
              <w:jc w:val="center"/>
            </w:pPr>
          </w:p>
        </w:tc>
        <w:tc>
          <w:tcPr>
            <w:tcW w:w="1313" w:type="dxa"/>
            <w:tcBorders>
              <w:top w:val="nil"/>
              <w:bottom w:val="nil"/>
            </w:tcBorders>
            <w:vAlign w:val="center"/>
          </w:tcPr>
          <w:p w:rsidR="00FC721A" w:rsidRDefault="00FC721A" w:rsidP="008312B2">
            <w:pPr>
              <w:pStyle w:val="a4"/>
              <w:ind w:firstLine="0"/>
              <w:jc w:val="center"/>
            </w:pPr>
          </w:p>
        </w:tc>
        <w:tc>
          <w:tcPr>
            <w:tcW w:w="1131" w:type="dxa"/>
            <w:tcBorders>
              <w:top w:val="nil"/>
              <w:bottom w:val="nil"/>
            </w:tcBorders>
            <w:vAlign w:val="center"/>
          </w:tcPr>
          <w:p w:rsidR="00FC721A" w:rsidRPr="00891545" w:rsidRDefault="00FC721A" w:rsidP="008312B2">
            <w:pPr>
              <w:pStyle w:val="a4"/>
              <w:ind w:firstLine="0"/>
              <w:jc w:val="center"/>
            </w:pPr>
          </w:p>
        </w:tc>
      </w:tr>
      <w:tr w:rsidR="00FC721A" w:rsidRPr="00891545">
        <w:trPr>
          <w:jc w:val="center"/>
        </w:trPr>
        <w:tc>
          <w:tcPr>
            <w:tcW w:w="670" w:type="dxa"/>
            <w:tcBorders>
              <w:top w:val="nil"/>
              <w:bottom w:val="nil"/>
            </w:tcBorders>
            <w:vAlign w:val="center"/>
          </w:tcPr>
          <w:p w:rsidR="00FC721A" w:rsidRDefault="00FC721A" w:rsidP="008312B2">
            <w:pPr>
              <w:pStyle w:val="a4"/>
              <w:ind w:firstLine="0"/>
              <w:jc w:val="center"/>
            </w:pPr>
          </w:p>
        </w:tc>
        <w:tc>
          <w:tcPr>
            <w:tcW w:w="2072" w:type="dxa"/>
            <w:tcBorders>
              <w:top w:val="nil"/>
              <w:bottom w:val="nil"/>
            </w:tcBorders>
            <w:vAlign w:val="center"/>
          </w:tcPr>
          <w:p w:rsidR="00FC721A" w:rsidRDefault="00FC721A" w:rsidP="008312B2">
            <w:pPr>
              <w:pStyle w:val="a4"/>
              <w:ind w:firstLine="0"/>
              <w:jc w:val="center"/>
            </w:pPr>
          </w:p>
        </w:tc>
        <w:tc>
          <w:tcPr>
            <w:tcW w:w="2185" w:type="dxa"/>
            <w:tcBorders>
              <w:top w:val="nil"/>
              <w:bottom w:val="nil"/>
            </w:tcBorders>
            <w:vAlign w:val="center"/>
          </w:tcPr>
          <w:p w:rsidR="00FC721A" w:rsidRDefault="00FC721A" w:rsidP="008312B2">
            <w:pPr>
              <w:pStyle w:val="a4"/>
              <w:ind w:firstLine="0"/>
              <w:jc w:val="center"/>
            </w:pPr>
          </w:p>
        </w:tc>
        <w:tc>
          <w:tcPr>
            <w:tcW w:w="1313" w:type="dxa"/>
            <w:tcBorders>
              <w:top w:val="nil"/>
              <w:bottom w:val="nil"/>
            </w:tcBorders>
            <w:vAlign w:val="center"/>
          </w:tcPr>
          <w:p w:rsidR="00FC721A" w:rsidRDefault="00FC721A" w:rsidP="008312B2">
            <w:pPr>
              <w:pStyle w:val="a4"/>
              <w:ind w:firstLine="0"/>
              <w:jc w:val="center"/>
            </w:pPr>
          </w:p>
        </w:tc>
        <w:tc>
          <w:tcPr>
            <w:tcW w:w="1131" w:type="dxa"/>
            <w:tcBorders>
              <w:top w:val="nil"/>
              <w:bottom w:val="nil"/>
            </w:tcBorders>
            <w:vAlign w:val="center"/>
          </w:tcPr>
          <w:p w:rsidR="00FC721A" w:rsidRPr="00891545" w:rsidRDefault="00FC721A" w:rsidP="008312B2">
            <w:pPr>
              <w:pStyle w:val="a4"/>
              <w:ind w:firstLine="0"/>
              <w:jc w:val="center"/>
            </w:pPr>
          </w:p>
        </w:tc>
      </w:tr>
      <w:tr w:rsidR="00FC721A" w:rsidRPr="00891545">
        <w:trPr>
          <w:trHeight w:val="8415"/>
          <w:jc w:val="center"/>
        </w:trPr>
        <w:tc>
          <w:tcPr>
            <w:tcW w:w="670" w:type="dxa"/>
            <w:tcBorders>
              <w:top w:val="nil"/>
            </w:tcBorders>
            <w:vAlign w:val="center"/>
          </w:tcPr>
          <w:p w:rsidR="00FC721A" w:rsidRDefault="00FC721A" w:rsidP="008312B2">
            <w:pPr>
              <w:pStyle w:val="a4"/>
              <w:ind w:firstLine="0"/>
              <w:jc w:val="center"/>
            </w:pPr>
          </w:p>
        </w:tc>
        <w:tc>
          <w:tcPr>
            <w:tcW w:w="2072" w:type="dxa"/>
            <w:tcBorders>
              <w:top w:val="nil"/>
            </w:tcBorders>
            <w:vAlign w:val="center"/>
          </w:tcPr>
          <w:p w:rsidR="00FC721A" w:rsidRDefault="00FC721A" w:rsidP="008312B2">
            <w:pPr>
              <w:pStyle w:val="a4"/>
              <w:ind w:firstLine="0"/>
              <w:jc w:val="center"/>
            </w:pPr>
          </w:p>
        </w:tc>
        <w:tc>
          <w:tcPr>
            <w:tcW w:w="2185" w:type="dxa"/>
            <w:tcBorders>
              <w:top w:val="nil"/>
            </w:tcBorders>
            <w:vAlign w:val="center"/>
          </w:tcPr>
          <w:p w:rsidR="00FC721A" w:rsidRDefault="00FC721A" w:rsidP="008312B2">
            <w:pPr>
              <w:pStyle w:val="a4"/>
              <w:ind w:firstLine="0"/>
              <w:jc w:val="center"/>
            </w:pPr>
          </w:p>
        </w:tc>
        <w:tc>
          <w:tcPr>
            <w:tcW w:w="1313" w:type="dxa"/>
            <w:tcBorders>
              <w:top w:val="nil"/>
            </w:tcBorders>
            <w:vAlign w:val="center"/>
          </w:tcPr>
          <w:p w:rsidR="00FC721A" w:rsidRDefault="00FC721A" w:rsidP="008312B2">
            <w:pPr>
              <w:pStyle w:val="a4"/>
              <w:ind w:firstLine="0"/>
              <w:jc w:val="center"/>
            </w:pPr>
          </w:p>
        </w:tc>
        <w:tc>
          <w:tcPr>
            <w:tcW w:w="1131" w:type="dxa"/>
            <w:tcBorders>
              <w:top w:val="nil"/>
            </w:tcBorders>
            <w:vAlign w:val="center"/>
          </w:tcPr>
          <w:p w:rsidR="00FC721A" w:rsidRPr="00891545" w:rsidRDefault="00FC721A" w:rsidP="008312B2">
            <w:pPr>
              <w:pStyle w:val="a4"/>
              <w:ind w:firstLine="0"/>
              <w:jc w:val="center"/>
            </w:pPr>
          </w:p>
        </w:tc>
      </w:tr>
    </w:tbl>
    <w:p w:rsidR="00370507" w:rsidRDefault="00370507" w:rsidP="00AE05FC">
      <w:pPr>
        <w:pStyle w:val="a4"/>
        <w:spacing w:before="60"/>
        <w:ind w:firstLine="357"/>
        <w:jc w:val="center"/>
        <w:rPr>
          <w:b/>
          <w:szCs w:val="20"/>
          <w:lang w:val="en-US"/>
        </w:rPr>
      </w:pPr>
    </w:p>
    <w:p w:rsidR="00AE05FC" w:rsidRPr="00D21DD1" w:rsidRDefault="00AE05FC" w:rsidP="00AE05FC">
      <w:pPr>
        <w:pStyle w:val="a4"/>
        <w:spacing w:before="60"/>
        <w:ind w:firstLine="357"/>
        <w:jc w:val="center"/>
        <w:rPr>
          <w:b/>
          <w:szCs w:val="20"/>
        </w:rPr>
      </w:pPr>
      <w:r w:rsidRPr="00D21DD1">
        <w:rPr>
          <w:b/>
          <w:szCs w:val="20"/>
        </w:rPr>
        <w:lastRenderedPageBreak/>
        <w:t>-17-</w:t>
      </w:r>
    </w:p>
    <w:p w:rsidR="00AE05FC" w:rsidRPr="00431DF7" w:rsidRDefault="00AE05FC" w:rsidP="00AE05FC">
      <w:pPr>
        <w:tabs>
          <w:tab w:val="right" w:pos="7200"/>
        </w:tabs>
        <w:spacing w:before="120"/>
        <w:rPr>
          <w:rFonts w:ascii="Arial" w:hAnsi="Arial" w:cs="Arial"/>
          <w:b/>
          <w:bCs/>
        </w:rPr>
      </w:pPr>
      <w:r w:rsidRPr="00431DF7">
        <w:rPr>
          <w:rFonts w:ascii="Arial" w:hAnsi="Arial" w:cs="Arial"/>
          <w:b/>
          <w:bCs/>
        </w:rPr>
        <w:t>2.3.</w:t>
      </w:r>
      <w:r w:rsidR="002874BF">
        <w:rPr>
          <w:rFonts w:ascii="Arial" w:hAnsi="Arial" w:cs="Arial"/>
          <w:b/>
          <w:bCs/>
        </w:rPr>
        <w:t>4</w:t>
      </w:r>
      <w:r w:rsidRPr="00431DF7">
        <w:rPr>
          <w:rFonts w:ascii="Arial" w:hAnsi="Arial" w:cs="Arial"/>
          <w:b/>
          <w:bCs/>
        </w:rPr>
        <w:t>. Работа на трубах</w:t>
      </w:r>
    </w:p>
    <w:p w:rsidR="00C535E7" w:rsidRDefault="00AE05FC" w:rsidP="00C535E7">
      <w:pPr>
        <w:pStyle w:val="1"/>
        <w:spacing w:after="120"/>
        <w:jc w:val="both"/>
        <w:rPr>
          <w:lang w:val="ru-RU"/>
        </w:rPr>
      </w:pPr>
      <w:r w:rsidRPr="00C535E7">
        <w:rPr>
          <w:rFonts w:ascii="Arial" w:hAnsi="Arial" w:cs="Arial"/>
          <w:b w:val="0"/>
          <w:sz w:val="22"/>
          <w:szCs w:val="22"/>
        </w:rPr>
        <w:t>Для работы на трубах рекомендуется использование приспособления ПКТ-500 (приспособление для крепления на трубах), входящее в комплект поставки машины</w:t>
      </w:r>
      <w:r w:rsidRPr="00431DF7">
        <w:t>.</w:t>
      </w:r>
    </w:p>
    <w:p w:rsidR="00C535E7" w:rsidRDefault="00C535E7" w:rsidP="00C535E7">
      <w:pPr>
        <w:pStyle w:val="a4"/>
        <w:spacing w:before="60"/>
        <w:ind w:firstLine="357"/>
        <w:rPr>
          <w:sz w:val="22"/>
        </w:rPr>
      </w:pPr>
      <w:r>
        <w:rPr>
          <w:sz w:val="22"/>
        </w:rPr>
        <w:t xml:space="preserve">Приспособление для работы на трубах представляет собой площадку с гнездом для машины. Крепится непосредственно на трубе, в которой необходимо выполнить отверстие. Диаметр трубы в данном случае не имеет значения, так как труба опоясывается страховочной цепью, входящей в комплект поставки, длина которой позволяет работать на трубах диаметром до </w:t>
      </w:r>
      <w:smartTag w:uri="urn:schemas-microsoft-com:office:smarttags" w:element="metricconverter">
        <w:smartTagPr>
          <w:attr w:name="ProductID" w:val="508 мм"/>
        </w:smartTagPr>
        <w:r>
          <w:rPr>
            <w:sz w:val="22"/>
          </w:rPr>
          <w:t>508 мм</w:t>
        </w:r>
      </w:smartTag>
      <w:r>
        <w:rPr>
          <w:sz w:val="22"/>
        </w:rPr>
        <w:t>. Материал трубы также не имеет значения ввиду того, что машина закреплена электромагнитным основанием на опорной площадке и, кроме того, страховочными болтами, входящими в комплект поставки.</w:t>
      </w:r>
    </w:p>
    <w:p w:rsidR="00C535E7" w:rsidRDefault="00C535E7" w:rsidP="00C535E7">
      <w:pPr>
        <w:pStyle w:val="a4"/>
        <w:spacing w:before="60"/>
        <w:ind w:firstLine="357"/>
        <w:rPr>
          <w:sz w:val="22"/>
        </w:rPr>
      </w:pPr>
      <w:r>
        <w:rPr>
          <w:sz w:val="22"/>
        </w:rPr>
        <w:t>Механическое крепление позволяет крепить машину не только на круглых поверхностях, но и на деталях другой формы (квадратное и прямоугольное сечение, эллипс и т.д.).</w:t>
      </w:r>
    </w:p>
    <w:p w:rsidR="00C535E7" w:rsidRDefault="00C535E7" w:rsidP="00C535E7">
      <w:pPr>
        <w:ind w:left="540"/>
        <w:jc w:val="both"/>
        <w:rPr>
          <w:rFonts w:ascii="Arial" w:hAnsi="Arial" w:cs="Arial"/>
          <w:b/>
          <w:bCs/>
          <w:sz w:val="22"/>
        </w:rPr>
      </w:pPr>
    </w:p>
    <w:p w:rsidR="00C535E7" w:rsidRPr="00C53C6E" w:rsidRDefault="00C535E7" w:rsidP="00C535E7">
      <w:pPr>
        <w:ind w:left="540"/>
        <w:jc w:val="both"/>
        <w:rPr>
          <w:rFonts w:ascii="Arial" w:hAnsi="Arial" w:cs="Arial"/>
          <w:b/>
          <w:bCs/>
          <w:color w:val="FF0000"/>
          <w:sz w:val="22"/>
        </w:rPr>
      </w:pPr>
      <w:r w:rsidRPr="00C53C6E">
        <w:rPr>
          <w:rFonts w:ascii="Arial" w:hAnsi="Arial" w:cs="Arial"/>
          <w:b/>
          <w:bCs/>
          <w:color w:val="FF0000"/>
          <w:sz w:val="22"/>
        </w:rPr>
        <w:t>ВНИМАНИЕ!</w:t>
      </w:r>
    </w:p>
    <w:p w:rsidR="00C535E7" w:rsidRDefault="00C535E7" w:rsidP="00C535E7">
      <w:pPr>
        <w:ind w:left="540"/>
        <w:jc w:val="both"/>
        <w:rPr>
          <w:rFonts w:ascii="Arial" w:hAnsi="Arial" w:cs="Arial"/>
          <w:sz w:val="22"/>
        </w:rPr>
      </w:pPr>
      <w:r>
        <w:rPr>
          <w:rFonts w:ascii="Arial" w:hAnsi="Arial" w:cs="Arial"/>
          <w:sz w:val="22"/>
        </w:rPr>
        <w:t>При установке машины на приспособление ПКТ-500 необходимо тщательно зажать ее основание страховочными болтами.</w:t>
      </w:r>
    </w:p>
    <w:p w:rsidR="00C535E7" w:rsidRDefault="00C535E7" w:rsidP="00C535E7"/>
    <w:p w:rsidR="00C535E7" w:rsidRPr="00523B4A" w:rsidRDefault="00C535E7" w:rsidP="00C535E7"/>
    <w:p w:rsidR="00F83C24" w:rsidRPr="00523B4A" w:rsidRDefault="00F83C24" w:rsidP="00C535E7"/>
    <w:p w:rsidR="00F83C24" w:rsidRPr="00523B4A" w:rsidRDefault="00F83C24" w:rsidP="00C535E7"/>
    <w:p w:rsidR="00F83C24" w:rsidRPr="00523B4A" w:rsidRDefault="00F83C24" w:rsidP="00C535E7"/>
    <w:p w:rsidR="00F83C24" w:rsidRPr="00523B4A" w:rsidRDefault="00F83C24" w:rsidP="00C535E7"/>
    <w:p w:rsidR="00F83C24" w:rsidRPr="00523B4A" w:rsidRDefault="00F83C24" w:rsidP="00C535E7"/>
    <w:p w:rsidR="00F83C24" w:rsidRPr="00523B4A" w:rsidRDefault="00F83C24" w:rsidP="00C535E7"/>
    <w:p w:rsidR="00F83C24" w:rsidRPr="00523B4A" w:rsidRDefault="00F83C24" w:rsidP="00C535E7"/>
    <w:p w:rsidR="00F83C24" w:rsidRPr="00523B4A" w:rsidRDefault="00F83C24" w:rsidP="00C535E7"/>
    <w:p w:rsidR="00F83C24" w:rsidRPr="00523B4A" w:rsidRDefault="00F83C24" w:rsidP="00C535E7"/>
    <w:p w:rsidR="00F83C24" w:rsidRPr="00523B4A" w:rsidRDefault="00F83C24" w:rsidP="00C535E7"/>
    <w:p w:rsidR="00F83C24" w:rsidRPr="00523B4A" w:rsidRDefault="00F83C24" w:rsidP="00C535E7"/>
    <w:p w:rsidR="00F83C24" w:rsidRPr="00523B4A" w:rsidRDefault="00F83C24" w:rsidP="00C535E7"/>
    <w:p w:rsidR="00F83C24" w:rsidRPr="00523B4A" w:rsidRDefault="00F83C24" w:rsidP="00C535E7"/>
    <w:p w:rsidR="00F83C24" w:rsidRPr="00523B4A" w:rsidRDefault="00F83C24" w:rsidP="00C535E7"/>
    <w:p w:rsidR="00F83C24" w:rsidRPr="00523B4A" w:rsidRDefault="00F83C24" w:rsidP="00C535E7"/>
    <w:p w:rsidR="00F83C24" w:rsidRPr="00523B4A" w:rsidRDefault="00F83C24" w:rsidP="00C535E7"/>
    <w:p w:rsidR="00F83C24" w:rsidRPr="00523B4A" w:rsidRDefault="00F83C24" w:rsidP="00C535E7"/>
    <w:p w:rsidR="00610974" w:rsidRDefault="00610974" w:rsidP="00C535E7">
      <w:pPr>
        <w:jc w:val="center"/>
        <w:rPr>
          <w:rFonts w:ascii="Arial" w:hAnsi="Arial" w:cs="Arial"/>
          <w:b/>
          <w:sz w:val="20"/>
          <w:szCs w:val="20"/>
        </w:rPr>
      </w:pPr>
    </w:p>
    <w:p w:rsidR="00C535E7" w:rsidRPr="00D21DD1" w:rsidRDefault="00C535E7" w:rsidP="00C535E7">
      <w:pPr>
        <w:jc w:val="center"/>
        <w:rPr>
          <w:rFonts w:ascii="Arial" w:hAnsi="Arial" w:cs="Arial"/>
          <w:b/>
          <w:sz w:val="20"/>
          <w:szCs w:val="20"/>
        </w:rPr>
      </w:pPr>
      <w:r w:rsidRPr="00D21DD1">
        <w:rPr>
          <w:rFonts w:ascii="Arial" w:hAnsi="Arial" w:cs="Arial"/>
          <w:b/>
          <w:sz w:val="20"/>
          <w:szCs w:val="20"/>
        </w:rPr>
        <w:t>-18-</w:t>
      </w:r>
    </w:p>
    <w:p w:rsidR="00C535E7" w:rsidRPr="007E4B43" w:rsidRDefault="00C535E7" w:rsidP="00C535E7">
      <w:pPr>
        <w:tabs>
          <w:tab w:val="right" w:pos="7200"/>
        </w:tabs>
        <w:spacing w:before="120"/>
        <w:rPr>
          <w:rFonts w:ascii="Arial" w:hAnsi="Arial" w:cs="Arial"/>
          <w:b/>
          <w:bCs/>
          <w:sz w:val="22"/>
        </w:rPr>
      </w:pPr>
      <w:r w:rsidRPr="007E4B43">
        <w:rPr>
          <w:rFonts w:ascii="Arial" w:hAnsi="Arial" w:cs="Arial"/>
          <w:b/>
          <w:bCs/>
          <w:sz w:val="22"/>
        </w:rPr>
        <w:t>2.3.</w:t>
      </w:r>
      <w:r w:rsidR="002874BF">
        <w:rPr>
          <w:rFonts w:ascii="Arial" w:hAnsi="Arial" w:cs="Arial"/>
          <w:b/>
          <w:bCs/>
          <w:sz w:val="22"/>
        </w:rPr>
        <w:t>5</w:t>
      </w:r>
      <w:r w:rsidRPr="007E4B43">
        <w:rPr>
          <w:rFonts w:ascii="Arial" w:hAnsi="Arial" w:cs="Arial"/>
          <w:b/>
          <w:bCs/>
          <w:sz w:val="22"/>
        </w:rPr>
        <w:t>. Окончание работы</w:t>
      </w:r>
    </w:p>
    <w:p w:rsidR="00610974" w:rsidRDefault="00610974" w:rsidP="00C535E7">
      <w:pPr>
        <w:pStyle w:val="a4"/>
        <w:spacing w:before="60"/>
        <w:ind w:firstLine="357"/>
        <w:rPr>
          <w:sz w:val="22"/>
          <w:szCs w:val="22"/>
        </w:rPr>
      </w:pPr>
    </w:p>
    <w:p w:rsidR="00C535E7" w:rsidRDefault="00C535E7" w:rsidP="00C535E7">
      <w:pPr>
        <w:pStyle w:val="a4"/>
        <w:spacing w:before="60"/>
        <w:ind w:firstLine="357"/>
        <w:rPr>
          <w:sz w:val="22"/>
          <w:szCs w:val="22"/>
        </w:rPr>
      </w:pPr>
      <w:r w:rsidRPr="00605F85">
        <w:rPr>
          <w:sz w:val="22"/>
          <w:szCs w:val="22"/>
        </w:rPr>
        <w:t>Всякий раз по окончании работы необходимо изменить положение регулятора переключения скоростей (например, если работы производились на</w:t>
      </w:r>
      <w:r w:rsidR="00E76DDE">
        <w:rPr>
          <w:sz w:val="22"/>
          <w:szCs w:val="22"/>
        </w:rPr>
        <w:t xml:space="preserve"> I </w:t>
      </w:r>
      <w:r w:rsidRPr="00605F85">
        <w:rPr>
          <w:sz w:val="22"/>
          <w:szCs w:val="22"/>
        </w:rPr>
        <w:t>скорости</w:t>
      </w:r>
      <w:r w:rsidR="00E76DDE">
        <w:rPr>
          <w:sz w:val="22"/>
          <w:szCs w:val="22"/>
        </w:rPr>
        <w:t>,</w:t>
      </w:r>
      <w:r w:rsidRPr="00605F85">
        <w:rPr>
          <w:sz w:val="22"/>
          <w:szCs w:val="22"/>
        </w:rPr>
        <w:t xml:space="preserve"> необходимо перенастроить машину на </w:t>
      </w:r>
      <w:r w:rsidR="00E76DDE">
        <w:rPr>
          <w:sz w:val="22"/>
          <w:szCs w:val="22"/>
          <w:lang w:val="en-US"/>
        </w:rPr>
        <w:t>II</w:t>
      </w:r>
      <w:r w:rsidR="00E76DDE" w:rsidRPr="00E76DDE">
        <w:rPr>
          <w:sz w:val="22"/>
          <w:szCs w:val="22"/>
        </w:rPr>
        <w:t xml:space="preserve"> </w:t>
      </w:r>
      <w:r w:rsidR="00E76DDE">
        <w:rPr>
          <w:sz w:val="22"/>
          <w:szCs w:val="22"/>
        </w:rPr>
        <w:t>скорость</w:t>
      </w:r>
      <w:r w:rsidRPr="00605F85">
        <w:rPr>
          <w:sz w:val="22"/>
          <w:szCs w:val="22"/>
        </w:rPr>
        <w:t>, либо если машина работала на</w:t>
      </w:r>
      <w:r w:rsidR="00E76DDE">
        <w:rPr>
          <w:sz w:val="22"/>
          <w:szCs w:val="22"/>
        </w:rPr>
        <w:t xml:space="preserve"> </w:t>
      </w:r>
      <w:r w:rsidR="00E76DDE">
        <w:rPr>
          <w:sz w:val="22"/>
          <w:szCs w:val="22"/>
          <w:lang w:val="en-US"/>
        </w:rPr>
        <w:t>II</w:t>
      </w:r>
      <w:r w:rsidRPr="00605F85">
        <w:rPr>
          <w:sz w:val="22"/>
          <w:szCs w:val="22"/>
        </w:rPr>
        <w:t xml:space="preserve"> скорости, ее необходимо настроить на </w:t>
      </w:r>
      <w:r w:rsidR="00E76DDE">
        <w:rPr>
          <w:sz w:val="22"/>
          <w:szCs w:val="22"/>
          <w:lang w:val="en-US"/>
        </w:rPr>
        <w:t>I</w:t>
      </w:r>
      <w:r w:rsidR="00E76DDE" w:rsidRPr="00E76DDE">
        <w:rPr>
          <w:sz w:val="22"/>
          <w:szCs w:val="22"/>
        </w:rPr>
        <w:t xml:space="preserve"> </w:t>
      </w:r>
      <w:r w:rsidR="00E76DDE">
        <w:rPr>
          <w:sz w:val="22"/>
          <w:szCs w:val="22"/>
        </w:rPr>
        <w:t>скорость,</w:t>
      </w:r>
      <w:r w:rsidRPr="00605F85">
        <w:rPr>
          <w:sz w:val="22"/>
          <w:szCs w:val="22"/>
        </w:rPr>
        <w:t xml:space="preserve"> и внешним осмотром проверить состояние узлов машины и сетевого шнура</w:t>
      </w:r>
      <w:r>
        <w:rPr>
          <w:sz w:val="22"/>
          <w:szCs w:val="22"/>
        </w:rPr>
        <w:t>.</w:t>
      </w:r>
    </w:p>
    <w:p w:rsidR="00C535E7" w:rsidRPr="001A6D1C" w:rsidRDefault="00C535E7" w:rsidP="00C535E7">
      <w:pPr>
        <w:pStyle w:val="a4"/>
        <w:spacing w:before="60"/>
        <w:ind w:firstLine="357"/>
        <w:rPr>
          <w:sz w:val="16"/>
          <w:szCs w:val="16"/>
        </w:rPr>
      </w:pPr>
    </w:p>
    <w:p w:rsidR="00C535E7" w:rsidRPr="007E4B43" w:rsidRDefault="00C535E7" w:rsidP="00C535E7">
      <w:pPr>
        <w:tabs>
          <w:tab w:val="right" w:pos="7200"/>
        </w:tabs>
        <w:spacing w:before="120"/>
        <w:jc w:val="both"/>
        <w:rPr>
          <w:rFonts w:ascii="Arial" w:hAnsi="Arial" w:cs="Arial"/>
          <w:b/>
          <w:bCs/>
          <w:sz w:val="22"/>
        </w:rPr>
      </w:pPr>
      <w:r w:rsidRPr="007E4B43">
        <w:rPr>
          <w:rFonts w:ascii="Arial" w:hAnsi="Arial" w:cs="Arial"/>
          <w:b/>
          <w:bCs/>
          <w:sz w:val="22"/>
        </w:rPr>
        <w:t>2.3.</w:t>
      </w:r>
      <w:r w:rsidR="002874BF">
        <w:rPr>
          <w:rFonts w:ascii="Arial" w:hAnsi="Arial" w:cs="Arial"/>
          <w:b/>
          <w:bCs/>
          <w:sz w:val="22"/>
        </w:rPr>
        <w:t>6</w:t>
      </w:r>
      <w:r w:rsidRPr="007E4B43">
        <w:rPr>
          <w:rFonts w:ascii="Arial" w:hAnsi="Arial" w:cs="Arial"/>
          <w:b/>
          <w:bCs/>
          <w:sz w:val="22"/>
        </w:rPr>
        <w:t>. Меры безопасности при работе</w:t>
      </w:r>
    </w:p>
    <w:p w:rsidR="00C535E7" w:rsidRPr="001A6D1C" w:rsidRDefault="00C535E7" w:rsidP="00C535E7">
      <w:pPr>
        <w:jc w:val="both"/>
        <w:rPr>
          <w:rFonts w:ascii="Arial" w:hAnsi="Arial" w:cs="Arial"/>
          <w:b/>
          <w:sz w:val="16"/>
          <w:szCs w:val="16"/>
        </w:rPr>
      </w:pPr>
    </w:p>
    <w:p w:rsidR="00C535E7" w:rsidRPr="007E4B43" w:rsidRDefault="00C535E7" w:rsidP="00C535E7">
      <w:pPr>
        <w:jc w:val="both"/>
        <w:rPr>
          <w:rFonts w:ascii="Arial" w:hAnsi="Arial" w:cs="Arial"/>
          <w:b/>
          <w:sz w:val="22"/>
          <w:szCs w:val="22"/>
        </w:rPr>
      </w:pPr>
      <w:r w:rsidRPr="007E4B43">
        <w:rPr>
          <w:rFonts w:ascii="Arial" w:hAnsi="Arial" w:cs="Arial"/>
          <w:b/>
          <w:sz w:val="22"/>
          <w:szCs w:val="22"/>
        </w:rPr>
        <w:t>2.3.</w:t>
      </w:r>
      <w:r w:rsidR="002874BF">
        <w:rPr>
          <w:rFonts w:ascii="Arial" w:hAnsi="Arial" w:cs="Arial"/>
          <w:b/>
          <w:sz w:val="22"/>
          <w:szCs w:val="22"/>
        </w:rPr>
        <w:t>6</w:t>
      </w:r>
      <w:r w:rsidRPr="007E4B43">
        <w:rPr>
          <w:rFonts w:ascii="Arial" w:hAnsi="Arial" w:cs="Arial"/>
          <w:b/>
          <w:sz w:val="22"/>
          <w:szCs w:val="22"/>
        </w:rPr>
        <w:t>.1. Общие меры безопасности</w:t>
      </w:r>
    </w:p>
    <w:p w:rsidR="00C535E7" w:rsidRPr="001A6D1C" w:rsidRDefault="00C535E7" w:rsidP="00C535E7">
      <w:pPr>
        <w:ind w:left="362" w:hanging="181"/>
        <w:jc w:val="both"/>
        <w:rPr>
          <w:rFonts w:ascii="Arial" w:hAnsi="Arial" w:cs="Arial"/>
          <w:sz w:val="22"/>
          <w:szCs w:val="22"/>
        </w:rPr>
      </w:pPr>
      <w:r w:rsidRPr="001A6D1C">
        <w:rPr>
          <w:rFonts w:ascii="Arial" w:hAnsi="Arial" w:cs="Arial"/>
          <w:sz w:val="22"/>
          <w:szCs w:val="22"/>
        </w:rPr>
        <w:t>- не допускать отключения электропитания во время работы;</w:t>
      </w:r>
    </w:p>
    <w:p w:rsidR="00C535E7" w:rsidRPr="00605F85" w:rsidRDefault="00C535E7" w:rsidP="00C535E7">
      <w:pPr>
        <w:ind w:firstLine="180"/>
        <w:jc w:val="both"/>
        <w:rPr>
          <w:rFonts w:ascii="Arial" w:hAnsi="Arial" w:cs="Arial"/>
          <w:sz w:val="22"/>
          <w:szCs w:val="22"/>
        </w:rPr>
      </w:pPr>
      <w:r w:rsidRPr="001A6D1C">
        <w:rPr>
          <w:rFonts w:ascii="Arial" w:hAnsi="Arial" w:cs="Arial"/>
        </w:rPr>
        <w:t xml:space="preserve">- </w:t>
      </w:r>
      <w:r w:rsidRPr="00FC6BC4">
        <w:rPr>
          <w:rFonts w:ascii="Arial" w:hAnsi="Arial" w:cs="Arial"/>
          <w:sz w:val="22"/>
          <w:szCs w:val="22"/>
        </w:rPr>
        <w:t>при случайном отключений электропитания электромагнит сохраняет свои свойства и удерживает машину на обрабатываемой поверхности в течение 3 секунд, что позволяет полностью остановить вращение инструмента</w:t>
      </w:r>
      <w:r>
        <w:rPr>
          <w:rFonts w:ascii="Arial" w:hAnsi="Arial" w:cs="Arial"/>
          <w:sz w:val="22"/>
          <w:szCs w:val="22"/>
        </w:rPr>
        <w:t>;</w:t>
      </w:r>
    </w:p>
    <w:p w:rsidR="00C535E7" w:rsidRPr="00605F85" w:rsidRDefault="00C535E7" w:rsidP="00C535E7">
      <w:pPr>
        <w:ind w:left="360" w:hanging="180"/>
        <w:jc w:val="both"/>
        <w:rPr>
          <w:rFonts w:ascii="Arial" w:hAnsi="Arial" w:cs="Arial"/>
          <w:sz w:val="22"/>
          <w:szCs w:val="22"/>
        </w:rPr>
      </w:pPr>
      <w:r w:rsidRPr="00605F85">
        <w:rPr>
          <w:rFonts w:ascii="Arial" w:hAnsi="Arial" w:cs="Arial"/>
          <w:sz w:val="22"/>
          <w:szCs w:val="22"/>
        </w:rPr>
        <w:t>- не допускать использования затупленного или поврежденного инструмента (фрезы кольцевые, сверла, метчики), а также инструмента с поврежденным хвостовиком</w:t>
      </w:r>
      <w:r>
        <w:rPr>
          <w:rFonts w:ascii="Arial" w:hAnsi="Arial" w:cs="Arial"/>
          <w:sz w:val="22"/>
          <w:szCs w:val="22"/>
        </w:rPr>
        <w:t>;</w:t>
      </w:r>
    </w:p>
    <w:p w:rsidR="00C535E7" w:rsidRPr="00605F85" w:rsidRDefault="00C535E7" w:rsidP="00C535E7">
      <w:pPr>
        <w:ind w:left="360" w:hanging="180"/>
        <w:jc w:val="both"/>
        <w:rPr>
          <w:rFonts w:ascii="Arial" w:hAnsi="Arial" w:cs="Arial"/>
          <w:sz w:val="22"/>
          <w:szCs w:val="22"/>
        </w:rPr>
      </w:pPr>
      <w:r w:rsidRPr="00605F85">
        <w:rPr>
          <w:rFonts w:ascii="Arial" w:hAnsi="Arial" w:cs="Arial"/>
          <w:sz w:val="22"/>
          <w:szCs w:val="22"/>
        </w:rPr>
        <w:t>- запрещается удалять стружку из рабочей зоны руками, а также во время работы</w:t>
      </w:r>
      <w:r>
        <w:rPr>
          <w:rFonts w:ascii="Arial" w:hAnsi="Arial" w:cs="Arial"/>
          <w:sz w:val="22"/>
          <w:szCs w:val="22"/>
        </w:rPr>
        <w:t>;</w:t>
      </w:r>
    </w:p>
    <w:p w:rsidR="00C535E7" w:rsidRPr="00605F85" w:rsidRDefault="00C535E7" w:rsidP="00C535E7">
      <w:pPr>
        <w:ind w:left="360" w:hanging="180"/>
        <w:jc w:val="both"/>
        <w:rPr>
          <w:rFonts w:ascii="Arial" w:hAnsi="Arial" w:cs="Arial"/>
          <w:sz w:val="22"/>
          <w:szCs w:val="22"/>
        </w:rPr>
      </w:pPr>
      <w:r w:rsidRPr="00605F85">
        <w:rPr>
          <w:rFonts w:ascii="Arial" w:hAnsi="Arial" w:cs="Arial"/>
          <w:sz w:val="22"/>
          <w:szCs w:val="22"/>
        </w:rPr>
        <w:t xml:space="preserve">- </w:t>
      </w:r>
      <w:r>
        <w:rPr>
          <w:rFonts w:ascii="Arial" w:hAnsi="Arial" w:cs="Arial"/>
          <w:sz w:val="22"/>
          <w:szCs w:val="22"/>
        </w:rPr>
        <w:t>н</w:t>
      </w:r>
      <w:r w:rsidRPr="00605F85">
        <w:rPr>
          <w:rFonts w:ascii="Arial" w:hAnsi="Arial" w:cs="Arial"/>
          <w:sz w:val="22"/>
          <w:szCs w:val="22"/>
        </w:rPr>
        <w:t>е допускать попадания стружки и других посторонних предметов внутрь машины через отверстия в корпусе привода и ротора</w:t>
      </w:r>
      <w:r>
        <w:rPr>
          <w:rFonts w:ascii="Arial" w:hAnsi="Arial" w:cs="Arial"/>
          <w:sz w:val="22"/>
          <w:szCs w:val="22"/>
        </w:rPr>
        <w:t>;</w:t>
      </w:r>
    </w:p>
    <w:p w:rsidR="00C535E7" w:rsidRPr="00605F85" w:rsidRDefault="00C535E7" w:rsidP="00C535E7">
      <w:pPr>
        <w:ind w:left="360" w:hanging="180"/>
        <w:jc w:val="both"/>
        <w:rPr>
          <w:rFonts w:ascii="Arial" w:hAnsi="Arial" w:cs="Arial"/>
          <w:sz w:val="22"/>
          <w:szCs w:val="22"/>
        </w:rPr>
      </w:pPr>
      <w:r w:rsidRPr="00605F85">
        <w:rPr>
          <w:rFonts w:ascii="Arial" w:hAnsi="Arial" w:cs="Arial"/>
          <w:sz w:val="22"/>
          <w:szCs w:val="22"/>
        </w:rPr>
        <w:t>- не допускать попадания силового кабеля в рабочую зону машины</w:t>
      </w:r>
      <w:r>
        <w:rPr>
          <w:rFonts w:ascii="Arial" w:hAnsi="Arial" w:cs="Arial"/>
          <w:sz w:val="22"/>
          <w:szCs w:val="22"/>
        </w:rPr>
        <w:t>;</w:t>
      </w:r>
    </w:p>
    <w:p w:rsidR="00C535E7" w:rsidRPr="00605F85" w:rsidRDefault="00C535E7" w:rsidP="00C535E7">
      <w:pPr>
        <w:ind w:left="360" w:hanging="180"/>
        <w:jc w:val="both"/>
        <w:rPr>
          <w:rFonts w:ascii="Arial" w:hAnsi="Arial" w:cs="Arial"/>
          <w:sz w:val="22"/>
          <w:szCs w:val="22"/>
        </w:rPr>
      </w:pPr>
      <w:r w:rsidRPr="00605F85">
        <w:rPr>
          <w:rFonts w:ascii="Arial" w:hAnsi="Arial" w:cs="Arial"/>
          <w:sz w:val="22"/>
          <w:szCs w:val="22"/>
        </w:rPr>
        <w:t xml:space="preserve">- запрещается проводить работы на открытых площадках </w:t>
      </w:r>
      <w:r>
        <w:rPr>
          <w:rFonts w:ascii="Arial" w:hAnsi="Arial" w:cs="Arial"/>
          <w:sz w:val="22"/>
          <w:szCs w:val="22"/>
        </w:rPr>
        <w:t>во время</w:t>
      </w:r>
      <w:r w:rsidRPr="00605F85">
        <w:rPr>
          <w:rFonts w:ascii="Arial" w:hAnsi="Arial" w:cs="Arial"/>
          <w:sz w:val="22"/>
          <w:szCs w:val="22"/>
        </w:rPr>
        <w:t xml:space="preserve"> атмосферных осадков</w:t>
      </w:r>
      <w:r>
        <w:rPr>
          <w:rFonts w:ascii="Arial" w:hAnsi="Arial" w:cs="Arial"/>
          <w:sz w:val="22"/>
          <w:szCs w:val="22"/>
        </w:rPr>
        <w:t xml:space="preserve">, </w:t>
      </w:r>
      <w:r w:rsidRPr="00605F85">
        <w:rPr>
          <w:rFonts w:ascii="Arial" w:hAnsi="Arial" w:cs="Arial"/>
          <w:sz w:val="22"/>
          <w:szCs w:val="22"/>
        </w:rPr>
        <w:t>не допускать попадания воды на машину</w:t>
      </w:r>
      <w:r>
        <w:rPr>
          <w:rFonts w:ascii="Arial" w:hAnsi="Arial" w:cs="Arial"/>
          <w:sz w:val="22"/>
          <w:szCs w:val="22"/>
        </w:rPr>
        <w:t>;</w:t>
      </w:r>
    </w:p>
    <w:p w:rsidR="00C535E7" w:rsidRPr="00605F85" w:rsidRDefault="00C535E7" w:rsidP="00C535E7">
      <w:pPr>
        <w:ind w:left="360" w:hanging="180"/>
        <w:jc w:val="both"/>
        <w:rPr>
          <w:rFonts w:ascii="Arial" w:hAnsi="Arial" w:cs="Arial"/>
          <w:sz w:val="22"/>
          <w:szCs w:val="22"/>
        </w:rPr>
      </w:pPr>
      <w:r w:rsidRPr="00605F85">
        <w:rPr>
          <w:rFonts w:ascii="Arial" w:hAnsi="Arial" w:cs="Arial"/>
          <w:sz w:val="22"/>
          <w:szCs w:val="22"/>
        </w:rPr>
        <w:t>- не использовать машину на взрывоопасных работах</w:t>
      </w:r>
      <w:r>
        <w:rPr>
          <w:rFonts w:ascii="Arial" w:hAnsi="Arial" w:cs="Arial"/>
          <w:sz w:val="22"/>
          <w:szCs w:val="22"/>
        </w:rPr>
        <w:t>;</w:t>
      </w:r>
      <w:r w:rsidRPr="00605F85">
        <w:rPr>
          <w:rFonts w:ascii="Arial" w:hAnsi="Arial" w:cs="Arial"/>
          <w:sz w:val="22"/>
          <w:szCs w:val="22"/>
        </w:rPr>
        <w:t xml:space="preserve"> </w:t>
      </w:r>
    </w:p>
    <w:p w:rsidR="00C535E7" w:rsidRPr="00605F85" w:rsidRDefault="00C535E7" w:rsidP="00C535E7">
      <w:pPr>
        <w:ind w:left="360" w:hanging="180"/>
        <w:jc w:val="both"/>
        <w:rPr>
          <w:rFonts w:ascii="Arial" w:hAnsi="Arial" w:cs="Arial"/>
          <w:sz w:val="22"/>
          <w:szCs w:val="22"/>
        </w:rPr>
      </w:pPr>
      <w:r w:rsidRPr="00605F85">
        <w:rPr>
          <w:rFonts w:ascii="Arial" w:hAnsi="Arial" w:cs="Arial"/>
          <w:sz w:val="22"/>
          <w:szCs w:val="22"/>
        </w:rPr>
        <w:t>- учитывая возможность значительного уменьшения силы притяжения электромагнита, не следует устанавливать машину на поверхностях со следами коррозии, покрытых толстым слоем краски, неплоских или тонких</w:t>
      </w:r>
      <w:r>
        <w:rPr>
          <w:rFonts w:ascii="Arial" w:hAnsi="Arial" w:cs="Arial"/>
          <w:sz w:val="22"/>
          <w:szCs w:val="22"/>
        </w:rPr>
        <w:t>;</w:t>
      </w:r>
    </w:p>
    <w:p w:rsidR="00C535E7" w:rsidRPr="00523B4A" w:rsidRDefault="00C535E7" w:rsidP="00C535E7">
      <w:pPr>
        <w:rPr>
          <w:rFonts w:ascii="Arial" w:hAnsi="Arial" w:cs="Arial"/>
          <w:sz w:val="22"/>
          <w:szCs w:val="22"/>
        </w:rPr>
      </w:pPr>
      <w:r w:rsidRPr="00605F85">
        <w:rPr>
          <w:rFonts w:ascii="Arial" w:hAnsi="Arial" w:cs="Arial"/>
          <w:sz w:val="22"/>
          <w:szCs w:val="22"/>
        </w:rPr>
        <w:t xml:space="preserve">- машина должна быть закреплена на обрабатываемом элементе всей поверхностью основания! Всегда при установке машины на поверхность необходимо очистить ее крупнозернистой </w:t>
      </w:r>
      <w:r>
        <w:rPr>
          <w:rFonts w:ascii="Arial" w:hAnsi="Arial" w:cs="Arial"/>
          <w:sz w:val="22"/>
          <w:szCs w:val="22"/>
        </w:rPr>
        <w:t>наждачной бумагой</w:t>
      </w:r>
      <w:r w:rsidRPr="00605F85">
        <w:rPr>
          <w:rFonts w:ascii="Arial" w:hAnsi="Arial" w:cs="Arial"/>
          <w:sz w:val="22"/>
          <w:szCs w:val="22"/>
        </w:rPr>
        <w:t>!</w:t>
      </w:r>
    </w:p>
    <w:p w:rsidR="00E63762" w:rsidRPr="00523B4A" w:rsidRDefault="00E63762" w:rsidP="00C535E7"/>
    <w:p w:rsidR="00C535E7" w:rsidRPr="00C535E7" w:rsidRDefault="00C535E7" w:rsidP="00C535E7"/>
    <w:p w:rsidR="006570F1" w:rsidRPr="00D21DD1" w:rsidRDefault="006570F1" w:rsidP="006570F1">
      <w:pPr>
        <w:pStyle w:val="1"/>
        <w:spacing w:after="120"/>
        <w:jc w:val="center"/>
        <w:rPr>
          <w:rFonts w:ascii="Arial" w:hAnsi="Arial" w:cs="Arial"/>
          <w:sz w:val="20"/>
          <w:lang w:val="en-US"/>
        </w:rPr>
      </w:pPr>
      <w:r w:rsidRPr="00D21DD1">
        <w:rPr>
          <w:rFonts w:ascii="Arial" w:hAnsi="Arial" w:cs="Arial"/>
          <w:sz w:val="20"/>
          <w:lang w:val="en-US"/>
        </w:rPr>
        <w:lastRenderedPageBreak/>
        <w:t>-23-</w:t>
      </w:r>
    </w:p>
    <w:p w:rsidR="00E63762" w:rsidRPr="00E63762" w:rsidRDefault="00E63762" w:rsidP="00E63762">
      <w:pPr>
        <w:rPr>
          <w:lang w:val="en-US"/>
        </w:rPr>
      </w:pPr>
    </w:p>
    <w:p w:rsidR="006570F1" w:rsidRDefault="006570F1" w:rsidP="006570F1">
      <w:pPr>
        <w:jc w:val="right"/>
        <w:rPr>
          <w:rFonts w:ascii="Arial" w:hAnsi="Arial" w:cs="Arial"/>
          <w:sz w:val="22"/>
          <w:szCs w:val="22"/>
        </w:rPr>
      </w:pPr>
      <w:r>
        <w:rPr>
          <w:rFonts w:ascii="Arial" w:hAnsi="Arial" w:cs="Arial"/>
          <w:sz w:val="22"/>
          <w:szCs w:val="22"/>
        </w:rPr>
        <w:t>Таблица 5. Продолжение.</w:t>
      </w:r>
    </w:p>
    <w:p w:rsidR="00FB06E1" w:rsidRDefault="00FB06E1" w:rsidP="006570F1">
      <w:pPr>
        <w:jc w:val="right"/>
        <w:rPr>
          <w:rFonts w:ascii="Arial" w:hAnsi="Arial" w:cs="Arial"/>
          <w:sz w:val="22"/>
          <w:szCs w:val="22"/>
        </w:rPr>
      </w:pPr>
    </w:p>
    <w:tbl>
      <w:tblPr>
        <w:tblW w:w="7371" w:type="dxa"/>
        <w:jc w:val="center"/>
        <w:tblLayout w:type="fixed"/>
        <w:tblCellMar>
          <w:left w:w="30" w:type="dxa"/>
          <w:right w:w="30" w:type="dxa"/>
        </w:tblCellMar>
        <w:tblLook w:val="0000" w:firstRow="0" w:lastRow="0" w:firstColumn="0" w:lastColumn="0" w:noHBand="0" w:noVBand="0"/>
      </w:tblPr>
      <w:tblGrid>
        <w:gridCol w:w="1701"/>
        <w:gridCol w:w="2268"/>
        <w:gridCol w:w="3402"/>
      </w:tblGrid>
      <w:tr w:rsidR="006570F1">
        <w:trPr>
          <w:trHeight w:val="249"/>
          <w:jc w:val="center"/>
        </w:trPr>
        <w:tc>
          <w:tcPr>
            <w:tcW w:w="1701" w:type="dxa"/>
            <w:vMerge w:val="restart"/>
            <w:tcBorders>
              <w:top w:val="single" w:sz="6" w:space="0" w:color="auto"/>
              <w:left w:val="single" w:sz="4" w:space="0" w:color="auto"/>
              <w:right w:val="single" w:sz="6" w:space="0" w:color="auto"/>
            </w:tcBorders>
            <w:vAlign w:val="center"/>
          </w:tcPr>
          <w:p w:rsidR="006570F1" w:rsidRPr="006C1457" w:rsidRDefault="006570F1" w:rsidP="00F914F6">
            <w:pPr>
              <w:ind w:left="45"/>
              <w:rPr>
                <w:sz w:val="20"/>
                <w:szCs w:val="20"/>
              </w:rPr>
            </w:pPr>
            <w:r w:rsidRPr="006C1457">
              <w:rPr>
                <w:sz w:val="20"/>
                <w:szCs w:val="20"/>
              </w:rPr>
              <w:t>Машина выключается</w:t>
            </w:r>
            <w:r w:rsidRPr="006C1457">
              <w:rPr>
                <w:sz w:val="20"/>
                <w:szCs w:val="20"/>
              </w:rPr>
              <w:br/>
              <w:t>в процессе</w:t>
            </w:r>
            <w:r w:rsidRPr="006C1457">
              <w:rPr>
                <w:sz w:val="20"/>
                <w:szCs w:val="20"/>
              </w:rPr>
              <w:br/>
              <w:t>работы</w:t>
            </w:r>
          </w:p>
        </w:tc>
        <w:tc>
          <w:tcPr>
            <w:tcW w:w="2268" w:type="dxa"/>
            <w:tcBorders>
              <w:top w:val="single" w:sz="6" w:space="0" w:color="auto"/>
              <w:left w:val="single" w:sz="6" w:space="0" w:color="auto"/>
              <w:bottom w:val="single" w:sz="6" w:space="0" w:color="auto"/>
              <w:right w:val="single" w:sz="6" w:space="0" w:color="auto"/>
            </w:tcBorders>
            <w:vAlign w:val="center"/>
          </w:tcPr>
          <w:p w:rsidR="006570F1" w:rsidRPr="006C1457" w:rsidRDefault="006570F1" w:rsidP="00F914F6">
            <w:pPr>
              <w:ind w:left="45"/>
              <w:rPr>
                <w:sz w:val="20"/>
                <w:szCs w:val="20"/>
              </w:rPr>
            </w:pPr>
            <w:r w:rsidRPr="006C1457">
              <w:rPr>
                <w:sz w:val="20"/>
                <w:szCs w:val="20"/>
              </w:rPr>
              <w:t>Используется неисправный или тупой инструмент</w:t>
            </w:r>
          </w:p>
        </w:tc>
        <w:tc>
          <w:tcPr>
            <w:tcW w:w="3402" w:type="dxa"/>
            <w:tcBorders>
              <w:top w:val="single" w:sz="6" w:space="0" w:color="auto"/>
              <w:left w:val="single" w:sz="6" w:space="0" w:color="auto"/>
              <w:bottom w:val="single" w:sz="6" w:space="0" w:color="auto"/>
              <w:right w:val="single" w:sz="6" w:space="0" w:color="auto"/>
            </w:tcBorders>
            <w:vAlign w:val="center"/>
          </w:tcPr>
          <w:p w:rsidR="006570F1" w:rsidRPr="006C1457" w:rsidRDefault="006570F1" w:rsidP="00F914F6">
            <w:pPr>
              <w:ind w:left="45"/>
              <w:rPr>
                <w:sz w:val="20"/>
                <w:szCs w:val="20"/>
              </w:rPr>
            </w:pPr>
            <w:r w:rsidRPr="006C1457">
              <w:rPr>
                <w:sz w:val="20"/>
                <w:szCs w:val="20"/>
              </w:rPr>
              <w:t xml:space="preserve">Необходимо проверить состояние инструмент и, в случае </w:t>
            </w:r>
            <w:proofErr w:type="spellStart"/>
            <w:r w:rsidRPr="006C1457">
              <w:rPr>
                <w:sz w:val="20"/>
                <w:szCs w:val="20"/>
              </w:rPr>
              <w:t>необходи</w:t>
            </w:r>
            <w:proofErr w:type="spellEnd"/>
            <w:r w:rsidRPr="006C1457">
              <w:rPr>
                <w:sz w:val="20"/>
                <w:szCs w:val="20"/>
              </w:rPr>
              <w:t>-</w:t>
            </w:r>
            <w:r w:rsidRPr="006C1457">
              <w:rPr>
                <w:sz w:val="20"/>
                <w:szCs w:val="20"/>
              </w:rPr>
              <w:br/>
              <w:t>мости, наточить или заменить его</w:t>
            </w:r>
          </w:p>
        </w:tc>
      </w:tr>
      <w:tr w:rsidR="006570F1">
        <w:trPr>
          <w:trHeight w:val="249"/>
          <w:jc w:val="center"/>
        </w:trPr>
        <w:tc>
          <w:tcPr>
            <w:tcW w:w="1701" w:type="dxa"/>
            <w:vMerge/>
            <w:tcBorders>
              <w:left w:val="single" w:sz="4" w:space="0" w:color="auto"/>
              <w:bottom w:val="single" w:sz="6" w:space="0" w:color="auto"/>
              <w:right w:val="single" w:sz="6" w:space="0" w:color="auto"/>
            </w:tcBorders>
            <w:vAlign w:val="center"/>
          </w:tcPr>
          <w:p w:rsidR="006570F1" w:rsidRPr="006C1457" w:rsidRDefault="006570F1" w:rsidP="00F914F6">
            <w:pPr>
              <w:ind w:left="45"/>
              <w:rPr>
                <w:sz w:val="20"/>
                <w:szCs w:val="20"/>
              </w:rPr>
            </w:pPr>
          </w:p>
        </w:tc>
        <w:tc>
          <w:tcPr>
            <w:tcW w:w="2268" w:type="dxa"/>
            <w:tcBorders>
              <w:top w:val="single" w:sz="6" w:space="0" w:color="auto"/>
              <w:left w:val="single" w:sz="6" w:space="0" w:color="auto"/>
              <w:bottom w:val="single" w:sz="6" w:space="0" w:color="auto"/>
              <w:right w:val="single" w:sz="6" w:space="0" w:color="auto"/>
            </w:tcBorders>
            <w:vAlign w:val="center"/>
          </w:tcPr>
          <w:p w:rsidR="006570F1" w:rsidRPr="006C1457" w:rsidRDefault="006570F1" w:rsidP="00F914F6">
            <w:pPr>
              <w:ind w:left="45"/>
              <w:rPr>
                <w:sz w:val="20"/>
                <w:szCs w:val="20"/>
              </w:rPr>
            </w:pPr>
            <w:r w:rsidRPr="006C1457">
              <w:rPr>
                <w:sz w:val="20"/>
                <w:szCs w:val="20"/>
              </w:rPr>
              <w:t>Слишком большая подача инструмента</w:t>
            </w:r>
          </w:p>
        </w:tc>
        <w:tc>
          <w:tcPr>
            <w:tcW w:w="3402" w:type="dxa"/>
            <w:tcBorders>
              <w:top w:val="single" w:sz="6" w:space="0" w:color="auto"/>
              <w:left w:val="single" w:sz="6" w:space="0" w:color="auto"/>
              <w:bottom w:val="single" w:sz="6" w:space="0" w:color="auto"/>
              <w:right w:val="single" w:sz="6" w:space="0" w:color="auto"/>
            </w:tcBorders>
            <w:vAlign w:val="center"/>
          </w:tcPr>
          <w:p w:rsidR="006570F1" w:rsidRPr="006C1457" w:rsidRDefault="006570F1" w:rsidP="00F914F6">
            <w:pPr>
              <w:ind w:left="45"/>
              <w:rPr>
                <w:sz w:val="20"/>
                <w:szCs w:val="20"/>
              </w:rPr>
            </w:pPr>
            <w:r w:rsidRPr="006C1457">
              <w:rPr>
                <w:sz w:val="20"/>
                <w:szCs w:val="20"/>
              </w:rPr>
              <w:t>Необходимо проверить соответствие подачи диаметру инструмента и типу металла</w:t>
            </w:r>
          </w:p>
        </w:tc>
      </w:tr>
      <w:tr w:rsidR="006570F1">
        <w:trPr>
          <w:trHeight w:val="249"/>
          <w:jc w:val="center"/>
        </w:trPr>
        <w:tc>
          <w:tcPr>
            <w:tcW w:w="1701" w:type="dxa"/>
            <w:tcBorders>
              <w:top w:val="single" w:sz="6" w:space="0" w:color="auto"/>
              <w:left w:val="single" w:sz="4" w:space="0" w:color="auto"/>
              <w:bottom w:val="single" w:sz="6" w:space="0" w:color="auto"/>
              <w:right w:val="single" w:sz="6" w:space="0" w:color="auto"/>
            </w:tcBorders>
            <w:vAlign w:val="center"/>
          </w:tcPr>
          <w:p w:rsidR="006570F1" w:rsidRPr="006C1457" w:rsidRDefault="006570F1" w:rsidP="00F914F6">
            <w:pPr>
              <w:ind w:left="45"/>
              <w:rPr>
                <w:sz w:val="20"/>
                <w:szCs w:val="20"/>
              </w:rPr>
            </w:pPr>
            <w:r w:rsidRPr="006C1457">
              <w:rPr>
                <w:sz w:val="20"/>
                <w:szCs w:val="20"/>
              </w:rPr>
              <w:t>Происходит сдвиг машины в процессе работы</w:t>
            </w:r>
          </w:p>
        </w:tc>
        <w:tc>
          <w:tcPr>
            <w:tcW w:w="2268" w:type="dxa"/>
            <w:tcBorders>
              <w:top w:val="single" w:sz="6" w:space="0" w:color="auto"/>
              <w:left w:val="single" w:sz="6" w:space="0" w:color="auto"/>
              <w:bottom w:val="single" w:sz="6" w:space="0" w:color="auto"/>
              <w:right w:val="single" w:sz="6" w:space="0" w:color="auto"/>
            </w:tcBorders>
            <w:vAlign w:val="center"/>
          </w:tcPr>
          <w:p w:rsidR="006570F1" w:rsidRPr="006C1457" w:rsidRDefault="006570F1" w:rsidP="00F914F6">
            <w:pPr>
              <w:ind w:left="45"/>
              <w:rPr>
                <w:sz w:val="20"/>
                <w:szCs w:val="20"/>
              </w:rPr>
            </w:pPr>
            <w:r w:rsidRPr="006C1457">
              <w:rPr>
                <w:sz w:val="20"/>
                <w:szCs w:val="20"/>
              </w:rPr>
              <w:t>Малая толщина обрабатываемой детали</w:t>
            </w:r>
          </w:p>
        </w:tc>
        <w:tc>
          <w:tcPr>
            <w:tcW w:w="3402" w:type="dxa"/>
            <w:tcBorders>
              <w:top w:val="single" w:sz="6" w:space="0" w:color="auto"/>
              <w:left w:val="single" w:sz="6" w:space="0" w:color="auto"/>
              <w:bottom w:val="single" w:sz="6" w:space="0" w:color="auto"/>
              <w:right w:val="single" w:sz="6" w:space="0" w:color="auto"/>
            </w:tcBorders>
            <w:vAlign w:val="center"/>
          </w:tcPr>
          <w:p w:rsidR="006570F1" w:rsidRPr="006C1457" w:rsidRDefault="006570F1" w:rsidP="00F914F6">
            <w:pPr>
              <w:ind w:left="45"/>
              <w:rPr>
                <w:sz w:val="20"/>
                <w:szCs w:val="20"/>
              </w:rPr>
            </w:pPr>
            <w:r w:rsidRPr="006C1457">
              <w:rPr>
                <w:sz w:val="20"/>
                <w:szCs w:val="20"/>
              </w:rPr>
              <w:t xml:space="preserve">Проверить толщину </w:t>
            </w:r>
            <w:proofErr w:type="spellStart"/>
            <w:r w:rsidRPr="006C1457">
              <w:rPr>
                <w:sz w:val="20"/>
                <w:szCs w:val="20"/>
              </w:rPr>
              <w:t>обрабатывае</w:t>
            </w:r>
            <w:proofErr w:type="spellEnd"/>
            <w:r w:rsidRPr="006C1457">
              <w:rPr>
                <w:sz w:val="20"/>
                <w:szCs w:val="20"/>
              </w:rPr>
              <w:t>-</w:t>
            </w:r>
            <w:r w:rsidRPr="006C1457">
              <w:rPr>
                <w:sz w:val="20"/>
                <w:szCs w:val="20"/>
              </w:rPr>
              <w:br/>
              <w:t>мой детали. При необходимости закрепить с помощью ПКТ-500 согласно п.2.3.</w:t>
            </w:r>
            <w:r w:rsidR="007A046F">
              <w:rPr>
                <w:sz w:val="20"/>
                <w:szCs w:val="20"/>
              </w:rPr>
              <w:t>4</w:t>
            </w:r>
          </w:p>
        </w:tc>
      </w:tr>
      <w:tr w:rsidR="00C65CF2">
        <w:trPr>
          <w:trHeight w:val="249"/>
          <w:jc w:val="center"/>
        </w:trPr>
        <w:tc>
          <w:tcPr>
            <w:tcW w:w="1701" w:type="dxa"/>
            <w:tcBorders>
              <w:top w:val="single" w:sz="6" w:space="0" w:color="auto"/>
              <w:left w:val="single" w:sz="4" w:space="0" w:color="auto"/>
              <w:bottom w:val="single" w:sz="6" w:space="0" w:color="auto"/>
              <w:right w:val="single" w:sz="6" w:space="0" w:color="auto"/>
            </w:tcBorders>
            <w:vAlign w:val="center"/>
          </w:tcPr>
          <w:p w:rsidR="00C65CF2" w:rsidRPr="006C1457" w:rsidRDefault="00C65CF2" w:rsidP="00F914F6">
            <w:pPr>
              <w:ind w:left="45"/>
              <w:rPr>
                <w:sz w:val="20"/>
                <w:szCs w:val="20"/>
              </w:rPr>
            </w:pPr>
            <w:r>
              <w:rPr>
                <w:sz w:val="20"/>
                <w:szCs w:val="20"/>
              </w:rPr>
              <w:t>Не фиксируется кнопка Старт-Стоп</w:t>
            </w:r>
          </w:p>
        </w:tc>
        <w:tc>
          <w:tcPr>
            <w:tcW w:w="2268" w:type="dxa"/>
            <w:tcBorders>
              <w:top w:val="single" w:sz="6" w:space="0" w:color="auto"/>
              <w:left w:val="single" w:sz="6" w:space="0" w:color="auto"/>
              <w:bottom w:val="single" w:sz="6" w:space="0" w:color="auto"/>
              <w:right w:val="single" w:sz="6" w:space="0" w:color="auto"/>
            </w:tcBorders>
            <w:vAlign w:val="center"/>
          </w:tcPr>
          <w:p w:rsidR="00C65CF2" w:rsidRPr="006C1457" w:rsidRDefault="00C65CF2" w:rsidP="00F914F6">
            <w:pPr>
              <w:ind w:left="45"/>
              <w:rPr>
                <w:sz w:val="20"/>
                <w:szCs w:val="20"/>
              </w:rPr>
            </w:pPr>
            <w:r>
              <w:rPr>
                <w:sz w:val="20"/>
                <w:szCs w:val="20"/>
              </w:rPr>
              <w:t>Малая толщина обрабатываемой детали</w:t>
            </w:r>
          </w:p>
        </w:tc>
        <w:tc>
          <w:tcPr>
            <w:tcW w:w="3402" w:type="dxa"/>
            <w:tcBorders>
              <w:top w:val="single" w:sz="6" w:space="0" w:color="auto"/>
              <w:left w:val="single" w:sz="6" w:space="0" w:color="auto"/>
              <w:bottom w:val="single" w:sz="6" w:space="0" w:color="auto"/>
              <w:right w:val="single" w:sz="6" w:space="0" w:color="auto"/>
            </w:tcBorders>
            <w:vAlign w:val="center"/>
          </w:tcPr>
          <w:p w:rsidR="00C65CF2" w:rsidRPr="006C1457" w:rsidRDefault="00C65CF2" w:rsidP="00F914F6">
            <w:pPr>
              <w:ind w:left="45"/>
              <w:rPr>
                <w:sz w:val="20"/>
                <w:szCs w:val="20"/>
              </w:rPr>
            </w:pPr>
            <w:r>
              <w:rPr>
                <w:sz w:val="20"/>
                <w:szCs w:val="20"/>
              </w:rPr>
              <w:t xml:space="preserve">Толщина обрабатываемой детали должна быть не менее </w:t>
            </w:r>
            <w:smartTag w:uri="urn:schemas-microsoft-com:office:smarttags" w:element="metricconverter">
              <w:smartTagPr>
                <w:attr w:name="ProductID" w:val="10 мм"/>
              </w:smartTagPr>
              <w:r>
                <w:rPr>
                  <w:sz w:val="20"/>
                  <w:szCs w:val="20"/>
                </w:rPr>
                <w:t>10 мм</w:t>
              </w:r>
            </w:smartTag>
          </w:p>
        </w:tc>
      </w:tr>
      <w:tr w:rsidR="00610974">
        <w:trPr>
          <w:trHeight w:val="249"/>
          <w:jc w:val="center"/>
        </w:trPr>
        <w:tc>
          <w:tcPr>
            <w:tcW w:w="1701" w:type="dxa"/>
            <w:vMerge w:val="restart"/>
            <w:tcBorders>
              <w:top w:val="single" w:sz="6" w:space="0" w:color="auto"/>
              <w:left w:val="single" w:sz="4" w:space="0" w:color="auto"/>
              <w:right w:val="single" w:sz="6" w:space="0" w:color="auto"/>
            </w:tcBorders>
            <w:vAlign w:val="center"/>
          </w:tcPr>
          <w:p w:rsidR="00610974" w:rsidRPr="00DD606B" w:rsidRDefault="00610974" w:rsidP="00F914F6">
            <w:pPr>
              <w:ind w:left="45"/>
              <w:rPr>
                <w:sz w:val="20"/>
                <w:szCs w:val="20"/>
              </w:rPr>
            </w:pPr>
            <w:r w:rsidRPr="00DD606B">
              <w:rPr>
                <w:sz w:val="20"/>
                <w:szCs w:val="20"/>
              </w:rPr>
              <w:t>Движение при-</w:t>
            </w:r>
            <w:r w:rsidRPr="00DD606B">
              <w:rPr>
                <w:sz w:val="20"/>
                <w:szCs w:val="20"/>
              </w:rPr>
              <w:br/>
              <w:t>вода (1) по на-</w:t>
            </w:r>
            <w:r w:rsidRPr="00DD606B">
              <w:rPr>
                <w:sz w:val="20"/>
                <w:szCs w:val="20"/>
              </w:rPr>
              <w:br/>
            </w:r>
            <w:proofErr w:type="spellStart"/>
            <w:r w:rsidRPr="00DD606B">
              <w:rPr>
                <w:sz w:val="20"/>
                <w:szCs w:val="20"/>
              </w:rPr>
              <w:t>правляющим</w:t>
            </w:r>
            <w:proofErr w:type="spellEnd"/>
            <w:r w:rsidRPr="00DD606B">
              <w:rPr>
                <w:sz w:val="20"/>
                <w:szCs w:val="20"/>
              </w:rPr>
              <w:t xml:space="preserve"> суппорта (2) слишком свободно или осуществляется с задержками и рывками.</w:t>
            </w:r>
          </w:p>
        </w:tc>
        <w:tc>
          <w:tcPr>
            <w:tcW w:w="2268" w:type="dxa"/>
            <w:tcBorders>
              <w:top w:val="single" w:sz="6" w:space="0" w:color="auto"/>
              <w:left w:val="single" w:sz="6" w:space="0" w:color="auto"/>
              <w:bottom w:val="single" w:sz="6" w:space="0" w:color="auto"/>
              <w:right w:val="single" w:sz="6" w:space="0" w:color="auto"/>
            </w:tcBorders>
            <w:vAlign w:val="center"/>
          </w:tcPr>
          <w:p w:rsidR="00610974" w:rsidRPr="00DD606B" w:rsidRDefault="00610974" w:rsidP="00F914F6">
            <w:pPr>
              <w:ind w:left="45"/>
              <w:rPr>
                <w:sz w:val="20"/>
                <w:szCs w:val="20"/>
              </w:rPr>
            </w:pPr>
            <w:r w:rsidRPr="00DD606B">
              <w:rPr>
                <w:sz w:val="20"/>
                <w:szCs w:val="20"/>
              </w:rPr>
              <w:t>Попадание грязи на направляющие и (или) зубчатую передачу (406) суппорта (2)</w:t>
            </w:r>
          </w:p>
        </w:tc>
        <w:tc>
          <w:tcPr>
            <w:tcW w:w="3402" w:type="dxa"/>
            <w:tcBorders>
              <w:top w:val="single" w:sz="6" w:space="0" w:color="auto"/>
              <w:left w:val="single" w:sz="6" w:space="0" w:color="auto"/>
              <w:bottom w:val="single" w:sz="6" w:space="0" w:color="auto"/>
              <w:right w:val="single" w:sz="6" w:space="0" w:color="auto"/>
            </w:tcBorders>
            <w:vAlign w:val="center"/>
          </w:tcPr>
          <w:p w:rsidR="00610974" w:rsidRPr="00DD606B" w:rsidRDefault="00610974" w:rsidP="00F914F6">
            <w:pPr>
              <w:ind w:left="45"/>
              <w:rPr>
                <w:sz w:val="20"/>
                <w:szCs w:val="20"/>
              </w:rPr>
            </w:pPr>
            <w:r w:rsidRPr="00DD606B">
              <w:rPr>
                <w:sz w:val="20"/>
                <w:szCs w:val="20"/>
              </w:rPr>
              <w:t>Продуть сжатым воздухом</w:t>
            </w:r>
          </w:p>
        </w:tc>
      </w:tr>
      <w:tr w:rsidR="00610974">
        <w:trPr>
          <w:trHeight w:val="249"/>
          <w:jc w:val="center"/>
        </w:trPr>
        <w:tc>
          <w:tcPr>
            <w:tcW w:w="1701" w:type="dxa"/>
            <w:vMerge/>
            <w:tcBorders>
              <w:left w:val="single" w:sz="4" w:space="0" w:color="auto"/>
              <w:bottom w:val="single" w:sz="6" w:space="0" w:color="auto"/>
              <w:right w:val="single" w:sz="6" w:space="0" w:color="auto"/>
            </w:tcBorders>
            <w:vAlign w:val="center"/>
          </w:tcPr>
          <w:p w:rsidR="00610974" w:rsidRPr="00DD606B" w:rsidRDefault="00610974" w:rsidP="00F914F6">
            <w:pPr>
              <w:ind w:left="45"/>
              <w:rPr>
                <w:sz w:val="20"/>
                <w:szCs w:val="20"/>
              </w:rPr>
            </w:pPr>
          </w:p>
        </w:tc>
        <w:tc>
          <w:tcPr>
            <w:tcW w:w="2268" w:type="dxa"/>
            <w:tcBorders>
              <w:top w:val="single" w:sz="6" w:space="0" w:color="auto"/>
              <w:left w:val="single" w:sz="6" w:space="0" w:color="auto"/>
              <w:bottom w:val="single" w:sz="6" w:space="0" w:color="auto"/>
              <w:right w:val="single" w:sz="6" w:space="0" w:color="auto"/>
            </w:tcBorders>
            <w:vAlign w:val="center"/>
          </w:tcPr>
          <w:p w:rsidR="00610974" w:rsidRPr="00DD606B" w:rsidRDefault="00610974" w:rsidP="00F914F6">
            <w:pPr>
              <w:ind w:left="45"/>
              <w:rPr>
                <w:sz w:val="20"/>
                <w:szCs w:val="20"/>
              </w:rPr>
            </w:pPr>
            <w:r w:rsidRPr="00DD606B">
              <w:rPr>
                <w:sz w:val="20"/>
                <w:szCs w:val="20"/>
              </w:rPr>
              <w:t>Нарушение выставки привода</w:t>
            </w:r>
          </w:p>
        </w:tc>
        <w:tc>
          <w:tcPr>
            <w:tcW w:w="3402" w:type="dxa"/>
            <w:tcBorders>
              <w:top w:val="single" w:sz="6" w:space="0" w:color="auto"/>
              <w:left w:val="single" w:sz="6" w:space="0" w:color="auto"/>
              <w:bottom w:val="single" w:sz="6" w:space="0" w:color="auto"/>
              <w:right w:val="single" w:sz="6" w:space="0" w:color="auto"/>
            </w:tcBorders>
            <w:vAlign w:val="center"/>
          </w:tcPr>
          <w:p w:rsidR="00610974" w:rsidRPr="00DD606B" w:rsidRDefault="00610974" w:rsidP="00F914F6">
            <w:pPr>
              <w:ind w:left="45"/>
              <w:rPr>
                <w:sz w:val="20"/>
                <w:szCs w:val="20"/>
              </w:rPr>
            </w:pPr>
            <w:r w:rsidRPr="00DD606B">
              <w:rPr>
                <w:sz w:val="20"/>
                <w:szCs w:val="20"/>
              </w:rPr>
              <w:t>Отрегулировать ход согласно п.2.</w:t>
            </w:r>
            <w:r w:rsidR="007A046F">
              <w:rPr>
                <w:sz w:val="20"/>
                <w:szCs w:val="20"/>
              </w:rPr>
              <w:t>3</w:t>
            </w:r>
            <w:r w:rsidRPr="00DD606B">
              <w:rPr>
                <w:sz w:val="20"/>
                <w:szCs w:val="20"/>
              </w:rPr>
              <w:t>.2</w:t>
            </w:r>
          </w:p>
        </w:tc>
      </w:tr>
    </w:tbl>
    <w:p w:rsidR="006570F1" w:rsidRDefault="006570F1" w:rsidP="006570F1">
      <w:pPr>
        <w:jc w:val="both"/>
        <w:rPr>
          <w:rFonts w:ascii="Arial" w:hAnsi="Arial" w:cs="Arial"/>
          <w:sz w:val="22"/>
          <w:szCs w:val="22"/>
        </w:rPr>
      </w:pPr>
    </w:p>
    <w:p w:rsidR="00FB06E1" w:rsidRDefault="00FB06E1" w:rsidP="006570F1">
      <w:pPr>
        <w:jc w:val="both"/>
        <w:rPr>
          <w:rFonts w:ascii="Arial" w:hAnsi="Arial" w:cs="Arial"/>
          <w:sz w:val="22"/>
          <w:szCs w:val="22"/>
        </w:rPr>
      </w:pPr>
    </w:p>
    <w:p w:rsidR="006570F1" w:rsidRDefault="006570F1" w:rsidP="006570F1">
      <w:pPr>
        <w:jc w:val="both"/>
        <w:rPr>
          <w:rFonts w:ascii="Arial" w:hAnsi="Arial" w:cs="Arial"/>
          <w:sz w:val="22"/>
          <w:szCs w:val="22"/>
        </w:rPr>
      </w:pPr>
      <w:r w:rsidRPr="002766FE">
        <w:rPr>
          <w:rFonts w:ascii="Arial" w:hAnsi="Arial" w:cs="Arial"/>
          <w:sz w:val="22"/>
          <w:szCs w:val="22"/>
        </w:rPr>
        <w:t>Все работы по обслуживанию и ремонту записываются в раздел 8.</w:t>
      </w:r>
    </w:p>
    <w:p w:rsidR="006570F1" w:rsidRPr="006570F1" w:rsidRDefault="006570F1" w:rsidP="006570F1"/>
    <w:p w:rsidR="00610974" w:rsidRPr="00C53C6E" w:rsidRDefault="00610974" w:rsidP="00610974">
      <w:pPr>
        <w:pStyle w:val="1"/>
        <w:spacing w:after="120"/>
        <w:jc w:val="both"/>
        <w:rPr>
          <w:color w:val="FF0000"/>
          <w:lang w:val="ru-RU"/>
        </w:rPr>
      </w:pPr>
      <w:r w:rsidRPr="00C53C6E">
        <w:rPr>
          <w:rFonts w:ascii="Arial" w:hAnsi="Arial" w:cs="Arial"/>
          <w:color w:val="FF0000"/>
          <w:lang w:val="ru-RU"/>
        </w:rPr>
        <w:t>ВНИМАНИЕ!</w:t>
      </w:r>
    </w:p>
    <w:p w:rsidR="00610974" w:rsidRDefault="00610974" w:rsidP="00610974">
      <w:pPr>
        <w:pStyle w:val="1"/>
        <w:spacing w:after="120"/>
        <w:jc w:val="center"/>
        <w:rPr>
          <w:lang w:val="ru-RU"/>
        </w:rPr>
      </w:pPr>
    </w:p>
    <w:p w:rsidR="001D2DBB" w:rsidRDefault="001D2DBB" w:rsidP="00610974">
      <w:pPr>
        <w:pStyle w:val="1"/>
        <w:spacing w:after="120"/>
        <w:jc w:val="center"/>
        <w:rPr>
          <w:rFonts w:ascii="Arial" w:hAnsi="Arial" w:cs="Arial"/>
          <w:b w:val="0"/>
          <w:sz w:val="22"/>
          <w:szCs w:val="22"/>
          <w:lang w:val="ru-RU"/>
        </w:rPr>
      </w:pPr>
      <w:r w:rsidRPr="001D2DBB">
        <w:rPr>
          <w:rFonts w:ascii="Arial" w:hAnsi="Arial" w:cs="Arial"/>
          <w:color w:val="FF0000"/>
          <w:sz w:val="22"/>
          <w:szCs w:val="22"/>
          <w:lang w:val="ru-RU"/>
        </w:rPr>
        <w:t>Разборка суппорта и редуктора во время гарантии запрещается</w:t>
      </w:r>
      <w:r>
        <w:rPr>
          <w:rFonts w:ascii="Arial" w:hAnsi="Arial" w:cs="Arial"/>
          <w:b w:val="0"/>
          <w:sz w:val="22"/>
          <w:szCs w:val="22"/>
          <w:lang w:val="ru-RU"/>
        </w:rPr>
        <w:t xml:space="preserve">. </w:t>
      </w:r>
    </w:p>
    <w:p w:rsidR="00252071" w:rsidRPr="00D21DD1" w:rsidRDefault="00610974" w:rsidP="00610974">
      <w:pPr>
        <w:pStyle w:val="1"/>
        <w:spacing w:after="120"/>
        <w:jc w:val="center"/>
        <w:rPr>
          <w:rFonts w:ascii="Arial" w:hAnsi="Arial" w:cs="Arial"/>
          <w:sz w:val="20"/>
        </w:rPr>
      </w:pPr>
      <w:r w:rsidRPr="00610974">
        <w:rPr>
          <w:rFonts w:ascii="Arial" w:hAnsi="Arial" w:cs="Arial"/>
          <w:b w:val="0"/>
          <w:sz w:val="22"/>
          <w:szCs w:val="22"/>
          <w:lang w:val="ru-RU"/>
        </w:rPr>
        <w:t>После разборки редуктора необходима выставка параллельности шпинделя.</w:t>
      </w:r>
      <w:r w:rsidR="0024571A">
        <w:br w:type="column"/>
      </w:r>
      <w:r w:rsidR="00BA1145" w:rsidRPr="00D21DD1">
        <w:rPr>
          <w:rFonts w:ascii="Arial" w:hAnsi="Arial" w:cs="Arial"/>
          <w:sz w:val="20"/>
        </w:rPr>
        <w:lastRenderedPageBreak/>
        <w:t>-22-</w:t>
      </w:r>
    </w:p>
    <w:p w:rsidR="00BA1145" w:rsidRDefault="00BA1145" w:rsidP="00BA1145">
      <w:pPr>
        <w:jc w:val="both"/>
        <w:rPr>
          <w:rFonts w:ascii="Arial" w:hAnsi="Arial" w:cs="Arial"/>
          <w:b/>
        </w:rPr>
      </w:pPr>
      <w:r>
        <w:rPr>
          <w:rFonts w:ascii="Arial" w:hAnsi="Arial" w:cs="Arial"/>
          <w:b/>
        </w:rPr>
        <w:t xml:space="preserve">2.4.Техническое обслуживание </w:t>
      </w:r>
    </w:p>
    <w:p w:rsidR="00BA1145" w:rsidRPr="00721399" w:rsidRDefault="00BA1145" w:rsidP="00BA1145">
      <w:pPr>
        <w:pStyle w:val="a4"/>
        <w:spacing w:before="120"/>
        <w:ind w:firstLine="357"/>
        <w:rPr>
          <w:sz w:val="22"/>
          <w:szCs w:val="22"/>
        </w:rPr>
      </w:pPr>
      <w:r w:rsidRPr="00721399">
        <w:rPr>
          <w:sz w:val="22"/>
          <w:szCs w:val="22"/>
        </w:rPr>
        <w:t>Работы по техническому обслуживанию машины должны проводиться в строгом соответствии с требованиями настоящего Руководства.</w:t>
      </w:r>
      <w:r>
        <w:rPr>
          <w:sz w:val="22"/>
          <w:szCs w:val="22"/>
        </w:rPr>
        <w:t xml:space="preserve"> </w:t>
      </w:r>
      <w:r w:rsidRPr="00721399">
        <w:rPr>
          <w:sz w:val="22"/>
          <w:szCs w:val="22"/>
        </w:rPr>
        <w:t>При проведении работ по техническому обслуживанию машина должна быть отключена от сети.</w:t>
      </w:r>
    </w:p>
    <w:p w:rsidR="00BA1145" w:rsidRDefault="00BA1145" w:rsidP="00BA1145">
      <w:pPr>
        <w:pStyle w:val="a4"/>
        <w:ind w:firstLine="357"/>
        <w:rPr>
          <w:sz w:val="22"/>
          <w:szCs w:val="22"/>
        </w:rPr>
      </w:pPr>
      <w:r>
        <w:rPr>
          <w:sz w:val="22"/>
          <w:szCs w:val="22"/>
        </w:rPr>
        <w:t xml:space="preserve">Машина во время эксплуатации, при соблюдении правил, не требует проведения периодического ТО, за исключением контроля состояния </w:t>
      </w:r>
      <w:r w:rsidRPr="00721399">
        <w:rPr>
          <w:sz w:val="22"/>
          <w:szCs w:val="22"/>
        </w:rPr>
        <w:t>угольных щеток двигателя</w:t>
      </w:r>
      <w:r>
        <w:rPr>
          <w:sz w:val="22"/>
          <w:szCs w:val="22"/>
        </w:rPr>
        <w:t xml:space="preserve"> ч</w:t>
      </w:r>
      <w:r w:rsidRPr="00721399">
        <w:rPr>
          <w:sz w:val="22"/>
          <w:szCs w:val="22"/>
        </w:rPr>
        <w:t>ерез каждые 250 часов работы</w:t>
      </w:r>
      <w:r>
        <w:rPr>
          <w:sz w:val="22"/>
          <w:szCs w:val="22"/>
        </w:rPr>
        <w:t>.</w:t>
      </w:r>
      <w:r w:rsidRPr="00721399">
        <w:rPr>
          <w:sz w:val="22"/>
          <w:szCs w:val="22"/>
        </w:rPr>
        <w:t xml:space="preserve"> При длине менее </w:t>
      </w:r>
      <w:smartTag w:uri="urn:schemas-microsoft-com:office:smarttags" w:element="metricconverter">
        <w:smartTagPr>
          <w:attr w:name="ProductID" w:val="5 мм"/>
        </w:smartTagPr>
        <w:r w:rsidRPr="00721399">
          <w:rPr>
            <w:sz w:val="22"/>
            <w:szCs w:val="22"/>
          </w:rPr>
          <w:t>5 мм</w:t>
        </w:r>
      </w:smartTag>
      <w:r w:rsidRPr="00721399">
        <w:rPr>
          <w:sz w:val="22"/>
          <w:szCs w:val="22"/>
        </w:rPr>
        <w:t xml:space="preserve"> их надлежит заменить новы</w:t>
      </w:r>
      <w:r>
        <w:rPr>
          <w:sz w:val="22"/>
          <w:szCs w:val="22"/>
        </w:rPr>
        <w:t>ми</w:t>
      </w:r>
      <w:r w:rsidRPr="00721399">
        <w:rPr>
          <w:sz w:val="22"/>
          <w:szCs w:val="22"/>
        </w:rPr>
        <w:t xml:space="preserve"> </w:t>
      </w:r>
      <w:r>
        <w:rPr>
          <w:sz w:val="22"/>
          <w:szCs w:val="22"/>
        </w:rPr>
        <w:t>(</w:t>
      </w:r>
      <w:r w:rsidRPr="00721399">
        <w:rPr>
          <w:sz w:val="22"/>
          <w:szCs w:val="22"/>
        </w:rPr>
        <w:t>оригинальны</w:t>
      </w:r>
      <w:r>
        <w:rPr>
          <w:sz w:val="22"/>
          <w:szCs w:val="22"/>
        </w:rPr>
        <w:t>ми) в соответствии с п. 2.4.1.</w:t>
      </w:r>
    </w:p>
    <w:p w:rsidR="00C535E7" w:rsidRPr="00523B4A" w:rsidRDefault="00BA1145" w:rsidP="00BA1145">
      <w:pPr>
        <w:pStyle w:val="a4"/>
        <w:ind w:firstLine="357"/>
        <w:rPr>
          <w:sz w:val="22"/>
          <w:szCs w:val="22"/>
        </w:rPr>
      </w:pPr>
      <w:r w:rsidRPr="00BA1145">
        <w:rPr>
          <w:sz w:val="22"/>
          <w:szCs w:val="22"/>
        </w:rPr>
        <w:t>Ремонт проводится в случае нарушения нормального функционирования машины. Перечень основных неисправностей, не требующих ремонта в специализированных мастерских, и методы их устранения приведены в таблице 5.</w:t>
      </w: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701"/>
        <w:gridCol w:w="2268"/>
        <w:gridCol w:w="3402"/>
      </w:tblGrid>
      <w:tr w:rsidR="006570F1" w:rsidRPr="006C1457">
        <w:trPr>
          <w:trHeight w:hRule="exact" w:val="574"/>
          <w:jc w:val="center"/>
        </w:trPr>
        <w:tc>
          <w:tcPr>
            <w:tcW w:w="1701" w:type="dxa"/>
            <w:shd w:val="solid" w:color="FFFFFF" w:fill="auto"/>
            <w:vAlign w:val="center"/>
          </w:tcPr>
          <w:p w:rsidR="006570F1" w:rsidRPr="006C1457" w:rsidRDefault="006570F1" w:rsidP="00F914F6">
            <w:pPr>
              <w:ind w:left="45"/>
              <w:jc w:val="center"/>
              <w:rPr>
                <w:b/>
                <w:snapToGrid w:val="0"/>
                <w:color w:val="000000"/>
                <w:sz w:val="20"/>
                <w:szCs w:val="20"/>
                <w:lang w:eastAsia="pl-PL"/>
              </w:rPr>
            </w:pPr>
            <w:r w:rsidRPr="006C1457">
              <w:rPr>
                <w:b/>
                <w:snapToGrid w:val="0"/>
                <w:color w:val="000000"/>
                <w:sz w:val="20"/>
                <w:szCs w:val="20"/>
                <w:lang w:eastAsia="pl-PL"/>
              </w:rPr>
              <w:t>Проявление</w:t>
            </w:r>
            <w:r w:rsidRPr="006C1457">
              <w:rPr>
                <w:b/>
                <w:snapToGrid w:val="0"/>
                <w:color w:val="000000"/>
                <w:sz w:val="20"/>
                <w:szCs w:val="20"/>
                <w:lang w:eastAsia="pl-PL"/>
              </w:rPr>
              <w:br/>
              <w:t>неисправности</w:t>
            </w:r>
          </w:p>
        </w:tc>
        <w:tc>
          <w:tcPr>
            <w:tcW w:w="2268" w:type="dxa"/>
            <w:shd w:val="solid" w:color="FFFFFF" w:fill="auto"/>
            <w:vAlign w:val="center"/>
          </w:tcPr>
          <w:p w:rsidR="006570F1" w:rsidRPr="006C1457" w:rsidRDefault="006570F1" w:rsidP="00F914F6">
            <w:pPr>
              <w:ind w:left="45"/>
              <w:jc w:val="center"/>
              <w:rPr>
                <w:b/>
                <w:snapToGrid w:val="0"/>
                <w:color w:val="000000"/>
                <w:sz w:val="20"/>
                <w:szCs w:val="20"/>
                <w:lang w:eastAsia="pl-PL"/>
              </w:rPr>
            </w:pPr>
            <w:r w:rsidRPr="006C1457">
              <w:rPr>
                <w:b/>
                <w:snapToGrid w:val="0"/>
                <w:color w:val="000000"/>
                <w:sz w:val="20"/>
                <w:szCs w:val="20"/>
                <w:lang w:eastAsia="pl-PL"/>
              </w:rPr>
              <w:t>Возможные</w:t>
            </w:r>
            <w:r w:rsidRPr="006C1457">
              <w:rPr>
                <w:b/>
                <w:snapToGrid w:val="0"/>
                <w:color w:val="000000"/>
                <w:sz w:val="20"/>
                <w:szCs w:val="20"/>
                <w:lang w:eastAsia="pl-PL"/>
              </w:rPr>
              <w:br/>
              <w:t>причины</w:t>
            </w:r>
          </w:p>
        </w:tc>
        <w:tc>
          <w:tcPr>
            <w:tcW w:w="3402" w:type="dxa"/>
            <w:shd w:val="solid" w:color="FFFFFF" w:fill="auto"/>
            <w:vAlign w:val="center"/>
          </w:tcPr>
          <w:p w:rsidR="006570F1" w:rsidRPr="006C1457" w:rsidRDefault="006570F1" w:rsidP="00F914F6">
            <w:pPr>
              <w:ind w:left="45"/>
              <w:jc w:val="center"/>
              <w:rPr>
                <w:b/>
                <w:snapToGrid w:val="0"/>
                <w:color w:val="000000"/>
                <w:sz w:val="20"/>
                <w:szCs w:val="20"/>
                <w:lang w:eastAsia="pl-PL"/>
              </w:rPr>
            </w:pPr>
            <w:r w:rsidRPr="006C1457">
              <w:rPr>
                <w:b/>
                <w:snapToGrid w:val="0"/>
                <w:color w:val="000000"/>
                <w:sz w:val="20"/>
                <w:szCs w:val="20"/>
                <w:lang w:eastAsia="pl-PL"/>
              </w:rPr>
              <w:t>Методы</w:t>
            </w:r>
            <w:r w:rsidRPr="006C1457">
              <w:rPr>
                <w:b/>
                <w:snapToGrid w:val="0"/>
                <w:color w:val="000000"/>
                <w:sz w:val="20"/>
                <w:szCs w:val="20"/>
                <w:lang w:eastAsia="pl-PL"/>
              </w:rPr>
              <w:br/>
              <w:t>устранения</w:t>
            </w:r>
          </w:p>
        </w:tc>
      </w:tr>
      <w:tr w:rsidR="006570F1" w:rsidRPr="006C1457">
        <w:trPr>
          <w:trHeight w:val="232"/>
          <w:jc w:val="center"/>
        </w:trPr>
        <w:tc>
          <w:tcPr>
            <w:tcW w:w="1701" w:type="dxa"/>
            <w:vMerge w:val="restart"/>
            <w:vAlign w:val="center"/>
          </w:tcPr>
          <w:p w:rsidR="006570F1" w:rsidRPr="006C1457" w:rsidRDefault="006570F1" w:rsidP="00F914F6">
            <w:pPr>
              <w:ind w:left="45"/>
              <w:rPr>
                <w:sz w:val="20"/>
                <w:szCs w:val="20"/>
              </w:rPr>
            </w:pPr>
            <w:r w:rsidRPr="006C1457">
              <w:rPr>
                <w:sz w:val="20"/>
                <w:szCs w:val="20"/>
              </w:rPr>
              <w:t>Не поступает СОЖ</w:t>
            </w:r>
          </w:p>
        </w:tc>
        <w:tc>
          <w:tcPr>
            <w:tcW w:w="2268" w:type="dxa"/>
            <w:vAlign w:val="center"/>
          </w:tcPr>
          <w:p w:rsidR="006570F1" w:rsidRPr="006C1457" w:rsidRDefault="006570F1" w:rsidP="00F914F6">
            <w:pPr>
              <w:ind w:left="45"/>
              <w:rPr>
                <w:sz w:val="20"/>
                <w:szCs w:val="20"/>
              </w:rPr>
            </w:pPr>
            <w:r>
              <w:rPr>
                <w:sz w:val="20"/>
                <w:szCs w:val="20"/>
              </w:rPr>
              <w:t>Закрыта крышка или краник</w:t>
            </w:r>
          </w:p>
        </w:tc>
        <w:tc>
          <w:tcPr>
            <w:tcW w:w="3402" w:type="dxa"/>
            <w:shd w:val="clear" w:color="auto" w:fill="auto"/>
            <w:vAlign w:val="center"/>
          </w:tcPr>
          <w:p w:rsidR="006570F1" w:rsidRPr="006C1457" w:rsidRDefault="006570F1" w:rsidP="00F914F6">
            <w:pPr>
              <w:ind w:left="45"/>
              <w:rPr>
                <w:sz w:val="20"/>
                <w:szCs w:val="20"/>
              </w:rPr>
            </w:pPr>
            <w:r>
              <w:rPr>
                <w:sz w:val="20"/>
                <w:szCs w:val="20"/>
              </w:rPr>
              <w:t>Открыть крышку и краник</w:t>
            </w:r>
          </w:p>
        </w:tc>
      </w:tr>
      <w:tr w:rsidR="006570F1" w:rsidRPr="006C1457">
        <w:trPr>
          <w:trHeight w:val="232"/>
          <w:jc w:val="center"/>
        </w:trPr>
        <w:tc>
          <w:tcPr>
            <w:tcW w:w="1701" w:type="dxa"/>
            <w:vMerge/>
            <w:vAlign w:val="center"/>
          </w:tcPr>
          <w:p w:rsidR="006570F1" w:rsidRPr="006C1457" w:rsidRDefault="006570F1" w:rsidP="00F914F6">
            <w:pPr>
              <w:ind w:left="45"/>
              <w:rPr>
                <w:sz w:val="20"/>
                <w:szCs w:val="20"/>
              </w:rPr>
            </w:pPr>
          </w:p>
        </w:tc>
        <w:tc>
          <w:tcPr>
            <w:tcW w:w="2268" w:type="dxa"/>
            <w:vAlign w:val="center"/>
          </w:tcPr>
          <w:p w:rsidR="006570F1" w:rsidRPr="006C1457" w:rsidRDefault="006570F1" w:rsidP="00F914F6">
            <w:pPr>
              <w:ind w:left="45"/>
              <w:rPr>
                <w:sz w:val="20"/>
                <w:szCs w:val="20"/>
              </w:rPr>
            </w:pPr>
            <w:proofErr w:type="spellStart"/>
            <w:r w:rsidRPr="006C1457">
              <w:rPr>
                <w:sz w:val="20"/>
                <w:szCs w:val="20"/>
              </w:rPr>
              <w:t>Завоздушен</w:t>
            </w:r>
            <w:proofErr w:type="spellEnd"/>
            <w:r w:rsidRPr="006C1457">
              <w:rPr>
                <w:sz w:val="20"/>
                <w:szCs w:val="20"/>
              </w:rPr>
              <w:t xml:space="preserve"> шланг или бачок СОЖ  </w:t>
            </w:r>
          </w:p>
        </w:tc>
        <w:tc>
          <w:tcPr>
            <w:tcW w:w="3402" w:type="dxa"/>
            <w:shd w:val="clear" w:color="auto" w:fill="auto"/>
            <w:vAlign w:val="center"/>
          </w:tcPr>
          <w:p w:rsidR="006570F1" w:rsidRPr="006C1457" w:rsidRDefault="006570F1" w:rsidP="00F914F6">
            <w:pPr>
              <w:ind w:left="45"/>
              <w:rPr>
                <w:sz w:val="20"/>
                <w:szCs w:val="20"/>
              </w:rPr>
            </w:pPr>
            <w:r w:rsidRPr="006C1457">
              <w:rPr>
                <w:sz w:val="20"/>
                <w:szCs w:val="20"/>
              </w:rPr>
              <w:t>Прочистить шланг и бачок для СОЖ</w:t>
            </w:r>
          </w:p>
        </w:tc>
      </w:tr>
      <w:tr w:rsidR="006570F1" w:rsidRPr="006C1457">
        <w:trPr>
          <w:trHeight w:val="249"/>
          <w:jc w:val="center"/>
        </w:trPr>
        <w:tc>
          <w:tcPr>
            <w:tcW w:w="1701" w:type="dxa"/>
            <w:vMerge/>
            <w:vAlign w:val="center"/>
          </w:tcPr>
          <w:p w:rsidR="006570F1" w:rsidRPr="006C1457" w:rsidRDefault="006570F1" w:rsidP="00F914F6">
            <w:pPr>
              <w:ind w:left="45"/>
              <w:rPr>
                <w:sz w:val="20"/>
                <w:szCs w:val="20"/>
              </w:rPr>
            </w:pPr>
          </w:p>
        </w:tc>
        <w:tc>
          <w:tcPr>
            <w:tcW w:w="2268" w:type="dxa"/>
            <w:vAlign w:val="center"/>
          </w:tcPr>
          <w:p w:rsidR="006570F1" w:rsidRPr="006C1457" w:rsidRDefault="006570F1" w:rsidP="00F914F6">
            <w:pPr>
              <w:ind w:left="45"/>
              <w:rPr>
                <w:sz w:val="20"/>
                <w:szCs w:val="20"/>
              </w:rPr>
            </w:pPr>
            <w:r w:rsidRPr="006C1457">
              <w:rPr>
                <w:sz w:val="20"/>
                <w:szCs w:val="20"/>
              </w:rPr>
              <w:t>Отсутствует СОЖ</w:t>
            </w:r>
          </w:p>
        </w:tc>
        <w:tc>
          <w:tcPr>
            <w:tcW w:w="3402" w:type="dxa"/>
            <w:vAlign w:val="center"/>
          </w:tcPr>
          <w:p w:rsidR="006570F1" w:rsidRPr="006C1457" w:rsidRDefault="006570F1" w:rsidP="00F914F6">
            <w:pPr>
              <w:ind w:left="45"/>
              <w:rPr>
                <w:sz w:val="20"/>
                <w:szCs w:val="20"/>
              </w:rPr>
            </w:pPr>
            <w:r w:rsidRPr="006C1457">
              <w:rPr>
                <w:sz w:val="20"/>
                <w:szCs w:val="20"/>
              </w:rPr>
              <w:t>Заполнить бачок СОЖ</w:t>
            </w:r>
          </w:p>
        </w:tc>
      </w:tr>
      <w:tr w:rsidR="00FB06E1" w:rsidRPr="006C1457">
        <w:trPr>
          <w:trHeight w:val="249"/>
          <w:jc w:val="center"/>
        </w:trPr>
        <w:tc>
          <w:tcPr>
            <w:tcW w:w="1701" w:type="dxa"/>
            <w:vAlign w:val="center"/>
          </w:tcPr>
          <w:p w:rsidR="00FB06E1" w:rsidRPr="006C1457" w:rsidRDefault="00FB06E1" w:rsidP="00F914F6">
            <w:pPr>
              <w:ind w:left="45"/>
              <w:rPr>
                <w:sz w:val="20"/>
                <w:szCs w:val="20"/>
              </w:rPr>
            </w:pPr>
            <w:r>
              <w:rPr>
                <w:sz w:val="20"/>
                <w:szCs w:val="20"/>
              </w:rPr>
              <w:t>Резкое падение мощности</w:t>
            </w:r>
          </w:p>
        </w:tc>
        <w:tc>
          <w:tcPr>
            <w:tcW w:w="2268" w:type="dxa"/>
            <w:vAlign w:val="center"/>
          </w:tcPr>
          <w:p w:rsidR="00FB06E1" w:rsidRPr="006C1457" w:rsidRDefault="00FB06E1" w:rsidP="00F914F6">
            <w:pPr>
              <w:ind w:left="45"/>
              <w:rPr>
                <w:sz w:val="20"/>
                <w:szCs w:val="20"/>
              </w:rPr>
            </w:pPr>
            <w:r>
              <w:rPr>
                <w:sz w:val="20"/>
                <w:szCs w:val="20"/>
              </w:rPr>
              <w:t>Износ щёток электродвигателя</w:t>
            </w:r>
          </w:p>
        </w:tc>
        <w:tc>
          <w:tcPr>
            <w:tcW w:w="3402" w:type="dxa"/>
            <w:vAlign w:val="center"/>
          </w:tcPr>
          <w:p w:rsidR="00FB06E1" w:rsidRPr="006C1457" w:rsidRDefault="00FB06E1" w:rsidP="00F914F6">
            <w:pPr>
              <w:ind w:left="45"/>
              <w:rPr>
                <w:sz w:val="20"/>
                <w:szCs w:val="20"/>
              </w:rPr>
            </w:pPr>
            <w:r w:rsidRPr="00DD606B">
              <w:rPr>
                <w:sz w:val="20"/>
                <w:szCs w:val="20"/>
              </w:rPr>
              <w:t>Проверить состояние щеток и, при необходимости, заменить согласно п.2.4.1</w:t>
            </w:r>
          </w:p>
        </w:tc>
      </w:tr>
      <w:tr w:rsidR="006570F1" w:rsidRPr="006C1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jc w:val="center"/>
        </w:trPr>
        <w:tc>
          <w:tcPr>
            <w:tcW w:w="1701" w:type="dxa"/>
            <w:vMerge w:val="restart"/>
            <w:tcBorders>
              <w:top w:val="single" w:sz="6" w:space="0" w:color="auto"/>
              <w:left w:val="single" w:sz="4" w:space="0" w:color="auto"/>
              <w:right w:val="single" w:sz="6" w:space="0" w:color="auto"/>
            </w:tcBorders>
            <w:vAlign w:val="center"/>
          </w:tcPr>
          <w:p w:rsidR="006570F1" w:rsidRPr="006C1457" w:rsidRDefault="006570F1" w:rsidP="00F914F6">
            <w:pPr>
              <w:ind w:left="45"/>
              <w:rPr>
                <w:sz w:val="20"/>
                <w:szCs w:val="20"/>
              </w:rPr>
            </w:pPr>
            <w:r w:rsidRPr="006C1457">
              <w:rPr>
                <w:sz w:val="20"/>
                <w:szCs w:val="20"/>
              </w:rPr>
              <w:t>Не работает электро-</w:t>
            </w:r>
            <w:r w:rsidRPr="006C1457">
              <w:rPr>
                <w:sz w:val="20"/>
                <w:szCs w:val="20"/>
              </w:rPr>
              <w:br/>
              <w:t>двигатель</w:t>
            </w:r>
          </w:p>
        </w:tc>
        <w:tc>
          <w:tcPr>
            <w:tcW w:w="2268" w:type="dxa"/>
            <w:tcBorders>
              <w:top w:val="single" w:sz="6" w:space="0" w:color="auto"/>
              <w:left w:val="single" w:sz="6" w:space="0" w:color="auto"/>
              <w:bottom w:val="single" w:sz="6" w:space="0" w:color="auto"/>
              <w:right w:val="single" w:sz="6" w:space="0" w:color="auto"/>
            </w:tcBorders>
            <w:vAlign w:val="center"/>
          </w:tcPr>
          <w:p w:rsidR="006570F1" w:rsidRPr="006C1457" w:rsidRDefault="006570F1" w:rsidP="00F914F6">
            <w:pPr>
              <w:ind w:left="45"/>
              <w:rPr>
                <w:sz w:val="20"/>
                <w:szCs w:val="20"/>
              </w:rPr>
            </w:pPr>
            <w:r w:rsidRPr="006C1457">
              <w:rPr>
                <w:sz w:val="20"/>
                <w:szCs w:val="20"/>
              </w:rPr>
              <w:t>Напряжение питаю-</w:t>
            </w:r>
            <w:r w:rsidRPr="006C1457">
              <w:rPr>
                <w:sz w:val="20"/>
                <w:szCs w:val="20"/>
              </w:rPr>
              <w:br/>
              <w:t>щей сети отсутствует или мало</w:t>
            </w:r>
          </w:p>
        </w:tc>
        <w:tc>
          <w:tcPr>
            <w:tcW w:w="3402" w:type="dxa"/>
            <w:tcBorders>
              <w:top w:val="single" w:sz="6" w:space="0" w:color="auto"/>
              <w:left w:val="single" w:sz="6" w:space="0" w:color="auto"/>
              <w:bottom w:val="single" w:sz="6" w:space="0" w:color="auto"/>
              <w:right w:val="single" w:sz="6" w:space="0" w:color="auto"/>
            </w:tcBorders>
            <w:vAlign w:val="center"/>
          </w:tcPr>
          <w:p w:rsidR="006570F1" w:rsidRPr="006C1457" w:rsidRDefault="006570F1" w:rsidP="00F914F6">
            <w:pPr>
              <w:ind w:left="45"/>
              <w:rPr>
                <w:sz w:val="20"/>
                <w:szCs w:val="20"/>
              </w:rPr>
            </w:pPr>
            <w:r w:rsidRPr="006C1457">
              <w:rPr>
                <w:sz w:val="20"/>
                <w:szCs w:val="20"/>
              </w:rPr>
              <w:t>Проверить при помощи вольт-</w:t>
            </w:r>
            <w:r w:rsidRPr="006C1457">
              <w:rPr>
                <w:sz w:val="20"/>
                <w:szCs w:val="20"/>
              </w:rPr>
              <w:br/>
              <w:t>метра напряжение питающей сети</w:t>
            </w:r>
          </w:p>
        </w:tc>
      </w:tr>
      <w:tr w:rsidR="006570F1" w:rsidRPr="006C1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jc w:val="center"/>
        </w:trPr>
        <w:tc>
          <w:tcPr>
            <w:tcW w:w="1701" w:type="dxa"/>
            <w:vMerge/>
            <w:tcBorders>
              <w:left w:val="single" w:sz="4" w:space="0" w:color="auto"/>
              <w:bottom w:val="single" w:sz="6" w:space="0" w:color="auto"/>
              <w:right w:val="single" w:sz="6" w:space="0" w:color="auto"/>
            </w:tcBorders>
            <w:vAlign w:val="center"/>
          </w:tcPr>
          <w:p w:rsidR="006570F1" w:rsidRPr="006C1457" w:rsidRDefault="006570F1" w:rsidP="00F914F6">
            <w:pPr>
              <w:ind w:left="45"/>
              <w:rPr>
                <w:sz w:val="20"/>
                <w:szCs w:val="20"/>
              </w:rPr>
            </w:pPr>
          </w:p>
        </w:tc>
        <w:tc>
          <w:tcPr>
            <w:tcW w:w="2268" w:type="dxa"/>
            <w:tcBorders>
              <w:top w:val="single" w:sz="6" w:space="0" w:color="auto"/>
              <w:left w:val="single" w:sz="6" w:space="0" w:color="auto"/>
              <w:bottom w:val="single" w:sz="6" w:space="0" w:color="auto"/>
              <w:right w:val="single" w:sz="6" w:space="0" w:color="auto"/>
            </w:tcBorders>
            <w:vAlign w:val="center"/>
          </w:tcPr>
          <w:p w:rsidR="006570F1" w:rsidRPr="006C1457" w:rsidRDefault="006570F1" w:rsidP="00F914F6">
            <w:pPr>
              <w:ind w:left="45"/>
              <w:rPr>
                <w:sz w:val="20"/>
                <w:szCs w:val="20"/>
              </w:rPr>
            </w:pPr>
            <w:r w:rsidRPr="006C1457">
              <w:rPr>
                <w:sz w:val="20"/>
                <w:szCs w:val="20"/>
              </w:rPr>
              <w:t>Отказ ротора электродвигателя</w:t>
            </w:r>
          </w:p>
        </w:tc>
        <w:tc>
          <w:tcPr>
            <w:tcW w:w="3402" w:type="dxa"/>
            <w:tcBorders>
              <w:top w:val="single" w:sz="6" w:space="0" w:color="auto"/>
              <w:left w:val="single" w:sz="6" w:space="0" w:color="auto"/>
              <w:bottom w:val="single" w:sz="6" w:space="0" w:color="auto"/>
              <w:right w:val="single" w:sz="6" w:space="0" w:color="auto"/>
            </w:tcBorders>
            <w:vAlign w:val="center"/>
          </w:tcPr>
          <w:p w:rsidR="006570F1" w:rsidRPr="006C1457" w:rsidRDefault="006570F1" w:rsidP="00F914F6">
            <w:pPr>
              <w:ind w:left="45"/>
              <w:rPr>
                <w:sz w:val="20"/>
                <w:szCs w:val="20"/>
              </w:rPr>
            </w:pPr>
            <w:r w:rsidRPr="006C1457">
              <w:rPr>
                <w:sz w:val="20"/>
                <w:szCs w:val="20"/>
              </w:rPr>
              <w:t>Заменить ротор согласно п.2.</w:t>
            </w:r>
            <w:r w:rsidR="007A046F">
              <w:rPr>
                <w:sz w:val="20"/>
                <w:szCs w:val="20"/>
              </w:rPr>
              <w:t>3</w:t>
            </w:r>
            <w:r w:rsidRPr="006C1457">
              <w:rPr>
                <w:sz w:val="20"/>
                <w:szCs w:val="20"/>
              </w:rPr>
              <w:t>.3</w:t>
            </w:r>
          </w:p>
        </w:tc>
      </w:tr>
      <w:tr w:rsidR="006570F1" w:rsidRPr="006C1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jc w:val="center"/>
        </w:trPr>
        <w:tc>
          <w:tcPr>
            <w:tcW w:w="1701" w:type="dxa"/>
            <w:vMerge w:val="restart"/>
            <w:tcBorders>
              <w:top w:val="single" w:sz="6" w:space="0" w:color="auto"/>
              <w:left w:val="single" w:sz="4" w:space="0" w:color="auto"/>
              <w:right w:val="single" w:sz="6" w:space="0" w:color="auto"/>
            </w:tcBorders>
            <w:vAlign w:val="center"/>
          </w:tcPr>
          <w:p w:rsidR="006570F1" w:rsidRPr="006C1457" w:rsidRDefault="006570F1" w:rsidP="00F914F6">
            <w:pPr>
              <w:ind w:left="45"/>
              <w:rPr>
                <w:sz w:val="20"/>
                <w:szCs w:val="20"/>
              </w:rPr>
            </w:pPr>
            <w:r w:rsidRPr="006C1457">
              <w:rPr>
                <w:sz w:val="20"/>
                <w:szCs w:val="20"/>
              </w:rPr>
              <w:t>Машина выключается</w:t>
            </w:r>
            <w:r w:rsidRPr="006C1457">
              <w:rPr>
                <w:sz w:val="20"/>
                <w:szCs w:val="20"/>
              </w:rPr>
              <w:br/>
              <w:t>в процессе</w:t>
            </w:r>
            <w:r w:rsidRPr="006C1457">
              <w:rPr>
                <w:sz w:val="20"/>
                <w:szCs w:val="20"/>
              </w:rPr>
              <w:br/>
              <w:t>работы</w:t>
            </w:r>
          </w:p>
        </w:tc>
        <w:tc>
          <w:tcPr>
            <w:tcW w:w="2268" w:type="dxa"/>
            <w:tcBorders>
              <w:top w:val="single" w:sz="6" w:space="0" w:color="auto"/>
              <w:left w:val="single" w:sz="6" w:space="0" w:color="auto"/>
              <w:bottom w:val="single" w:sz="6" w:space="0" w:color="auto"/>
              <w:right w:val="single" w:sz="6" w:space="0" w:color="auto"/>
            </w:tcBorders>
            <w:vAlign w:val="center"/>
          </w:tcPr>
          <w:p w:rsidR="006570F1" w:rsidRPr="006C1457" w:rsidRDefault="006570F1" w:rsidP="00F914F6">
            <w:pPr>
              <w:ind w:left="45"/>
              <w:rPr>
                <w:sz w:val="20"/>
                <w:szCs w:val="20"/>
              </w:rPr>
            </w:pPr>
            <w:r w:rsidRPr="006C1457">
              <w:rPr>
                <w:sz w:val="20"/>
                <w:szCs w:val="20"/>
              </w:rPr>
              <w:t>Используется неисправный или тупой инструмент</w:t>
            </w:r>
          </w:p>
        </w:tc>
        <w:tc>
          <w:tcPr>
            <w:tcW w:w="3402" w:type="dxa"/>
            <w:tcBorders>
              <w:top w:val="single" w:sz="6" w:space="0" w:color="auto"/>
              <w:left w:val="single" w:sz="6" w:space="0" w:color="auto"/>
              <w:bottom w:val="single" w:sz="6" w:space="0" w:color="auto"/>
              <w:right w:val="single" w:sz="6" w:space="0" w:color="auto"/>
            </w:tcBorders>
            <w:vAlign w:val="center"/>
          </w:tcPr>
          <w:p w:rsidR="006570F1" w:rsidRPr="006C1457" w:rsidRDefault="006570F1" w:rsidP="00F914F6">
            <w:pPr>
              <w:ind w:left="45"/>
              <w:rPr>
                <w:sz w:val="20"/>
                <w:szCs w:val="20"/>
              </w:rPr>
            </w:pPr>
            <w:r w:rsidRPr="006C1457">
              <w:rPr>
                <w:sz w:val="20"/>
                <w:szCs w:val="20"/>
              </w:rPr>
              <w:t xml:space="preserve">Необходимо проверить состояние инструмент и, в случае </w:t>
            </w:r>
            <w:proofErr w:type="spellStart"/>
            <w:r w:rsidRPr="006C1457">
              <w:rPr>
                <w:sz w:val="20"/>
                <w:szCs w:val="20"/>
              </w:rPr>
              <w:t>необходи</w:t>
            </w:r>
            <w:proofErr w:type="spellEnd"/>
            <w:r w:rsidRPr="006C1457">
              <w:rPr>
                <w:sz w:val="20"/>
                <w:szCs w:val="20"/>
              </w:rPr>
              <w:t>-</w:t>
            </w:r>
            <w:r w:rsidRPr="006C1457">
              <w:rPr>
                <w:sz w:val="20"/>
                <w:szCs w:val="20"/>
              </w:rPr>
              <w:br/>
              <w:t>мости, наточить или заменить его</w:t>
            </w:r>
          </w:p>
        </w:tc>
      </w:tr>
      <w:tr w:rsidR="006570F1" w:rsidRPr="006C1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jc w:val="center"/>
        </w:trPr>
        <w:tc>
          <w:tcPr>
            <w:tcW w:w="1701" w:type="dxa"/>
            <w:vMerge/>
            <w:tcBorders>
              <w:left w:val="single" w:sz="4" w:space="0" w:color="auto"/>
              <w:bottom w:val="single" w:sz="6" w:space="0" w:color="auto"/>
              <w:right w:val="single" w:sz="6" w:space="0" w:color="auto"/>
            </w:tcBorders>
            <w:vAlign w:val="center"/>
          </w:tcPr>
          <w:p w:rsidR="006570F1" w:rsidRPr="006C1457" w:rsidRDefault="006570F1" w:rsidP="00F914F6">
            <w:pPr>
              <w:ind w:left="45"/>
              <w:rPr>
                <w:sz w:val="20"/>
                <w:szCs w:val="20"/>
              </w:rPr>
            </w:pPr>
          </w:p>
        </w:tc>
        <w:tc>
          <w:tcPr>
            <w:tcW w:w="2268" w:type="dxa"/>
            <w:tcBorders>
              <w:top w:val="single" w:sz="6" w:space="0" w:color="auto"/>
              <w:left w:val="single" w:sz="6" w:space="0" w:color="auto"/>
              <w:bottom w:val="single" w:sz="6" w:space="0" w:color="auto"/>
              <w:right w:val="single" w:sz="6" w:space="0" w:color="auto"/>
            </w:tcBorders>
            <w:vAlign w:val="center"/>
          </w:tcPr>
          <w:p w:rsidR="006570F1" w:rsidRPr="006C1457" w:rsidRDefault="006570F1" w:rsidP="00F914F6">
            <w:pPr>
              <w:ind w:left="45"/>
              <w:rPr>
                <w:sz w:val="20"/>
                <w:szCs w:val="20"/>
              </w:rPr>
            </w:pPr>
            <w:r w:rsidRPr="006C1457">
              <w:rPr>
                <w:sz w:val="20"/>
                <w:szCs w:val="20"/>
              </w:rPr>
              <w:t>Слишком большая подача инструмента</w:t>
            </w:r>
          </w:p>
        </w:tc>
        <w:tc>
          <w:tcPr>
            <w:tcW w:w="3402" w:type="dxa"/>
            <w:tcBorders>
              <w:top w:val="single" w:sz="6" w:space="0" w:color="auto"/>
              <w:left w:val="single" w:sz="6" w:space="0" w:color="auto"/>
              <w:bottom w:val="single" w:sz="6" w:space="0" w:color="auto"/>
              <w:right w:val="single" w:sz="6" w:space="0" w:color="auto"/>
            </w:tcBorders>
            <w:vAlign w:val="center"/>
          </w:tcPr>
          <w:p w:rsidR="006570F1" w:rsidRPr="006C1457" w:rsidRDefault="006570F1" w:rsidP="00F914F6">
            <w:pPr>
              <w:ind w:left="45"/>
              <w:rPr>
                <w:sz w:val="20"/>
                <w:szCs w:val="20"/>
              </w:rPr>
            </w:pPr>
            <w:r w:rsidRPr="006C1457">
              <w:rPr>
                <w:sz w:val="20"/>
                <w:szCs w:val="20"/>
              </w:rPr>
              <w:t>Необходимо проверить соответствие подачи диаметру инструмента и типу металла</w:t>
            </w:r>
          </w:p>
        </w:tc>
      </w:tr>
      <w:tr w:rsidR="006570F1" w:rsidRPr="006C1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jc w:val="center"/>
        </w:trPr>
        <w:tc>
          <w:tcPr>
            <w:tcW w:w="1701" w:type="dxa"/>
            <w:tcBorders>
              <w:top w:val="single" w:sz="6" w:space="0" w:color="auto"/>
              <w:left w:val="single" w:sz="4" w:space="0" w:color="auto"/>
              <w:bottom w:val="single" w:sz="6" w:space="0" w:color="auto"/>
              <w:right w:val="single" w:sz="6" w:space="0" w:color="auto"/>
            </w:tcBorders>
            <w:vAlign w:val="center"/>
          </w:tcPr>
          <w:p w:rsidR="006570F1" w:rsidRPr="006C1457" w:rsidRDefault="006570F1" w:rsidP="00F914F6">
            <w:pPr>
              <w:ind w:left="45"/>
              <w:rPr>
                <w:sz w:val="20"/>
                <w:szCs w:val="20"/>
                <w:lang w:val="en-US"/>
              </w:rPr>
            </w:pPr>
            <w:r w:rsidRPr="006C1457">
              <w:rPr>
                <w:sz w:val="20"/>
                <w:szCs w:val="20"/>
              </w:rPr>
              <w:t>Инструмент закусывает в детали</w:t>
            </w:r>
          </w:p>
        </w:tc>
        <w:tc>
          <w:tcPr>
            <w:tcW w:w="2268" w:type="dxa"/>
            <w:tcBorders>
              <w:top w:val="single" w:sz="6" w:space="0" w:color="auto"/>
              <w:left w:val="single" w:sz="6" w:space="0" w:color="auto"/>
              <w:bottom w:val="single" w:sz="6" w:space="0" w:color="auto"/>
              <w:right w:val="single" w:sz="6" w:space="0" w:color="auto"/>
            </w:tcBorders>
            <w:vAlign w:val="center"/>
          </w:tcPr>
          <w:p w:rsidR="006570F1" w:rsidRPr="006C1457" w:rsidRDefault="006570F1" w:rsidP="00F914F6">
            <w:pPr>
              <w:ind w:left="45"/>
              <w:rPr>
                <w:sz w:val="20"/>
                <w:szCs w:val="20"/>
              </w:rPr>
            </w:pPr>
            <w:r w:rsidRPr="006C1457">
              <w:rPr>
                <w:sz w:val="20"/>
                <w:szCs w:val="20"/>
              </w:rPr>
              <w:t>Используется неисправный или тупой инструмент</w:t>
            </w:r>
          </w:p>
        </w:tc>
        <w:tc>
          <w:tcPr>
            <w:tcW w:w="3402" w:type="dxa"/>
            <w:tcBorders>
              <w:top w:val="single" w:sz="6" w:space="0" w:color="auto"/>
              <w:left w:val="single" w:sz="6" w:space="0" w:color="auto"/>
              <w:bottom w:val="single" w:sz="6" w:space="0" w:color="auto"/>
              <w:right w:val="single" w:sz="6" w:space="0" w:color="auto"/>
            </w:tcBorders>
            <w:vAlign w:val="center"/>
          </w:tcPr>
          <w:p w:rsidR="006570F1" w:rsidRPr="006C1457" w:rsidRDefault="006570F1" w:rsidP="00F914F6">
            <w:pPr>
              <w:ind w:left="45"/>
              <w:rPr>
                <w:sz w:val="20"/>
                <w:szCs w:val="20"/>
              </w:rPr>
            </w:pPr>
            <w:r w:rsidRPr="006C1457">
              <w:rPr>
                <w:sz w:val="20"/>
                <w:szCs w:val="20"/>
              </w:rPr>
              <w:t xml:space="preserve">Необходимо проверить состояние инструмент и, в случае </w:t>
            </w:r>
            <w:proofErr w:type="spellStart"/>
            <w:r w:rsidRPr="006C1457">
              <w:rPr>
                <w:sz w:val="20"/>
                <w:szCs w:val="20"/>
              </w:rPr>
              <w:t>необходи</w:t>
            </w:r>
            <w:proofErr w:type="spellEnd"/>
            <w:r w:rsidRPr="006C1457">
              <w:rPr>
                <w:sz w:val="20"/>
                <w:szCs w:val="20"/>
              </w:rPr>
              <w:t>-</w:t>
            </w:r>
            <w:r w:rsidRPr="006C1457">
              <w:rPr>
                <w:sz w:val="20"/>
                <w:szCs w:val="20"/>
              </w:rPr>
              <w:br/>
              <w:t>мости, наточить или заменить его</w:t>
            </w:r>
          </w:p>
        </w:tc>
      </w:tr>
    </w:tbl>
    <w:p w:rsidR="0010601B" w:rsidRPr="00523B4A" w:rsidRDefault="0010601B" w:rsidP="00C535E7">
      <w:pPr>
        <w:pStyle w:val="a4"/>
        <w:spacing w:before="60"/>
        <w:ind w:firstLine="0"/>
        <w:jc w:val="center"/>
        <w:rPr>
          <w:b/>
          <w:szCs w:val="20"/>
        </w:rPr>
      </w:pPr>
    </w:p>
    <w:p w:rsidR="0010601B" w:rsidRPr="00523B4A" w:rsidRDefault="0010601B" w:rsidP="00C535E7">
      <w:pPr>
        <w:pStyle w:val="a4"/>
        <w:spacing w:before="60"/>
        <w:ind w:firstLine="0"/>
        <w:jc w:val="center"/>
        <w:rPr>
          <w:b/>
          <w:szCs w:val="20"/>
        </w:rPr>
      </w:pPr>
    </w:p>
    <w:p w:rsidR="0010601B" w:rsidRPr="00523B4A" w:rsidRDefault="0010601B" w:rsidP="00C535E7">
      <w:pPr>
        <w:pStyle w:val="a4"/>
        <w:spacing w:before="60"/>
        <w:ind w:firstLine="0"/>
        <w:jc w:val="center"/>
        <w:rPr>
          <w:b/>
          <w:szCs w:val="20"/>
        </w:rPr>
      </w:pPr>
    </w:p>
    <w:p w:rsidR="0010601B" w:rsidRPr="00523B4A" w:rsidRDefault="0010601B" w:rsidP="00C535E7">
      <w:pPr>
        <w:pStyle w:val="a4"/>
        <w:spacing w:before="60"/>
        <w:ind w:firstLine="0"/>
        <w:jc w:val="center"/>
        <w:rPr>
          <w:b/>
          <w:szCs w:val="20"/>
        </w:rPr>
      </w:pPr>
    </w:p>
    <w:p w:rsidR="00C535E7" w:rsidRPr="00D21DD1" w:rsidRDefault="00C535E7" w:rsidP="00C535E7">
      <w:pPr>
        <w:pStyle w:val="a4"/>
        <w:spacing w:before="60"/>
        <w:ind w:firstLine="0"/>
        <w:jc w:val="center"/>
        <w:rPr>
          <w:b/>
          <w:szCs w:val="20"/>
        </w:rPr>
      </w:pPr>
      <w:r w:rsidRPr="00D21DD1">
        <w:rPr>
          <w:b/>
          <w:szCs w:val="20"/>
        </w:rPr>
        <w:lastRenderedPageBreak/>
        <w:t>-19-</w:t>
      </w:r>
    </w:p>
    <w:p w:rsidR="00252071" w:rsidRPr="00E25C67" w:rsidRDefault="00252071" w:rsidP="00252071">
      <w:pPr>
        <w:pStyle w:val="a4"/>
        <w:spacing w:before="60"/>
        <w:ind w:firstLine="0"/>
        <w:rPr>
          <w:b/>
          <w:sz w:val="22"/>
          <w:szCs w:val="22"/>
        </w:rPr>
      </w:pPr>
      <w:r w:rsidRPr="00E25C67">
        <w:rPr>
          <w:b/>
          <w:sz w:val="22"/>
          <w:szCs w:val="22"/>
        </w:rPr>
        <w:t>2.3.</w:t>
      </w:r>
      <w:r w:rsidR="002874BF">
        <w:rPr>
          <w:b/>
          <w:sz w:val="22"/>
          <w:szCs w:val="22"/>
        </w:rPr>
        <w:t>6</w:t>
      </w:r>
      <w:r w:rsidRPr="00E25C67">
        <w:rPr>
          <w:b/>
          <w:sz w:val="22"/>
          <w:szCs w:val="22"/>
        </w:rPr>
        <w:t>.2. Допуск к работе</w:t>
      </w:r>
    </w:p>
    <w:p w:rsidR="00252071" w:rsidRDefault="00252071" w:rsidP="00252071">
      <w:pPr>
        <w:pStyle w:val="a4"/>
        <w:spacing w:before="60"/>
        <w:ind w:firstLine="357"/>
        <w:rPr>
          <w:sz w:val="22"/>
          <w:szCs w:val="22"/>
        </w:rPr>
      </w:pPr>
      <w:r w:rsidRPr="001A6D1C">
        <w:rPr>
          <w:sz w:val="22"/>
          <w:szCs w:val="22"/>
        </w:rPr>
        <w:t>К работе с машиной допускаются лица, изучившие настоящее Руководство и прошедшее обучение правилам безопасности</w:t>
      </w:r>
      <w:r w:rsidRPr="001A6D1C">
        <w:rPr>
          <w:b/>
          <w:sz w:val="22"/>
          <w:szCs w:val="22"/>
        </w:rPr>
        <w:t xml:space="preserve"> </w:t>
      </w:r>
      <w:r w:rsidRPr="001A6D1C">
        <w:rPr>
          <w:sz w:val="22"/>
          <w:szCs w:val="22"/>
        </w:rPr>
        <w:t>при работе с электрическими машинами.</w:t>
      </w:r>
    </w:p>
    <w:p w:rsidR="00252071" w:rsidRPr="00DC0AAC" w:rsidRDefault="00252071" w:rsidP="00252071">
      <w:pPr>
        <w:jc w:val="both"/>
        <w:rPr>
          <w:rFonts w:ascii="Arial" w:hAnsi="Arial" w:cs="Arial"/>
          <w:sz w:val="22"/>
          <w:szCs w:val="22"/>
        </w:rPr>
      </w:pPr>
      <w:r>
        <w:rPr>
          <w:rFonts w:ascii="Arial" w:hAnsi="Arial" w:cs="Arial"/>
          <w:sz w:val="22"/>
          <w:szCs w:val="22"/>
        </w:rPr>
        <w:t>Запрещается п</w:t>
      </w:r>
      <w:r w:rsidRPr="00DC0AAC">
        <w:rPr>
          <w:rFonts w:ascii="Arial" w:hAnsi="Arial" w:cs="Arial"/>
          <w:sz w:val="22"/>
          <w:szCs w:val="22"/>
        </w:rPr>
        <w:t>ередавать машину лицам, не имеющим право пользоваться ею.</w:t>
      </w:r>
    </w:p>
    <w:p w:rsidR="00252071" w:rsidRPr="00E25C67" w:rsidRDefault="00252071" w:rsidP="00252071">
      <w:pPr>
        <w:jc w:val="both"/>
        <w:rPr>
          <w:rFonts w:ascii="Arial" w:hAnsi="Arial" w:cs="Arial"/>
          <w:sz w:val="22"/>
          <w:szCs w:val="22"/>
        </w:rPr>
      </w:pPr>
      <w:r w:rsidRPr="00E25C67">
        <w:rPr>
          <w:rFonts w:ascii="Arial" w:hAnsi="Arial" w:cs="Arial"/>
          <w:sz w:val="22"/>
          <w:szCs w:val="22"/>
        </w:rPr>
        <w:t>При каждой выдаче машины следует проводить:</w:t>
      </w:r>
    </w:p>
    <w:p w:rsidR="00252071" w:rsidRPr="00E25C67" w:rsidRDefault="00252071" w:rsidP="00252071">
      <w:pPr>
        <w:jc w:val="both"/>
        <w:rPr>
          <w:rFonts w:ascii="Arial" w:hAnsi="Arial" w:cs="Arial"/>
          <w:sz w:val="22"/>
          <w:szCs w:val="22"/>
        </w:rPr>
      </w:pPr>
      <w:r w:rsidRPr="00E25C67">
        <w:rPr>
          <w:rFonts w:ascii="Arial" w:hAnsi="Arial" w:cs="Arial"/>
          <w:sz w:val="22"/>
          <w:szCs w:val="22"/>
        </w:rPr>
        <w:t>- проверку комплектности и надёжности крепления деталей</w:t>
      </w:r>
    </w:p>
    <w:p w:rsidR="00252071" w:rsidRPr="00E25C67" w:rsidRDefault="00252071" w:rsidP="00252071">
      <w:pPr>
        <w:jc w:val="both"/>
        <w:rPr>
          <w:rFonts w:ascii="Arial" w:hAnsi="Arial" w:cs="Arial"/>
          <w:sz w:val="22"/>
          <w:szCs w:val="22"/>
        </w:rPr>
      </w:pPr>
      <w:r w:rsidRPr="00E25C67">
        <w:rPr>
          <w:rFonts w:ascii="Arial" w:hAnsi="Arial" w:cs="Arial"/>
          <w:sz w:val="22"/>
          <w:szCs w:val="22"/>
        </w:rPr>
        <w:t>- внешний осмотр (исправность кабеля (шнура); его защитной трубки и штепсельной вилки; целостность изоляционных деталей корпуса, рукоятки и крышки щёткодержателей, наличие защитных кожухов и их исправность)</w:t>
      </w:r>
    </w:p>
    <w:p w:rsidR="00252071" w:rsidRPr="00E25C67" w:rsidRDefault="00252071" w:rsidP="00252071">
      <w:pPr>
        <w:jc w:val="both"/>
        <w:rPr>
          <w:rFonts w:ascii="Arial" w:hAnsi="Arial" w:cs="Arial"/>
          <w:sz w:val="22"/>
          <w:szCs w:val="22"/>
        </w:rPr>
      </w:pPr>
      <w:r w:rsidRPr="00E25C67">
        <w:rPr>
          <w:rFonts w:ascii="Arial" w:hAnsi="Arial" w:cs="Arial"/>
          <w:sz w:val="22"/>
          <w:szCs w:val="22"/>
        </w:rPr>
        <w:t>- проверить чёткость работы выключателя;</w:t>
      </w:r>
    </w:p>
    <w:p w:rsidR="00252071" w:rsidRPr="00E25C67" w:rsidRDefault="00252071" w:rsidP="00252071">
      <w:pPr>
        <w:jc w:val="both"/>
        <w:rPr>
          <w:rFonts w:ascii="Arial" w:hAnsi="Arial" w:cs="Arial"/>
          <w:sz w:val="22"/>
          <w:szCs w:val="22"/>
        </w:rPr>
      </w:pPr>
      <w:r w:rsidRPr="00E25C67">
        <w:rPr>
          <w:rFonts w:ascii="Arial" w:hAnsi="Arial" w:cs="Arial"/>
          <w:sz w:val="22"/>
          <w:szCs w:val="22"/>
        </w:rPr>
        <w:t>- проверить работу на холостом ходу;</w:t>
      </w:r>
    </w:p>
    <w:p w:rsidR="00252071" w:rsidRPr="00E25C67" w:rsidRDefault="00252071" w:rsidP="00252071">
      <w:pPr>
        <w:jc w:val="both"/>
        <w:rPr>
          <w:rFonts w:ascii="Arial" w:hAnsi="Arial" w:cs="Arial"/>
          <w:sz w:val="22"/>
          <w:szCs w:val="22"/>
        </w:rPr>
      </w:pPr>
      <w:r>
        <w:rPr>
          <w:rFonts w:ascii="Arial" w:hAnsi="Arial" w:cs="Arial"/>
          <w:sz w:val="22"/>
          <w:szCs w:val="22"/>
        </w:rPr>
        <w:t>К</w:t>
      </w:r>
      <w:r w:rsidRPr="00E25C67">
        <w:rPr>
          <w:rFonts w:ascii="Arial" w:hAnsi="Arial" w:cs="Arial"/>
          <w:sz w:val="22"/>
          <w:szCs w:val="22"/>
        </w:rPr>
        <w:t>роме того, должна быть проверена исправность цепи заземления (между корпусом машины и заземляющим контактом штепсельной вилки)</w:t>
      </w:r>
    </w:p>
    <w:p w:rsidR="00252071" w:rsidRPr="00E25C67" w:rsidRDefault="00252071" w:rsidP="00252071">
      <w:pPr>
        <w:jc w:val="both"/>
        <w:rPr>
          <w:rFonts w:ascii="Arial" w:hAnsi="Arial" w:cs="Arial"/>
          <w:sz w:val="22"/>
          <w:szCs w:val="22"/>
        </w:rPr>
      </w:pPr>
      <w:r w:rsidRPr="00E25C67">
        <w:rPr>
          <w:rFonts w:ascii="Arial" w:hAnsi="Arial" w:cs="Arial"/>
          <w:sz w:val="22"/>
          <w:szCs w:val="22"/>
        </w:rPr>
        <w:t>При эксплуатации машин необходимо соблюдать все требования по их эксплуатации, бережно обращаться с ними, не подвергать их ударам, перегрузкам, воздействию грязи, нефтепродуктов.</w:t>
      </w:r>
    </w:p>
    <w:p w:rsidR="00252071" w:rsidRPr="001A6D1C" w:rsidRDefault="00252071" w:rsidP="00252071">
      <w:pPr>
        <w:pStyle w:val="a4"/>
        <w:ind w:firstLine="357"/>
        <w:rPr>
          <w:sz w:val="22"/>
          <w:szCs w:val="22"/>
        </w:rPr>
      </w:pPr>
      <w:r w:rsidRPr="001A6D1C">
        <w:rPr>
          <w:sz w:val="22"/>
          <w:szCs w:val="22"/>
        </w:rPr>
        <w:t xml:space="preserve">В процессе работы оператору </w:t>
      </w:r>
      <w:r w:rsidR="00982906">
        <w:rPr>
          <w:sz w:val="22"/>
          <w:szCs w:val="22"/>
        </w:rPr>
        <w:t>необходимо</w:t>
      </w:r>
      <w:r w:rsidRPr="001A6D1C">
        <w:rPr>
          <w:sz w:val="22"/>
          <w:szCs w:val="22"/>
        </w:rPr>
        <w:t xml:space="preserve"> использовать средства индивидуальной защиты (наушники, очки, перчатки).</w:t>
      </w:r>
    </w:p>
    <w:p w:rsidR="00252071" w:rsidRDefault="00252071" w:rsidP="00252071">
      <w:pPr>
        <w:jc w:val="both"/>
        <w:rPr>
          <w:rFonts w:ascii="Arial" w:hAnsi="Arial" w:cs="Arial"/>
          <w:sz w:val="22"/>
          <w:szCs w:val="22"/>
        </w:rPr>
      </w:pPr>
    </w:p>
    <w:p w:rsidR="00252071" w:rsidRDefault="00252071" w:rsidP="00252071">
      <w:pPr>
        <w:jc w:val="both"/>
        <w:rPr>
          <w:rFonts w:ascii="Arial" w:hAnsi="Arial" w:cs="Arial"/>
          <w:b/>
          <w:sz w:val="22"/>
          <w:szCs w:val="22"/>
        </w:rPr>
      </w:pPr>
      <w:r w:rsidRPr="00E25C67">
        <w:rPr>
          <w:rFonts w:ascii="Arial" w:hAnsi="Arial" w:cs="Arial"/>
          <w:b/>
          <w:sz w:val="22"/>
          <w:szCs w:val="22"/>
        </w:rPr>
        <w:t>2.3.</w:t>
      </w:r>
      <w:r w:rsidR="002874BF">
        <w:rPr>
          <w:rFonts w:ascii="Arial" w:hAnsi="Arial" w:cs="Arial"/>
          <w:b/>
          <w:sz w:val="22"/>
          <w:szCs w:val="22"/>
        </w:rPr>
        <w:t>6</w:t>
      </w:r>
      <w:r w:rsidRPr="00E25C67">
        <w:rPr>
          <w:rFonts w:ascii="Arial" w:hAnsi="Arial" w:cs="Arial"/>
          <w:b/>
          <w:sz w:val="22"/>
          <w:szCs w:val="22"/>
        </w:rPr>
        <w:t>.</w:t>
      </w:r>
      <w:r>
        <w:rPr>
          <w:rFonts w:ascii="Arial" w:hAnsi="Arial" w:cs="Arial"/>
          <w:b/>
          <w:sz w:val="22"/>
          <w:szCs w:val="22"/>
        </w:rPr>
        <w:t>3</w:t>
      </w:r>
      <w:r w:rsidRPr="00E25C67">
        <w:rPr>
          <w:rFonts w:ascii="Arial" w:hAnsi="Arial" w:cs="Arial"/>
          <w:b/>
          <w:sz w:val="22"/>
          <w:szCs w:val="22"/>
        </w:rPr>
        <w:t>. Особенности эксплуатации</w:t>
      </w:r>
    </w:p>
    <w:p w:rsidR="00252071" w:rsidRDefault="00252071" w:rsidP="00252071">
      <w:pPr>
        <w:jc w:val="both"/>
        <w:rPr>
          <w:rFonts w:ascii="Arial" w:hAnsi="Arial" w:cs="Arial"/>
          <w:sz w:val="22"/>
          <w:szCs w:val="22"/>
        </w:rPr>
      </w:pPr>
      <w:r w:rsidRPr="00E25C67">
        <w:rPr>
          <w:rFonts w:ascii="Arial" w:hAnsi="Arial" w:cs="Arial"/>
          <w:sz w:val="22"/>
          <w:szCs w:val="22"/>
        </w:rPr>
        <w:t>Машин</w:t>
      </w:r>
      <w:r>
        <w:rPr>
          <w:rFonts w:ascii="Arial" w:hAnsi="Arial" w:cs="Arial"/>
          <w:sz w:val="22"/>
          <w:szCs w:val="22"/>
        </w:rPr>
        <w:t>а</w:t>
      </w:r>
      <w:r w:rsidRPr="00E25C67">
        <w:rPr>
          <w:rFonts w:ascii="Arial" w:hAnsi="Arial" w:cs="Arial"/>
          <w:sz w:val="22"/>
          <w:szCs w:val="22"/>
        </w:rPr>
        <w:t xml:space="preserve"> не должн</w:t>
      </w:r>
      <w:r>
        <w:rPr>
          <w:rFonts w:ascii="Arial" w:hAnsi="Arial" w:cs="Arial"/>
          <w:sz w:val="22"/>
          <w:szCs w:val="22"/>
        </w:rPr>
        <w:t>а</w:t>
      </w:r>
      <w:r w:rsidRPr="00E25C67">
        <w:rPr>
          <w:rFonts w:ascii="Arial" w:hAnsi="Arial" w:cs="Arial"/>
          <w:sz w:val="22"/>
          <w:szCs w:val="22"/>
        </w:rPr>
        <w:t xml:space="preserve"> подвергаться воздействию капель и брызг воды или другой жидкости.</w:t>
      </w:r>
    </w:p>
    <w:p w:rsidR="00C535E7" w:rsidRPr="00E25C67" w:rsidRDefault="00C535E7" w:rsidP="00C535E7">
      <w:pPr>
        <w:jc w:val="both"/>
        <w:rPr>
          <w:rFonts w:ascii="Arial" w:hAnsi="Arial" w:cs="Arial"/>
          <w:sz w:val="22"/>
          <w:szCs w:val="22"/>
        </w:rPr>
      </w:pPr>
      <w:r w:rsidRPr="00E25C67">
        <w:rPr>
          <w:rFonts w:ascii="Arial" w:hAnsi="Arial" w:cs="Arial"/>
          <w:sz w:val="22"/>
          <w:szCs w:val="22"/>
        </w:rPr>
        <w:t>Машина должна быть отключена выключателем при внезапной остановке (вследствие исчезновения напряжения в сети, заклинивания движущихся деталей и т.п.)</w:t>
      </w:r>
    </w:p>
    <w:p w:rsidR="00C535E7" w:rsidRPr="00E25C67" w:rsidRDefault="00C535E7" w:rsidP="00C535E7">
      <w:pPr>
        <w:jc w:val="both"/>
        <w:rPr>
          <w:rFonts w:ascii="Arial" w:hAnsi="Arial" w:cs="Arial"/>
          <w:sz w:val="22"/>
          <w:szCs w:val="22"/>
        </w:rPr>
      </w:pPr>
      <w:r w:rsidRPr="00E25C67">
        <w:rPr>
          <w:rFonts w:ascii="Arial" w:hAnsi="Arial" w:cs="Arial"/>
          <w:sz w:val="22"/>
          <w:szCs w:val="22"/>
        </w:rPr>
        <w:t>Машина должна быть отключена от сети штепсельной вилкой:</w:t>
      </w:r>
    </w:p>
    <w:p w:rsidR="00C535E7" w:rsidRPr="00E25C67" w:rsidRDefault="00C535E7" w:rsidP="00C535E7">
      <w:pPr>
        <w:jc w:val="both"/>
        <w:rPr>
          <w:rFonts w:ascii="Arial" w:hAnsi="Arial" w:cs="Arial"/>
          <w:sz w:val="22"/>
          <w:szCs w:val="22"/>
        </w:rPr>
      </w:pPr>
      <w:r w:rsidRPr="00E25C67">
        <w:rPr>
          <w:rFonts w:ascii="Arial" w:hAnsi="Arial" w:cs="Arial"/>
          <w:sz w:val="22"/>
          <w:szCs w:val="22"/>
        </w:rPr>
        <w:t>- при смене рабочего инструмента, установке насадок и регулировке;</w:t>
      </w:r>
    </w:p>
    <w:p w:rsidR="00C535E7" w:rsidRPr="00E25C67" w:rsidRDefault="00C535E7" w:rsidP="00C535E7">
      <w:pPr>
        <w:jc w:val="both"/>
        <w:rPr>
          <w:rFonts w:ascii="Arial" w:hAnsi="Arial" w:cs="Arial"/>
          <w:sz w:val="22"/>
          <w:szCs w:val="22"/>
        </w:rPr>
      </w:pPr>
      <w:r w:rsidRPr="00E25C67">
        <w:rPr>
          <w:rFonts w:ascii="Arial" w:hAnsi="Arial" w:cs="Arial"/>
          <w:sz w:val="22"/>
          <w:szCs w:val="22"/>
        </w:rPr>
        <w:t>- при переносе машины с одного рабочего места на другое;</w:t>
      </w:r>
    </w:p>
    <w:p w:rsidR="00C535E7" w:rsidRPr="00E25C67" w:rsidRDefault="00C535E7" w:rsidP="00C535E7">
      <w:pPr>
        <w:jc w:val="both"/>
        <w:rPr>
          <w:rFonts w:ascii="Arial" w:hAnsi="Arial" w:cs="Arial"/>
          <w:sz w:val="22"/>
          <w:szCs w:val="22"/>
        </w:rPr>
      </w:pPr>
      <w:r w:rsidRPr="00E25C67">
        <w:rPr>
          <w:rFonts w:ascii="Arial" w:hAnsi="Arial" w:cs="Arial"/>
          <w:sz w:val="22"/>
          <w:szCs w:val="22"/>
        </w:rPr>
        <w:t>- при перерыве в работе;</w:t>
      </w:r>
    </w:p>
    <w:p w:rsidR="00C535E7" w:rsidRPr="00E25C67" w:rsidRDefault="00C535E7" w:rsidP="00C535E7">
      <w:pPr>
        <w:jc w:val="both"/>
        <w:rPr>
          <w:rFonts w:ascii="Arial" w:hAnsi="Arial" w:cs="Arial"/>
          <w:sz w:val="22"/>
          <w:szCs w:val="22"/>
        </w:rPr>
      </w:pPr>
      <w:r w:rsidRPr="00E25C67">
        <w:rPr>
          <w:rFonts w:ascii="Arial" w:hAnsi="Arial" w:cs="Arial"/>
          <w:sz w:val="22"/>
          <w:szCs w:val="22"/>
        </w:rPr>
        <w:t>- по окончании работы или смены.</w:t>
      </w:r>
    </w:p>
    <w:p w:rsidR="00C535E7" w:rsidRDefault="00C535E7" w:rsidP="00C535E7">
      <w:pPr>
        <w:jc w:val="both"/>
        <w:rPr>
          <w:rFonts w:ascii="Arial" w:hAnsi="Arial" w:cs="Arial"/>
          <w:b/>
          <w:sz w:val="22"/>
          <w:szCs w:val="22"/>
        </w:rPr>
      </w:pPr>
    </w:p>
    <w:p w:rsidR="00C535E7" w:rsidRDefault="00C535E7" w:rsidP="00C535E7">
      <w:pPr>
        <w:jc w:val="both"/>
        <w:rPr>
          <w:rFonts w:ascii="Arial" w:hAnsi="Arial" w:cs="Arial"/>
          <w:b/>
          <w:sz w:val="22"/>
          <w:szCs w:val="22"/>
        </w:rPr>
      </w:pPr>
      <w:r w:rsidRPr="00E25C67">
        <w:rPr>
          <w:rFonts w:ascii="Arial" w:hAnsi="Arial" w:cs="Arial"/>
          <w:b/>
          <w:sz w:val="22"/>
          <w:szCs w:val="22"/>
        </w:rPr>
        <w:t>2.3.</w:t>
      </w:r>
      <w:r w:rsidR="002874BF">
        <w:rPr>
          <w:rFonts w:ascii="Arial" w:hAnsi="Arial" w:cs="Arial"/>
          <w:b/>
          <w:sz w:val="22"/>
          <w:szCs w:val="22"/>
        </w:rPr>
        <w:t>6</w:t>
      </w:r>
      <w:r w:rsidRPr="00E25C67">
        <w:rPr>
          <w:rFonts w:ascii="Arial" w:hAnsi="Arial" w:cs="Arial"/>
          <w:b/>
          <w:sz w:val="22"/>
          <w:szCs w:val="22"/>
        </w:rPr>
        <w:t>.</w:t>
      </w:r>
      <w:r>
        <w:rPr>
          <w:rFonts w:ascii="Arial" w:hAnsi="Arial" w:cs="Arial"/>
          <w:b/>
          <w:sz w:val="22"/>
          <w:szCs w:val="22"/>
        </w:rPr>
        <w:t>4</w:t>
      </w:r>
      <w:r w:rsidRPr="00E25C67">
        <w:rPr>
          <w:rFonts w:ascii="Arial" w:hAnsi="Arial" w:cs="Arial"/>
          <w:b/>
          <w:sz w:val="22"/>
          <w:szCs w:val="22"/>
        </w:rPr>
        <w:t>.</w:t>
      </w:r>
      <w:r>
        <w:rPr>
          <w:rFonts w:ascii="Arial" w:hAnsi="Arial" w:cs="Arial"/>
          <w:b/>
          <w:sz w:val="22"/>
          <w:szCs w:val="22"/>
        </w:rPr>
        <w:t xml:space="preserve"> Категорически запрещается:</w:t>
      </w:r>
    </w:p>
    <w:p w:rsidR="00C535E7" w:rsidRPr="00E25C67" w:rsidRDefault="00C535E7" w:rsidP="00C535E7">
      <w:pPr>
        <w:jc w:val="both"/>
        <w:rPr>
          <w:rFonts w:ascii="Arial" w:hAnsi="Arial" w:cs="Arial"/>
          <w:sz w:val="22"/>
          <w:szCs w:val="22"/>
        </w:rPr>
      </w:pPr>
      <w:r>
        <w:rPr>
          <w:rFonts w:ascii="Arial" w:hAnsi="Arial" w:cs="Arial"/>
          <w:sz w:val="22"/>
          <w:szCs w:val="22"/>
        </w:rPr>
        <w:t xml:space="preserve">- </w:t>
      </w:r>
      <w:r w:rsidRPr="00E25C67">
        <w:rPr>
          <w:rFonts w:ascii="Arial" w:hAnsi="Arial" w:cs="Arial"/>
          <w:sz w:val="22"/>
          <w:szCs w:val="22"/>
        </w:rPr>
        <w:t>эксплуатировать машин</w:t>
      </w:r>
      <w:r>
        <w:rPr>
          <w:rFonts w:ascii="Arial" w:hAnsi="Arial" w:cs="Arial"/>
          <w:sz w:val="22"/>
          <w:szCs w:val="22"/>
        </w:rPr>
        <w:t>у</w:t>
      </w:r>
      <w:r w:rsidRPr="00E25C67">
        <w:rPr>
          <w:rFonts w:ascii="Arial" w:hAnsi="Arial" w:cs="Arial"/>
          <w:sz w:val="22"/>
          <w:szCs w:val="22"/>
        </w:rPr>
        <w:t xml:space="preserve"> во взрывоопасных помещениях или с химически активной средой, разрушающей металлы и изоляцию</w:t>
      </w:r>
      <w:r>
        <w:rPr>
          <w:rFonts w:ascii="Arial" w:hAnsi="Arial" w:cs="Arial"/>
          <w:sz w:val="22"/>
          <w:szCs w:val="22"/>
        </w:rPr>
        <w:t>;</w:t>
      </w:r>
    </w:p>
    <w:p w:rsidR="00C535E7" w:rsidRPr="00E25C67" w:rsidRDefault="00C535E7" w:rsidP="00C535E7">
      <w:pPr>
        <w:jc w:val="both"/>
        <w:rPr>
          <w:rFonts w:ascii="Arial" w:hAnsi="Arial" w:cs="Arial"/>
          <w:sz w:val="22"/>
          <w:szCs w:val="22"/>
        </w:rPr>
      </w:pPr>
      <w:r>
        <w:rPr>
          <w:rFonts w:ascii="Arial" w:hAnsi="Arial" w:cs="Arial"/>
          <w:sz w:val="22"/>
          <w:szCs w:val="22"/>
        </w:rPr>
        <w:t>-</w:t>
      </w:r>
      <w:r w:rsidRPr="00E25C67">
        <w:rPr>
          <w:rFonts w:ascii="Arial" w:hAnsi="Arial" w:cs="Arial"/>
          <w:sz w:val="22"/>
          <w:szCs w:val="22"/>
        </w:rPr>
        <w:t xml:space="preserve"> эксплуатировать машин</w:t>
      </w:r>
      <w:r>
        <w:rPr>
          <w:rFonts w:ascii="Arial" w:hAnsi="Arial" w:cs="Arial"/>
          <w:sz w:val="22"/>
          <w:szCs w:val="22"/>
        </w:rPr>
        <w:t>у</w:t>
      </w:r>
      <w:r w:rsidRPr="00E25C67">
        <w:rPr>
          <w:rFonts w:ascii="Arial" w:hAnsi="Arial" w:cs="Arial"/>
          <w:sz w:val="22"/>
          <w:szCs w:val="22"/>
        </w:rPr>
        <w:t xml:space="preserve"> в условиях воздействия капель и брызг, а также на открытых площадк</w:t>
      </w:r>
      <w:r>
        <w:rPr>
          <w:rFonts w:ascii="Arial" w:hAnsi="Arial" w:cs="Arial"/>
          <w:sz w:val="22"/>
          <w:szCs w:val="22"/>
        </w:rPr>
        <w:t>ах во время снегопада или дождя;</w:t>
      </w:r>
    </w:p>
    <w:p w:rsidR="00C535E7" w:rsidRPr="00E25C67" w:rsidRDefault="00C535E7" w:rsidP="00252071">
      <w:pPr>
        <w:jc w:val="both"/>
        <w:rPr>
          <w:rFonts w:ascii="Arial" w:hAnsi="Arial" w:cs="Arial"/>
          <w:sz w:val="22"/>
          <w:szCs w:val="22"/>
        </w:rPr>
      </w:pPr>
    </w:p>
    <w:p w:rsidR="00D21DD1" w:rsidRDefault="00D21DD1" w:rsidP="00C535E7">
      <w:pPr>
        <w:tabs>
          <w:tab w:val="right" w:pos="7200"/>
        </w:tabs>
        <w:jc w:val="center"/>
        <w:rPr>
          <w:rFonts w:ascii="Arial" w:hAnsi="Arial" w:cs="Arial"/>
          <w:bCs/>
          <w:sz w:val="22"/>
        </w:rPr>
      </w:pPr>
    </w:p>
    <w:p w:rsidR="00C535E7" w:rsidRPr="00D21DD1" w:rsidRDefault="00C535E7" w:rsidP="00C535E7">
      <w:pPr>
        <w:tabs>
          <w:tab w:val="right" w:pos="7200"/>
        </w:tabs>
        <w:jc w:val="center"/>
        <w:rPr>
          <w:rFonts w:ascii="Arial" w:hAnsi="Arial" w:cs="Arial"/>
          <w:b/>
          <w:bCs/>
          <w:sz w:val="20"/>
          <w:szCs w:val="20"/>
        </w:rPr>
      </w:pPr>
      <w:r w:rsidRPr="00D21DD1">
        <w:rPr>
          <w:rFonts w:ascii="Arial" w:hAnsi="Arial" w:cs="Arial"/>
          <w:b/>
          <w:bCs/>
          <w:sz w:val="20"/>
          <w:szCs w:val="20"/>
        </w:rPr>
        <w:lastRenderedPageBreak/>
        <w:t>-20-</w:t>
      </w:r>
    </w:p>
    <w:p w:rsidR="00C535E7" w:rsidRDefault="00C535E7" w:rsidP="00C535E7">
      <w:pPr>
        <w:jc w:val="both"/>
        <w:rPr>
          <w:rFonts w:ascii="Arial" w:hAnsi="Arial" w:cs="Arial"/>
          <w:sz w:val="22"/>
          <w:szCs w:val="22"/>
        </w:rPr>
      </w:pPr>
      <w:r>
        <w:rPr>
          <w:rFonts w:ascii="Arial" w:hAnsi="Arial" w:cs="Arial"/>
          <w:sz w:val="22"/>
          <w:szCs w:val="22"/>
        </w:rPr>
        <w:t>- о</w:t>
      </w:r>
      <w:r w:rsidRPr="00E25C67">
        <w:rPr>
          <w:rFonts w:ascii="Arial" w:hAnsi="Arial" w:cs="Arial"/>
          <w:sz w:val="22"/>
          <w:szCs w:val="22"/>
        </w:rPr>
        <w:t>ставлять без надзора машину,</w:t>
      </w:r>
      <w:r>
        <w:rPr>
          <w:rFonts w:ascii="Arial" w:hAnsi="Arial" w:cs="Arial"/>
          <w:sz w:val="22"/>
          <w:szCs w:val="22"/>
        </w:rPr>
        <w:t xml:space="preserve"> присоединённую к питающей сети;</w:t>
      </w:r>
    </w:p>
    <w:p w:rsidR="00C535E7" w:rsidRPr="00801CAA" w:rsidRDefault="00C535E7" w:rsidP="00C535E7">
      <w:pPr>
        <w:jc w:val="both"/>
        <w:rPr>
          <w:rFonts w:ascii="Arial" w:hAnsi="Arial" w:cs="Arial"/>
          <w:sz w:val="22"/>
          <w:szCs w:val="22"/>
        </w:rPr>
      </w:pPr>
      <w:r>
        <w:rPr>
          <w:rFonts w:ascii="Arial" w:hAnsi="Arial" w:cs="Arial"/>
          <w:sz w:val="22"/>
          <w:szCs w:val="22"/>
        </w:rPr>
        <w:t xml:space="preserve">- включать штепсельную вилку в сеть при включенной клавише </w:t>
      </w:r>
      <w:r w:rsidRPr="00801CAA">
        <w:rPr>
          <w:rFonts w:ascii="Arial" w:hAnsi="Arial" w:cs="Arial"/>
          <w:b/>
          <w:sz w:val="22"/>
          <w:szCs w:val="22"/>
        </w:rPr>
        <w:t>МАГНИТ</w:t>
      </w:r>
      <w:r>
        <w:rPr>
          <w:rFonts w:ascii="Arial" w:hAnsi="Arial" w:cs="Arial"/>
          <w:b/>
          <w:sz w:val="22"/>
          <w:szCs w:val="22"/>
        </w:rPr>
        <w:t xml:space="preserve"> </w:t>
      </w:r>
      <w:r w:rsidRPr="00A81E8B">
        <w:rPr>
          <w:rFonts w:ascii="Arial" w:hAnsi="Arial" w:cs="Arial"/>
          <w:sz w:val="22"/>
          <w:szCs w:val="22"/>
        </w:rPr>
        <w:t>(</w:t>
      </w:r>
      <w:r>
        <w:rPr>
          <w:rFonts w:ascii="Arial" w:hAnsi="Arial" w:cs="Arial"/>
          <w:sz w:val="22"/>
          <w:szCs w:val="22"/>
        </w:rPr>
        <w:t xml:space="preserve">положение </w:t>
      </w:r>
      <w:r>
        <w:rPr>
          <w:rFonts w:ascii="Arial" w:hAnsi="Arial" w:cs="Arial"/>
          <w:sz w:val="22"/>
          <w:szCs w:val="22"/>
          <w:lang w:val="en-US"/>
        </w:rPr>
        <w:t>I</w:t>
      </w:r>
      <w:r>
        <w:rPr>
          <w:rFonts w:ascii="Arial" w:hAnsi="Arial" w:cs="Arial"/>
          <w:sz w:val="22"/>
          <w:szCs w:val="22"/>
        </w:rPr>
        <w:t>)</w:t>
      </w:r>
    </w:p>
    <w:p w:rsidR="00C535E7" w:rsidRDefault="00C535E7" w:rsidP="00C535E7">
      <w:pPr>
        <w:jc w:val="both"/>
        <w:rPr>
          <w:rFonts w:ascii="Arial" w:hAnsi="Arial" w:cs="Arial"/>
          <w:sz w:val="22"/>
          <w:szCs w:val="22"/>
        </w:rPr>
      </w:pPr>
      <w:r>
        <w:rPr>
          <w:rFonts w:ascii="Arial" w:hAnsi="Arial" w:cs="Arial"/>
          <w:sz w:val="22"/>
          <w:szCs w:val="22"/>
        </w:rPr>
        <w:t>- р</w:t>
      </w:r>
      <w:r w:rsidRPr="00E25C67">
        <w:rPr>
          <w:rFonts w:ascii="Arial" w:hAnsi="Arial" w:cs="Arial"/>
          <w:sz w:val="22"/>
          <w:szCs w:val="22"/>
        </w:rPr>
        <w:t>аботать маши</w:t>
      </w:r>
      <w:r>
        <w:rPr>
          <w:rFonts w:ascii="Arial" w:hAnsi="Arial" w:cs="Arial"/>
          <w:sz w:val="22"/>
          <w:szCs w:val="22"/>
        </w:rPr>
        <w:t>ной</w:t>
      </w:r>
      <w:r w:rsidRPr="00E25C67">
        <w:rPr>
          <w:rFonts w:ascii="Arial" w:hAnsi="Arial" w:cs="Arial"/>
          <w:sz w:val="22"/>
          <w:szCs w:val="22"/>
        </w:rPr>
        <w:t xml:space="preserve"> с приставных лестниц</w:t>
      </w:r>
      <w:r>
        <w:rPr>
          <w:rFonts w:ascii="Arial" w:hAnsi="Arial" w:cs="Arial"/>
          <w:sz w:val="22"/>
          <w:szCs w:val="22"/>
        </w:rPr>
        <w:t>;</w:t>
      </w:r>
    </w:p>
    <w:p w:rsidR="00C535E7" w:rsidRDefault="00C535E7" w:rsidP="00C535E7">
      <w:pPr>
        <w:jc w:val="both"/>
        <w:rPr>
          <w:rFonts w:ascii="Arial" w:hAnsi="Arial" w:cs="Arial"/>
          <w:sz w:val="22"/>
          <w:szCs w:val="22"/>
        </w:rPr>
      </w:pPr>
      <w:r>
        <w:rPr>
          <w:rFonts w:ascii="Arial" w:hAnsi="Arial" w:cs="Arial"/>
          <w:sz w:val="22"/>
          <w:szCs w:val="22"/>
        </w:rPr>
        <w:t>- работать при попадании посторонних предметов (стружка, инструмент и т.д.) под  электромагнитное основание машины;</w:t>
      </w:r>
    </w:p>
    <w:p w:rsidR="00C535E7" w:rsidRDefault="00C535E7" w:rsidP="00C535E7">
      <w:pPr>
        <w:jc w:val="both"/>
        <w:rPr>
          <w:rFonts w:ascii="Arial" w:hAnsi="Arial" w:cs="Arial"/>
          <w:sz w:val="22"/>
          <w:szCs w:val="22"/>
        </w:rPr>
      </w:pPr>
      <w:r>
        <w:rPr>
          <w:rFonts w:ascii="Arial" w:hAnsi="Arial" w:cs="Arial"/>
          <w:sz w:val="22"/>
          <w:szCs w:val="22"/>
        </w:rPr>
        <w:t xml:space="preserve">- переносить машину и устанавливать её на рабочую поверхность, держа за </w:t>
      </w:r>
      <w:r w:rsidR="008D78F2">
        <w:rPr>
          <w:rFonts w:ascii="Arial" w:hAnsi="Arial" w:cs="Arial"/>
          <w:sz w:val="22"/>
          <w:szCs w:val="22"/>
        </w:rPr>
        <w:t>силовой кабель</w:t>
      </w:r>
      <w:r>
        <w:rPr>
          <w:rFonts w:ascii="Arial" w:hAnsi="Arial" w:cs="Arial"/>
          <w:sz w:val="22"/>
          <w:szCs w:val="22"/>
        </w:rPr>
        <w:t>. Для переноски машины необходимо использовать только ручку на корпусе;</w:t>
      </w:r>
    </w:p>
    <w:p w:rsidR="00C535E7" w:rsidRDefault="00C535E7" w:rsidP="00C535E7">
      <w:pPr>
        <w:jc w:val="both"/>
        <w:rPr>
          <w:rFonts w:ascii="Arial" w:hAnsi="Arial" w:cs="Arial"/>
          <w:sz w:val="22"/>
          <w:szCs w:val="22"/>
        </w:rPr>
      </w:pPr>
      <w:r>
        <w:rPr>
          <w:rFonts w:ascii="Arial" w:hAnsi="Arial" w:cs="Arial"/>
          <w:sz w:val="22"/>
          <w:szCs w:val="22"/>
        </w:rPr>
        <w:t>- включать машину в сеть, если руки оператора находятся под электромагнитным основанием машины;</w:t>
      </w:r>
    </w:p>
    <w:p w:rsidR="00C535E7" w:rsidRPr="00E25C67" w:rsidRDefault="00C535E7" w:rsidP="00C535E7">
      <w:pPr>
        <w:jc w:val="both"/>
        <w:rPr>
          <w:rFonts w:ascii="Arial" w:hAnsi="Arial" w:cs="Arial"/>
          <w:sz w:val="22"/>
          <w:szCs w:val="22"/>
        </w:rPr>
      </w:pPr>
      <w:r>
        <w:rPr>
          <w:rFonts w:ascii="Arial" w:hAnsi="Arial" w:cs="Arial"/>
          <w:sz w:val="22"/>
          <w:szCs w:val="22"/>
        </w:rPr>
        <w:t>- находиться лицам без использования средств защиты на расстоянии ближе одного метра от машины при работе;</w:t>
      </w:r>
    </w:p>
    <w:p w:rsidR="00C535E7" w:rsidRPr="00E25C67" w:rsidRDefault="00C535E7" w:rsidP="00C535E7">
      <w:pPr>
        <w:jc w:val="both"/>
        <w:rPr>
          <w:rFonts w:ascii="Arial" w:hAnsi="Arial" w:cs="Arial"/>
          <w:sz w:val="22"/>
          <w:szCs w:val="22"/>
        </w:rPr>
      </w:pPr>
      <w:r>
        <w:rPr>
          <w:rFonts w:ascii="Arial" w:hAnsi="Arial" w:cs="Arial"/>
          <w:sz w:val="22"/>
          <w:szCs w:val="22"/>
        </w:rPr>
        <w:t>- н</w:t>
      </w:r>
      <w:r w:rsidRPr="00E25C67">
        <w:rPr>
          <w:rFonts w:ascii="Arial" w:hAnsi="Arial" w:cs="Arial"/>
          <w:sz w:val="22"/>
          <w:szCs w:val="22"/>
        </w:rPr>
        <w:t>атягивать и перекручивать кабель (шнуры), подвергать их нагрузкам (например, ставить на них груз)</w:t>
      </w:r>
      <w:r>
        <w:rPr>
          <w:rFonts w:ascii="Arial" w:hAnsi="Arial" w:cs="Arial"/>
          <w:sz w:val="22"/>
          <w:szCs w:val="22"/>
        </w:rPr>
        <w:t>;</w:t>
      </w:r>
    </w:p>
    <w:p w:rsidR="00C535E7" w:rsidRPr="00E25C67" w:rsidRDefault="00C535E7" w:rsidP="00C535E7">
      <w:pPr>
        <w:jc w:val="both"/>
        <w:rPr>
          <w:rFonts w:ascii="Arial" w:hAnsi="Arial" w:cs="Arial"/>
          <w:sz w:val="22"/>
          <w:szCs w:val="22"/>
        </w:rPr>
      </w:pPr>
      <w:r>
        <w:rPr>
          <w:rFonts w:ascii="Arial" w:hAnsi="Arial" w:cs="Arial"/>
          <w:sz w:val="22"/>
          <w:szCs w:val="22"/>
        </w:rPr>
        <w:t>- п</w:t>
      </w:r>
      <w:r w:rsidRPr="00E25C67">
        <w:rPr>
          <w:rFonts w:ascii="Arial" w:hAnsi="Arial" w:cs="Arial"/>
          <w:sz w:val="22"/>
          <w:szCs w:val="22"/>
        </w:rPr>
        <w:t>ревышать предельно допустимую продолжительность работы, указанную в паспорте машины.</w:t>
      </w:r>
    </w:p>
    <w:p w:rsidR="00C535E7" w:rsidRPr="00E25C67" w:rsidRDefault="00C535E7" w:rsidP="00C535E7">
      <w:pPr>
        <w:jc w:val="both"/>
        <w:rPr>
          <w:rFonts w:ascii="Arial" w:hAnsi="Arial" w:cs="Arial"/>
          <w:sz w:val="22"/>
          <w:szCs w:val="22"/>
        </w:rPr>
      </w:pPr>
      <w:r>
        <w:rPr>
          <w:rFonts w:ascii="Arial" w:hAnsi="Arial" w:cs="Arial"/>
          <w:sz w:val="22"/>
          <w:szCs w:val="22"/>
        </w:rPr>
        <w:t>- с</w:t>
      </w:r>
      <w:r w:rsidRPr="00E25C67">
        <w:rPr>
          <w:rFonts w:ascii="Arial" w:hAnsi="Arial" w:cs="Arial"/>
          <w:sz w:val="22"/>
          <w:szCs w:val="22"/>
        </w:rPr>
        <w:t xml:space="preserve">нимать с машины при эксплуатации средства </w:t>
      </w:r>
      <w:proofErr w:type="spellStart"/>
      <w:r w:rsidRPr="00E25C67">
        <w:rPr>
          <w:rFonts w:ascii="Arial" w:hAnsi="Arial" w:cs="Arial"/>
          <w:sz w:val="22"/>
          <w:szCs w:val="22"/>
        </w:rPr>
        <w:t>виброзащиты</w:t>
      </w:r>
      <w:proofErr w:type="spellEnd"/>
      <w:r w:rsidRPr="00E25C67">
        <w:rPr>
          <w:rFonts w:ascii="Arial" w:hAnsi="Arial" w:cs="Arial"/>
          <w:sz w:val="22"/>
          <w:szCs w:val="22"/>
        </w:rPr>
        <w:t xml:space="preserve"> и </w:t>
      </w:r>
      <w:r>
        <w:rPr>
          <w:rFonts w:ascii="Arial" w:hAnsi="Arial" w:cs="Arial"/>
          <w:sz w:val="22"/>
          <w:szCs w:val="22"/>
        </w:rPr>
        <w:t>управления рабочим инструментом;</w:t>
      </w:r>
    </w:p>
    <w:p w:rsidR="00C535E7" w:rsidRPr="00E25C67" w:rsidRDefault="00C535E7" w:rsidP="00C535E7">
      <w:pPr>
        <w:jc w:val="both"/>
        <w:rPr>
          <w:rFonts w:ascii="Arial" w:hAnsi="Arial" w:cs="Arial"/>
          <w:sz w:val="22"/>
          <w:szCs w:val="22"/>
        </w:rPr>
      </w:pPr>
      <w:r>
        <w:rPr>
          <w:rFonts w:ascii="Arial" w:hAnsi="Arial" w:cs="Arial"/>
          <w:sz w:val="22"/>
          <w:szCs w:val="22"/>
        </w:rPr>
        <w:t>- з</w:t>
      </w:r>
      <w:r w:rsidRPr="00E25C67">
        <w:rPr>
          <w:rFonts w:ascii="Arial" w:hAnsi="Arial" w:cs="Arial"/>
          <w:sz w:val="22"/>
          <w:szCs w:val="22"/>
        </w:rPr>
        <w:t>апрещается эксплуатировать машину при возникновении во время работы хотя бы одной из следующих неисправностей:</w:t>
      </w:r>
    </w:p>
    <w:p w:rsidR="00C535E7" w:rsidRPr="00E25C67" w:rsidRDefault="00C535E7" w:rsidP="00C535E7">
      <w:pPr>
        <w:jc w:val="both"/>
        <w:rPr>
          <w:rFonts w:ascii="Arial" w:hAnsi="Arial" w:cs="Arial"/>
          <w:sz w:val="22"/>
          <w:szCs w:val="22"/>
        </w:rPr>
      </w:pPr>
      <w:r w:rsidRPr="00E25C67">
        <w:rPr>
          <w:rFonts w:ascii="Arial" w:hAnsi="Arial" w:cs="Arial"/>
          <w:sz w:val="22"/>
          <w:szCs w:val="22"/>
        </w:rPr>
        <w:t>- повреждения штепсельного соединения, кабеля (шнура) или его защитной трубки;</w:t>
      </w:r>
    </w:p>
    <w:p w:rsidR="00C535E7" w:rsidRPr="00E25C67" w:rsidRDefault="00C535E7" w:rsidP="00C535E7">
      <w:pPr>
        <w:jc w:val="both"/>
        <w:rPr>
          <w:rFonts w:ascii="Arial" w:hAnsi="Arial" w:cs="Arial"/>
          <w:sz w:val="22"/>
          <w:szCs w:val="22"/>
        </w:rPr>
      </w:pPr>
      <w:r w:rsidRPr="00E25C67">
        <w:rPr>
          <w:rFonts w:ascii="Arial" w:hAnsi="Arial" w:cs="Arial"/>
          <w:sz w:val="22"/>
          <w:szCs w:val="22"/>
        </w:rPr>
        <w:t>- повреждения крышки щеткодержателя;</w:t>
      </w:r>
    </w:p>
    <w:p w:rsidR="00C535E7" w:rsidRPr="00E25C67" w:rsidRDefault="00C535E7" w:rsidP="00C535E7">
      <w:pPr>
        <w:jc w:val="both"/>
        <w:rPr>
          <w:rFonts w:ascii="Arial" w:hAnsi="Arial" w:cs="Arial"/>
          <w:sz w:val="22"/>
          <w:szCs w:val="22"/>
        </w:rPr>
      </w:pPr>
      <w:r w:rsidRPr="00E25C67">
        <w:rPr>
          <w:rFonts w:ascii="Arial" w:hAnsi="Arial" w:cs="Arial"/>
          <w:sz w:val="22"/>
          <w:szCs w:val="22"/>
        </w:rPr>
        <w:t>- искрения щёток на коллекторе, сопровождающегося появлением кругового огня на его поверхности;</w:t>
      </w:r>
    </w:p>
    <w:p w:rsidR="00C535E7" w:rsidRPr="00E25C67" w:rsidRDefault="00C535E7" w:rsidP="00C535E7">
      <w:pPr>
        <w:jc w:val="both"/>
        <w:rPr>
          <w:rFonts w:ascii="Arial" w:hAnsi="Arial" w:cs="Arial"/>
          <w:sz w:val="22"/>
          <w:szCs w:val="22"/>
        </w:rPr>
      </w:pPr>
      <w:r w:rsidRPr="00E25C67">
        <w:rPr>
          <w:rFonts w:ascii="Arial" w:hAnsi="Arial" w:cs="Arial"/>
          <w:sz w:val="22"/>
          <w:szCs w:val="22"/>
        </w:rPr>
        <w:t>- вытекания смазки из редуктора или вентиляционных каналов;</w:t>
      </w:r>
    </w:p>
    <w:p w:rsidR="00C535E7" w:rsidRPr="00E25C67" w:rsidRDefault="00C535E7" w:rsidP="00C535E7">
      <w:pPr>
        <w:jc w:val="both"/>
        <w:rPr>
          <w:rFonts w:ascii="Arial" w:hAnsi="Arial" w:cs="Arial"/>
          <w:sz w:val="22"/>
          <w:szCs w:val="22"/>
        </w:rPr>
      </w:pPr>
      <w:r w:rsidRPr="00E25C67">
        <w:rPr>
          <w:rFonts w:ascii="Arial" w:hAnsi="Arial" w:cs="Arial"/>
          <w:sz w:val="22"/>
          <w:szCs w:val="22"/>
        </w:rPr>
        <w:t>- появления дыма и запаха, характерного для горящей изоляции;</w:t>
      </w:r>
    </w:p>
    <w:p w:rsidR="00C535E7" w:rsidRPr="00E25C67" w:rsidRDefault="00727821" w:rsidP="00C535E7">
      <w:pPr>
        <w:jc w:val="both"/>
        <w:rPr>
          <w:rFonts w:ascii="Arial" w:hAnsi="Arial" w:cs="Arial"/>
          <w:sz w:val="22"/>
          <w:szCs w:val="22"/>
        </w:rPr>
      </w:pPr>
      <w:r>
        <w:rPr>
          <w:noProof/>
        </w:rPr>
        <w:drawing>
          <wp:anchor distT="0" distB="0" distL="114300" distR="114300" simplePos="0" relativeHeight="251656704" behindDoc="0" locked="0" layoutInCell="1" allowOverlap="1">
            <wp:simplePos x="0" y="0"/>
            <wp:positionH relativeFrom="column">
              <wp:posOffset>5600700</wp:posOffset>
            </wp:positionH>
            <wp:positionV relativeFrom="paragraph">
              <wp:posOffset>53340</wp:posOffset>
            </wp:positionV>
            <wp:extent cx="3543300" cy="2199005"/>
            <wp:effectExtent l="0" t="0" r="0" b="635"/>
            <wp:wrapSquare wrapText="bothSides"/>
            <wp:docPr id="1033" name="Объект 103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C535E7" w:rsidRPr="00E25C67">
        <w:rPr>
          <w:rFonts w:ascii="Arial" w:hAnsi="Arial" w:cs="Arial"/>
          <w:sz w:val="22"/>
          <w:szCs w:val="22"/>
        </w:rPr>
        <w:t>- появления стука;</w:t>
      </w:r>
    </w:p>
    <w:p w:rsidR="00C535E7" w:rsidRDefault="00C535E7" w:rsidP="00C535E7">
      <w:pPr>
        <w:jc w:val="both"/>
        <w:rPr>
          <w:rFonts w:ascii="Arial" w:hAnsi="Arial" w:cs="Arial"/>
          <w:sz w:val="22"/>
          <w:szCs w:val="22"/>
        </w:rPr>
      </w:pPr>
      <w:r w:rsidRPr="00E25C67">
        <w:rPr>
          <w:rFonts w:ascii="Arial" w:hAnsi="Arial" w:cs="Arial"/>
          <w:sz w:val="22"/>
          <w:szCs w:val="22"/>
        </w:rPr>
        <w:t>- поломки или появления трещин в корпусной детали, рукоятке</w:t>
      </w:r>
      <w:r>
        <w:rPr>
          <w:rFonts w:ascii="Arial" w:hAnsi="Arial" w:cs="Arial"/>
          <w:sz w:val="22"/>
          <w:szCs w:val="22"/>
        </w:rPr>
        <w:t>;</w:t>
      </w:r>
    </w:p>
    <w:p w:rsidR="00C535E7" w:rsidRPr="00E25C67" w:rsidRDefault="00C535E7" w:rsidP="00C535E7">
      <w:pPr>
        <w:jc w:val="both"/>
        <w:rPr>
          <w:rFonts w:ascii="Arial" w:hAnsi="Arial" w:cs="Arial"/>
          <w:b/>
          <w:sz w:val="22"/>
          <w:szCs w:val="22"/>
        </w:rPr>
      </w:pPr>
      <w:r w:rsidRPr="00E25C67">
        <w:rPr>
          <w:rFonts w:ascii="Arial" w:hAnsi="Arial" w:cs="Arial"/>
          <w:sz w:val="22"/>
          <w:szCs w:val="22"/>
        </w:rPr>
        <w:t>- повреждения рабочего инструмента.</w:t>
      </w:r>
    </w:p>
    <w:p w:rsidR="00C535E7" w:rsidRDefault="00C535E7" w:rsidP="00C535E7">
      <w:pPr>
        <w:jc w:val="both"/>
        <w:rPr>
          <w:rFonts w:ascii="Arial" w:hAnsi="Arial" w:cs="Arial"/>
          <w:b/>
          <w:sz w:val="22"/>
          <w:szCs w:val="22"/>
        </w:rPr>
      </w:pPr>
    </w:p>
    <w:p w:rsidR="00C535E7" w:rsidRPr="00F554E9" w:rsidRDefault="00C535E7" w:rsidP="00C535E7">
      <w:pPr>
        <w:jc w:val="both"/>
        <w:rPr>
          <w:rFonts w:ascii="Arial" w:hAnsi="Arial" w:cs="Arial"/>
          <w:sz w:val="22"/>
          <w:szCs w:val="22"/>
        </w:rPr>
      </w:pPr>
      <w:r w:rsidRPr="00F554E9">
        <w:rPr>
          <w:rFonts w:ascii="Arial" w:hAnsi="Arial" w:cs="Arial"/>
          <w:b/>
          <w:sz w:val="22"/>
          <w:szCs w:val="22"/>
        </w:rPr>
        <w:t>2.3.</w:t>
      </w:r>
      <w:r w:rsidR="002874BF">
        <w:rPr>
          <w:rFonts w:ascii="Arial" w:hAnsi="Arial" w:cs="Arial"/>
          <w:b/>
          <w:sz w:val="22"/>
          <w:szCs w:val="22"/>
        </w:rPr>
        <w:t>6</w:t>
      </w:r>
      <w:r w:rsidRPr="00F554E9">
        <w:rPr>
          <w:rFonts w:ascii="Arial" w:hAnsi="Arial" w:cs="Arial"/>
          <w:b/>
          <w:sz w:val="22"/>
          <w:szCs w:val="22"/>
        </w:rPr>
        <w:t>.</w:t>
      </w:r>
      <w:r w:rsidRPr="00523B4A">
        <w:rPr>
          <w:rFonts w:ascii="Arial" w:hAnsi="Arial" w:cs="Arial"/>
          <w:b/>
          <w:sz w:val="22"/>
          <w:szCs w:val="22"/>
        </w:rPr>
        <w:t>5</w:t>
      </w:r>
      <w:r w:rsidRPr="00F554E9">
        <w:rPr>
          <w:rFonts w:ascii="Arial" w:hAnsi="Arial" w:cs="Arial"/>
          <w:b/>
          <w:sz w:val="22"/>
          <w:szCs w:val="22"/>
        </w:rPr>
        <w:t>. Меры безопасности при работе на тонких элементах и на элементах из некоторых видов сталей</w:t>
      </w:r>
    </w:p>
    <w:p w:rsidR="00C535E7" w:rsidRPr="00F554E9" w:rsidRDefault="00C535E7" w:rsidP="00C535E7">
      <w:pPr>
        <w:pStyle w:val="a4"/>
        <w:spacing w:before="120"/>
        <w:ind w:firstLine="357"/>
        <w:rPr>
          <w:sz w:val="22"/>
          <w:szCs w:val="22"/>
        </w:rPr>
      </w:pPr>
      <w:r w:rsidRPr="00F554E9">
        <w:rPr>
          <w:sz w:val="22"/>
          <w:szCs w:val="22"/>
        </w:rPr>
        <w:t xml:space="preserve">Как правило, толщина элемента, в котором производится сверление, должна превышать </w:t>
      </w:r>
      <w:smartTag w:uri="urn:schemas-microsoft-com:office:smarttags" w:element="metricconverter">
        <w:smartTagPr>
          <w:attr w:name="ProductID" w:val="10 мм"/>
        </w:smartTagPr>
        <w:r w:rsidRPr="00F554E9">
          <w:rPr>
            <w:sz w:val="22"/>
            <w:szCs w:val="22"/>
          </w:rPr>
          <w:t>10 мм</w:t>
        </w:r>
      </w:smartTag>
      <w:r w:rsidRPr="00F554E9">
        <w:rPr>
          <w:sz w:val="22"/>
          <w:szCs w:val="22"/>
        </w:rPr>
        <w:t>.</w:t>
      </w:r>
    </w:p>
    <w:p w:rsidR="00C535E7" w:rsidRPr="003E297B" w:rsidRDefault="00C535E7" w:rsidP="00C535E7">
      <w:pPr>
        <w:pStyle w:val="a4"/>
        <w:ind w:firstLine="357"/>
        <w:rPr>
          <w:sz w:val="16"/>
          <w:szCs w:val="16"/>
        </w:rPr>
      </w:pPr>
    </w:p>
    <w:p w:rsidR="00C535E7" w:rsidRPr="00C53C6E" w:rsidRDefault="00C535E7" w:rsidP="00C535E7">
      <w:pPr>
        <w:ind w:left="540"/>
        <w:jc w:val="both"/>
        <w:rPr>
          <w:rFonts w:ascii="Arial" w:hAnsi="Arial" w:cs="Arial"/>
          <w:b/>
          <w:bCs/>
          <w:color w:val="FF0000"/>
          <w:sz w:val="22"/>
        </w:rPr>
      </w:pPr>
      <w:r w:rsidRPr="00C53C6E">
        <w:rPr>
          <w:rFonts w:ascii="Arial" w:hAnsi="Arial" w:cs="Arial"/>
          <w:b/>
          <w:bCs/>
          <w:color w:val="FF0000"/>
          <w:sz w:val="22"/>
        </w:rPr>
        <w:t>ВНИМАНИЕ!</w:t>
      </w:r>
    </w:p>
    <w:p w:rsidR="00C535E7" w:rsidRDefault="00C535E7" w:rsidP="00C535E7">
      <w:pPr>
        <w:tabs>
          <w:tab w:val="right" w:pos="7200"/>
        </w:tabs>
        <w:rPr>
          <w:rFonts w:ascii="Arial" w:hAnsi="Arial" w:cs="Arial"/>
          <w:b/>
          <w:bCs/>
          <w:sz w:val="22"/>
        </w:rPr>
      </w:pPr>
      <w:r w:rsidRPr="00F554E9">
        <w:rPr>
          <w:rFonts w:ascii="Arial" w:hAnsi="Arial" w:cs="Arial"/>
          <w:sz w:val="22"/>
        </w:rPr>
        <w:t xml:space="preserve">Сверление материалов толщиной от </w:t>
      </w:r>
      <w:smartTag w:uri="urn:schemas-microsoft-com:office:smarttags" w:element="metricconverter">
        <w:smartTagPr>
          <w:attr w:name="ProductID" w:val="5 мм"/>
        </w:smartTagPr>
        <w:r w:rsidRPr="00F554E9">
          <w:rPr>
            <w:rFonts w:ascii="Arial" w:hAnsi="Arial" w:cs="Arial"/>
            <w:sz w:val="22"/>
          </w:rPr>
          <w:t>5 мм</w:t>
        </w:r>
      </w:smartTag>
      <w:r w:rsidRPr="00F554E9">
        <w:rPr>
          <w:rFonts w:ascii="Arial" w:hAnsi="Arial" w:cs="Arial"/>
          <w:sz w:val="22"/>
        </w:rPr>
        <w:t>. возможно при соблюдении особой осторожности. При этом следует учитывать, что максимальный диаметр сверления уменьшается на 60%.</w:t>
      </w:r>
    </w:p>
    <w:p w:rsidR="00C535E7" w:rsidRDefault="00C535E7" w:rsidP="00DD606B">
      <w:pPr>
        <w:tabs>
          <w:tab w:val="right" w:pos="7200"/>
        </w:tabs>
        <w:rPr>
          <w:rFonts w:ascii="Arial" w:hAnsi="Arial" w:cs="Arial"/>
          <w:b/>
          <w:bCs/>
          <w:sz w:val="22"/>
        </w:rPr>
      </w:pPr>
    </w:p>
    <w:p w:rsidR="00C535E7" w:rsidRPr="00D21DD1" w:rsidRDefault="00C535E7" w:rsidP="00C535E7">
      <w:pPr>
        <w:tabs>
          <w:tab w:val="right" w:pos="7200"/>
        </w:tabs>
        <w:jc w:val="center"/>
        <w:rPr>
          <w:rFonts w:ascii="Arial" w:hAnsi="Arial" w:cs="Arial"/>
          <w:b/>
          <w:bCs/>
          <w:sz w:val="20"/>
          <w:szCs w:val="20"/>
        </w:rPr>
      </w:pPr>
      <w:r w:rsidRPr="00D21DD1">
        <w:rPr>
          <w:rFonts w:ascii="Arial" w:hAnsi="Arial" w:cs="Arial"/>
          <w:b/>
          <w:bCs/>
          <w:sz w:val="20"/>
          <w:szCs w:val="20"/>
        </w:rPr>
        <w:lastRenderedPageBreak/>
        <w:t>-21-</w:t>
      </w:r>
    </w:p>
    <w:p w:rsidR="00C535E7" w:rsidRPr="00F554E9" w:rsidRDefault="00C535E7" w:rsidP="00C535E7">
      <w:pPr>
        <w:pStyle w:val="a4"/>
        <w:ind w:firstLine="357"/>
        <w:rPr>
          <w:sz w:val="22"/>
          <w:szCs w:val="22"/>
        </w:rPr>
      </w:pPr>
      <w:r w:rsidRPr="00F554E9">
        <w:rPr>
          <w:sz w:val="22"/>
          <w:szCs w:val="22"/>
        </w:rPr>
        <w:t>При работе на таких тонких элементах, следует придерживаться следующих правил:</w:t>
      </w:r>
    </w:p>
    <w:p w:rsidR="00C535E7" w:rsidRPr="00F554E9" w:rsidRDefault="00C535E7" w:rsidP="00C535E7">
      <w:pPr>
        <w:pStyle w:val="a4"/>
        <w:ind w:firstLine="357"/>
        <w:rPr>
          <w:sz w:val="22"/>
          <w:szCs w:val="22"/>
        </w:rPr>
      </w:pPr>
      <w:r w:rsidRPr="00F554E9">
        <w:rPr>
          <w:sz w:val="22"/>
          <w:szCs w:val="22"/>
        </w:rPr>
        <w:t>- поверхность конструкции должна быть плоской</w:t>
      </w:r>
      <w:r>
        <w:rPr>
          <w:sz w:val="22"/>
          <w:szCs w:val="22"/>
        </w:rPr>
        <w:t>,</w:t>
      </w:r>
      <w:r w:rsidRPr="00F554E9">
        <w:rPr>
          <w:sz w:val="22"/>
          <w:szCs w:val="22"/>
        </w:rPr>
        <w:t xml:space="preserve"> очищенной </w:t>
      </w:r>
      <w:r>
        <w:rPr>
          <w:sz w:val="22"/>
          <w:szCs w:val="22"/>
        </w:rPr>
        <w:t>и</w:t>
      </w:r>
      <w:r w:rsidRPr="00F554E9">
        <w:rPr>
          <w:sz w:val="22"/>
          <w:szCs w:val="22"/>
        </w:rPr>
        <w:t xml:space="preserve"> элемент конструкции должен быть выполнен из стали </w:t>
      </w:r>
      <w:proofErr w:type="spellStart"/>
      <w:r w:rsidRPr="00F554E9">
        <w:rPr>
          <w:sz w:val="22"/>
          <w:szCs w:val="22"/>
        </w:rPr>
        <w:t>Ст</w:t>
      </w:r>
      <w:proofErr w:type="spellEnd"/>
      <w:r>
        <w:rPr>
          <w:sz w:val="22"/>
          <w:szCs w:val="22"/>
        </w:rPr>
        <w:t xml:space="preserve"> </w:t>
      </w:r>
      <w:r w:rsidRPr="00F554E9">
        <w:rPr>
          <w:sz w:val="22"/>
          <w:szCs w:val="22"/>
        </w:rPr>
        <w:t xml:space="preserve">3 </w:t>
      </w:r>
      <w:r>
        <w:rPr>
          <w:sz w:val="22"/>
          <w:szCs w:val="22"/>
        </w:rPr>
        <w:t xml:space="preserve">– </w:t>
      </w:r>
      <w:proofErr w:type="spellStart"/>
      <w:r w:rsidRPr="00F554E9">
        <w:rPr>
          <w:sz w:val="22"/>
          <w:szCs w:val="22"/>
        </w:rPr>
        <w:t>Ст</w:t>
      </w:r>
      <w:proofErr w:type="spellEnd"/>
      <w:r>
        <w:rPr>
          <w:sz w:val="22"/>
          <w:szCs w:val="22"/>
        </w:rPr>
        <w:t xml:space="preserve"> 5;</w:t>
      </w:r>
    </w:p>
    <w:p w:rsidR="00C535E7" w:rsidRPr="00F554E9" w:rsidRDefault="00C535E7" w:rsidP="00C535E7">
      <w:pPr>
        <w:pStyle w:val="a4"/>
        <w:ind w:firstLine="357"/>
        <w:rPr>
          <w:sz w:val="22"/>
          <w:szCs w:val="22"/>
        </w:rPr>
      </w:pPr>
      <w:r w:rsidRPr="00F554E9">
        <w:rPr>
          <w:sz w:val="22"/>
          <w:szCs w:val="22"/>
        </w:rPr>
        <w:t>- при работе следует подавать инструмент с небольшим усилием, чтобы не допустить отрыва машины</w:t>
      </w:r>
      <w:r>
        <w:rPr>
          <w:sz w:val="22"/>
          <w:szCs w:val="22"/>
        </w:rPr>
        <w:t>;</w:t>
      </w:r>
    </w:p>
    <w:p w:rsidR="00C535E7" w:rsidRDefault="00C535E7" w:rsidP="00C535E7">
      <w:pPr>
        <w:pStyle w:val="a4"/>
        <w:ind w:firstLine="357"/>
        <w:rPr>
          <w:sz w:val="22"/>
          <w:szCs w:val="22"/>
        </w:rPr>
      </w:pPr>
      <w:r>
        <w:rPr>
          <w:sz w:val="22"/>
          <w:szCs w:val="22"/>
        </w:rPr>
        <w:t>- в</w:t>
      </w:r>
      <w:r w:rsidRPr="00F554E9">
        <w:rPr>
          <w:sz w:val="22"/>
          <w:szCs w:val="22"/>
        </w:rPr>
        <w:t xml:space="preserve">о время работы следует соблюдать крайнюю осторожность и следить за </w:t>
      </w:r>
      <w:r>
        <w:rPr>
          <w:sz w:val="22"/>
          <w:szCs w:val="22"/>
        </w:rPr>
        <w:t>работой</w:t>
      </w:r>
      <w:r w:rsidRPr="00F554E9">
        <w:rPr>
          <w:sz w:val="22"/>
          <w:szCs w:val="22"/>
        </w:rPr>
        <w:t xml:space="preserve"> машины. </w:t>
      </w:r>
      <w:r>
        <w:rPr>
          <w:sz w:val="22"/>
          <w:szCs w:val="22"/>
        </w:rPr>
        <w:t>В</w:t>
      </w:r>
      <w:r w:rsidRPr="00F554E9">
        <w:rPr>
          <w:sz w:val="22"/>
          <w:szCs w:val="22"/>
        </w:rPr>
        <w:t xml:space="preserve"> случае появления вибрации необходимо ослабить усилие подачи и попробовать поднять инструмент</w:t>
      </w:r>
      <w:r>
        <w:rPr>
          <w:sz w:val="22"/>
          <w:szCs w:val="22"/>
        </w:rPr>
        <w:t>;</w:t>
      </w:r>
    </w:p>
    <w:p w:rsidR="00C535E7" w:rsidRPr="00F554E9" w:rsidRDefault="00C535E7" w:rsidP="00C535E7">
      <w:pPr>
        <w:pStyle w:val="a4"/>
        <w:ind w:firstLine="357"/>
        <w:rPr>
          <w:sz w:val="22"/>
          <w:szCs w:val="22"/>
        </w:rPr>
      </w:pPr>
      <w:r>
        <w:rPr>
          <w:sz w:val="22"/>
          <w:szCs w:val="22"/>
        </w:rPr>
        <w:t>- п</w:t>
      </w:r>
      <w:r w:rsidRPr="00F554E9">
        <w:rPr>
          <w:sz w:val="22"/>
          <w:szCs w:val="22"/>
        </w:rPr>
        <w:t>ри повторной попытке сверления необходимо проверить, не сместилась ли машина относительно оси сверления</w:t>
      </w:r>
      <w:r>
        <w:rPr>
          <w:sz w:val="22"/>
          <w:szCs w:val="22"/>
        </w:rPr>
        <w:t>;</w:t>
      </w:r>
    </w:p>
    <w:p w:rsidR="00C535E7" w:rsidRDefault="00C535E7" w:rsidP="00C535E7">
      <w:pPr>
        <w:pStyle w:val="a4"/>
        <w:ind w:firstLine="357"/>
        <w:rPr>
          <w:sz w:val="22"/>
          <w:szCs w:val="22"/>
        </w:rPr>
      </w:pPr>
    </w:p>
    <w:p w:rsidR="00C535E7" w:rsidRPr="00C53C6E" w:rsidRDefault="00C535E7" w:rsidP="00C535E7">
      <w:pPr>
        <w:ind w:left="540"/>
        <w:jc w:val="both"/>
        <w:rPr>
          <w:rFonts w:ascii="Arial" w:hAnsi="Arial" w:cs="Arial"/>
          <w:b/>
          <w:bCs/>
          <w:color w:val="FF0000"/>
          <w:sz w:val="22"/>
        </w:rPr>
      </w:pPr>
      <w:r w:rsidRPr="00C53C6E">
        <w:rPr>
          <w:rFonts w:ascii="Arial" w:hAnsi="Arial" w:cs="Arial"/>
          <w:b/>
          <w:bCs/>
          <w:color w:val="FF0000"/>
          <w:sz w:val="22"/>
        </w:rPr>
        <w:t>ВНИМАНИЕ!</w:t>
      </w:r>
    </w:p>
    <w:p w:rsidR="00C535E7" w:rsidRDefault="00C535E7" w:rsidP="00C535E7">
      <w:pPr>
        <w:ind w:left="540"/>
        <w:jc w:val="both"/>
        <w:rPr>
          <w:rFonts w:ascii="Arial" w:hAnsi="Arial" w:cs="Arial"/>
          <w:sz w:val="22"/>
        </w:rPr>
      </w:pPr>
      <w:r w:rsidRPr="0024571A">
        <w:rPr>
          <w:rFonts w:ascii="Arial" w:hAnsi="Arial" w:cs="Arial"/>
          <w:sz w:val="22"/>
        </w:rPr>
        <w:t xml:space="preserve">Максимальная сила притяжения магнита при толщине металла </w:t>
      </w:r>
      <w:smartTag w:uri="urn:schemas-microsoft-com:office:smarttags" w:element="metricconverter">
        <w:smartTagPr>
          <w:attr w:name="ProductID" w:val="5 мм"/>
        </w:smartTagPr>
        <w:r w:rsidRPr="0024571A">
          <w:rPr>
            <w:rFonts w:ascii="Arial" w:hAnsi="Arial" w:cs="Arial"/>
            <w:sz w:val="22"/>
          </w:rPr>
          <w:t>5 мм</w:t>
        </w:r>
      </w:smartTag>
      <w:r w:rsidRPr="0024571A">
        <w:rPr>
          <w:rFonts w:ascii="Arial" w:hAnsi="Arial" w:cs="Arial"/>
          <w:sz w:val="22"/>
        </w:rPr>
        <w:t xml:space="preserve"> составляет в среднем 25% от силы при обработке элемента толщиной </w:t>
      </w:r>
      <w:smartTag w:uri="urn:schemas-microsoft-com:office:smarttags" w:element="metricconverter">
        <w:smartTagPr>
          <w:attr w:name="ProductID" w:val="22 мм"/>
        </w:smartTagPr>
        <w:r w:rsidRPr="0024571A">
          <w:rPr>
            <w:rFonts w:ascii="Arial" w:hAnsi="Arial" w:cs="Arial"/>
            <w:sz w:val="22"/>
          </w:rPr>
          <w:t>22 мм</w:t>
        </w:r>
      </w:smartTag>
      <w:r>
        <w:rPr>
          <w:rFonts w:ascii="Arial" w:hAnsi="Arial" w:cs="Arial"/>
          <w:sz w:val="22"/>
        </w:rPr>
        <w:t>.</w:t>
      </w:r>
    </w:p>
    <w:p w:rsidR="00C535E7" w:rsidRDefault="00C535E7" w:rsidP="00C535E7">
      <w:pPr>
        <w:pStyle w:val="a4"/>
        <w:ind w:firstLine="357"/>
        <w:rPr>
          <w:sz w:val="22"/>
          <w:szCs w:val="22"/>
        </w:rPr>
      </w:pPr>
      <w:r w:rsidRPr="00F554E9">
        <w:rPr>
          <w:sz w:val="22"/>
          <w:szCs w:val="22"/>
        </w:rPr>
        <w:t xml:space="preserve">Работы могут производиться только на элементах из </w:t>
      </w:r>
      <w:proofErr w:type="spellStart"/>
      <w:r w:rsidRPr="00F554E9">
        <w:rPr>
          <w:sz w:val="22"/>
          <w:szCs w:val="22"/>
        </w:rPr>
        <w:t>ферромагнитных</w:t>
      </w:r>
      <w:proofErr w:type="spellEnd"/>
      <w:r w:rsidRPr="00F554E9">
        <w:rPr>
          <w:sz w:val="22"/>
          <w:szCs w:val="22"/>
        </w:rPr>
        <w:t xml:space="preserve"> материалов. Наилучшие результаты достигаются на конструкционных и сварочных сталях. Исключени</w:t>
      </w:r>
      <w:r>
        <w:rPr>
          <w:sz w:val="22"/>
          <w:szCs w:val="22"/>
        </w:rPr>
        <w:t xml:space="preserve">е составляют стали 18Х2A </w:t>
      </w:r>
      <w:proofErr w:type="spellStart"/>
      <w:r>
        <w:rPr>
          <w:sz w:val="22"/>
          <w:szCs w:val="22"/>
        </w:rPr>
        <w:t>и.т.д</w:t>
      </w:r>
      <w:proofErr w:type="spellEnd"/>
      <w:r>
        <w:rPr>
          <w:sz w:val="22"/>
          <w:szCs w:val="22"/>
        </w:rPr>
        <w:t>.</w:t>
      </w:r>
    </w:p>
    <w:p w:rsidR="00C535E7" w:rsidRPr="00C53C6E" w:rsidRDefault="00C535E7" w:rsidP="00C535E7">
      <w:pPr>
        <w:ind w:left="540"/>
        <w:jc w:val="both"/>
        <w:rPr>
          <w:rFonts w:ascii="Arial" w:hAnsi="Arial" w:cs="Arial"/>
          <w:b/>
          <w:bCs/>
          <w:color w:val="FF0000"/>
          <w:sz w:val="22"/>
        </w:rPr>
      </w:pPr>
      <w:r w:rsidRPr="00C53C6E">
        <w:rPr>
          <w:rFonts w:ascii="Arial" w:hAnsi="Arial" w:cs="Arial"/>
          <w:b/>
          <w:bCs/>
          <w:color w:val="FF0000"/>
          <w:sz w:val="22"/>
        </w:rPr>
        <w:t>ВНИМАНИЕ!</w:t>
      </w:r>
    </w:p>
    <w:p w:rsidR="00C535E7" w:rsidRDefault="00C535E7" w:rsidP="00C535E7">
      <w:pPr>
        <w:tabs>
          <w:tab w:val="right" w:pos="7200"/>
        </w:tabs>
        <w:rPr>
          <w:rFonts w:ascii="Arial" w:hAnsi="Arial" w:cs="Arial"/>
          <w:b/>
          <w:bCs/>
          <w:sz w:val="22"/>
        </w:rPr>
      </w:pPr>
      <w:r w:rsidRPr="0024571A">
        <w:rPr>
          <w:rFonts w:ascii="Arial" w:hAnsi="Arial" w:cs="Arial"/>
          <w:sz w:val="22"/>
        </w:rPr>
        <w:t>На элементах из нержавеющей стали, сила притяжения основания падает практически до нуля. Недопустима также работа на элементах из инструментальных сталей ввиду падения силы притяжения на 50% в сравнении с конструкционной сталью. Примерная зависимость величины силы притяжения от толщины элемента и зазора представлена на графике:</w:t>
      </w:r>
    </w:p>
    <w:p w:rsidR="00C535E7" w:rsidRDefault="00C535E7" w:rsidP="00DD606B">
      <w:pPr>
        <w:tabs>
          <w:tab w:val="right" w:pos="7200"/>
        </w:tabs>
        <w:rPr>
          <w:rFonts w:ascii="Arial" w:hAnsi="Arial" w:cs="Arial"/>
          <w:b/>
          <w:bCs/>
          <w:sz w:val="22"/>
        </w:rPr>
      </w:pPr>
    </w:p>
    <w:p w:rsidR="00C535E7" w:rsidRDefault="00C535E7" w:rsidP="00DD606B">
      <w:pPr>
        <w:tabs>
          <w:tab w:val="right" w:pos="7200"/>
        </w:tabs>
        <w:rPr>
          <w:rFonts w:ascii="Arial" w:hAnsi="Arial" w:cs="Arial"/>
          <w:b/>
          <w:bCs/>
          <w:sz w:val="22"/>
        </w:rPr>
      </w:pPr>
    </w:p>
    <w:p w:rsidR="00C535E7" w:rsidRDefault="00C535E7" w:rsidP="00DD606B">
      <w:pPr>
        <w:tabs>
          <w:tab w:val="right" w:pos="7200"/>
        </w:tabs>
        <w:rPr>
          <w:rFonts w:ascii="Arial" w:hAnsi="Arial" w:cs="Arial"/>
          <w:b/>
          <w:bCs/>
          <w:sz w:val="22"/>
        </w:rPr>
      </w:pPr>
    </w:p>
    <w:p w:rsidR="00C535E7" w:rsidRDefault="00C535E7" w:rsidP="00DD606B">
      <w:pPr>
        <w:tabs>
          <w:tab w:val="right" w:pos="7200"/>
        </w:tabs>
        <w:rPr>
          <w:rFonts w:ascii="Arial" w:hAnsi="Arial" w:cs="Arial"/>
          <w:b/>
          <w:bCs/>
          <w:sz w:val="22"/>
        </w:rPr>
      </w:pPr>
    </w:p>
    <w:p w:rsidR="00C535E7" w:rsidRDefault="00C535E7" w:rsidP="00DD606B">
      <w:pPr>
        <w:tabs>
          <w:tab w:val="right" w:pos="7200"/>
        </w:tabs>
        <w:rPr>
          <w:rFonts w:ascii="Arial" w:hAnsi="Arial" w:cs="Arial"/>
          <w:b/>
          <w:bCs/>
          <w:sz w:val="22"/>
        </w:rPr>
      </w:pPr>
    </w:p>
    <w:p w:rsidR="00C535E7" w:rsidRDefault="00C535E7" w:rsidP="00DD606B">
      <w:pPr>
        <w:tabs>
          <w:tab w:val="right" w:pos="7200"/>
        </w:tabs>
        <w:rPr>
          <w:rFonts w:ascii="Arial" w:hAnsi="Arial" w:cs="Arial"/>
          <w:b/>
          <w:bCs/>
          <w:sz w:val="22"/>
        </w:rPr>
      </w:pPr>
    </w:p>
    <w:p w:rsidR="00C535E7" w:rsidRPr="00523B4A" w:rsidRDefault="00C535E7" w:rsidP="00DD606B">
      <w:pPr>
        <w:tabs>
          <w:tab w:val="right" w:pos="7200"/>
        </w:tabs>
        <w:rPr>
          <w:rFonts w:ascii="Arial" w:hAnsi="Arial" w:cs="Arial"/>
          <w:b/>
          <w:bCs/>
          <w:sz w:val="22"/>
        </w:rPr>
      </w:pPr>
    </w:p>
    <w:p w:rsidR="00BA1145" w:rsidRPr="00523B4A" w:rsidRDefault="00BA1145" w:rsidP="00DD606B">
      <w:pPr>
        <w:tabs>
          <w:tab w:val="right" w:pos="7200"/>
        </w:tabs>
        <w:rPr>
          <w:rFonts w:ascii="Arial" w:hAnsi="Arial" w:cs="Arial"/>
          <w:b/>
          <w:bCs/>
          <w:sz w:val="22"/>
        </w:rPr>
      </w:pPr>
    </w:p>
    <w:p w:rsidR="00BA1145" w:rsidRPr="00523B4A" w:rsidRDefault="00BA1145" w:rsidP="00DD606B">
      <w:pPr>
        <w:tabs>
          <w:tab w:val="right" w:pos="7200"/>
        </w:tabs>
        <w:rPr>
          <w:rFonts w:ascii="Arial" w:hAnsi="Arial" w:cs="Arial"/>
          <w:b/>
          <w:bCs/>
          <w:sz w:val="22"/>
        </w:rPr>
      </w:pPr>
    </w:p>
    <w:p w:rsidR="00BA1145" w:rsidRPr="00523B4A" w:rsidRDefault="00BA1145" w:rsidP="00DD606B">
      <w:pPr>
        <w:tabs>
          <w:tab w:val="right" w:pos="7200"/>
        </w:tabs>
        <w:rPr>
          <w:rFonts w:ascii="Arial" w:hAnsi="Arial" w:cs="Arial"/>
          <w:b/>
          <w:bCs/>
          <w:sz w:val="22"/>
        </w:rPr>
      </w:pPr>
    </w:p>
    <w:p w:rsidR="00BA1145" w:rsidRPr="00523B4A" w:rsidRDefault="00BA1145" w:rsidP="00DD606B">
      <w:pPr>
        <w:tabs>
          <w:tab w:val="right" w:pos="7200"/>
        </w:tabs>
        <w:rPr>
          <w:rFonts w:ascii="Arial" w:hAnsi="Arial" w:cs="Arial"/>
          <w:b/>
          <w:bCs/>
          <w:sz w:val="22"/>
        </w:rPr>
      </w:pPr>
    </w:p>
    <w:p w:rsidR="00BA1145" w:rsidRPr="00523B4A" w:rsidRDefault="00BA1145" w:rsidP="00DD606B">
      <w:pPr>
        <w:tabs>
          <w:tab w:val="right" w:pos="7200"/>
        </w:tabs>
        <w:rPr>
          <w:rFonts w:ascii="Arial" w:hAnsi="Arial" w:cs="Arial"/>
          <w:b/>
          <w:bCs/>
          <w:sz w:val="22"/>
        </w:rPr>
      </w:pPr>
    </w:p>
    <w:p w:rsidR="00BA1145" w:rsidRPr="00523B4A" w:rsidRDefault="00BA1145" w:rsidP="00DD606B">
      <w:pPr>
        <w:tabs>
          <w:tab w:val="right" w:pos="7200"/>
        </w:tabs>
        <w:rPr>
          <w:rFonts w:ascii="Arial" w:hAnsi="Arial" w:cs="Arial"/>
          <w:b/>
          <w:bCs/>
          <w:sz w:val="22"/>
        </w:rPr>
      </w:pPr>
    </w:p>
    <w:p w:rsidR="00E63762" w:rsidRDefault="00E63762" w:rsidP="00E63762">
      <w:pPr>
        <w:ind w:left="540"/>
        <w:jc w:val="both"/>
        <w:rPr>
          <w:rFonts w:ascii="Arial" w:hAnsi="Arial" w:cs="Arial"/>
          <w:sz w:val="16"/>
          <w:szCs w:val="16"/>
        </w:rPr>
      </w:pPr>
    </w:p>
    <w:p w:rsidR="00E63762" w:rsidRPr="008C0B0B" w:rsidRDefault="00E63762" w:rsidP="00E63762">
      <w:pPr>
        <w:ind w:left="540"/>
        <w:jc w:val="both"/>
        <w:rPr>
          <w:rFonts w:ascii="Arial" w:hAnsi="Arial" w:cs="Arial"/>
          <w:sz w:val="16"/>
          <w:szCs w:val="16"/>
        </w:rPr>
      </w:pPr>
    </w:p>
    <w:sectPr w:rsidR="00E63762" w:rsidRPr="008C0B0B" w:rsidSect="00197B4D">
      <w:pgSz w:w="16838" w:h="11906" w:orient="landscape" w:code="9"/>
      <w:pgMar w:top="454" w:right="454" w:bottom="454" w:left="454" w:header="709" w:footer="709" w:gutter="0"/>
      <w:cols w:num="2" w:space="107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EFA" w:rsidRDefault="00A17EFA">
      <w:r>
        <w:separator/>
      </w:r>
    </w:p>
  </w:endnote>
  <w:endnote w:type="continuationSeparator" w:id="0">
    <w:p w:rsidR="00A17EFA" w:rsidRDefault="00A17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EFA" w:rsidRDefault="00A17EFA">
      <w:r>
        <w:separator/>
      </w:r>
    </w:p>
  </w:footnote>
  <w:footnote w:type="continuationSeparator" w:id="0">
    <w:p w:rsidR="00A17EFA" w:rsidRDefault="00A17E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05F85"/>
    <w:rsid w:val="00001F95"/>
    <w:rsid w:val="00012236"/>
    <w:rsid w:val="00014E39"/>
    <w:rsid w:val="0002460E"/>
    <w:rsid w:val="00024F3B"/>
    <w:rsid w:val="00026CFE"/>
    <w:rsid w:val="00042B78"/>
    <w:rsid w:val="00047DB2"/>
    <w:rsid w:val="00052853"/>
    <w:rsid w:val="0007674C"/>
    <w:rsid w:val="00084B55"/>
    <w:rsid w:val="00086F58"/>
    <w:rsid w:val="00096581"/>
    <w:rsid w:val="000A1818"/>
    <w:rsid w:val="000A277E"/>
    <w:rsid w:val="000B2600"/>
    <w:rsid w:val="000C469D"/>
    <w:rsid w:val="000C5730"/>
    <w:rsid w:val="000C6B64"/>
    <w:rsid w:val="000E6E60"/>
    <w:rsid w:val="000F4051"/>
    <w:rsid w:val="0010601B"/>
    <w:rsid w:val="001075A8"/>
    <w:rsid w:val="001115AC"/>
    <w:rsid w:val="0011415F"/>
    <w:rsid w:val="00143EEF"/>
    <w:rsid w:val="00153A4D"/>
    <w:rsid w:val="001628D9"/>
    <w:rsid w:val="00166082"/>
    <w:rsid w:val="0017181B"/>
    <w:rsid w:val="0017720C"/>
    <w:rsid w:val="001875F9"/>
    <w:rsid w:val="00193037"/>
    <w:rsid w:val="00197B4D"/>
    <w:rsid w:val="001A09C4"/>
    <w:rsid w:val="001A6D1C"/>
    <w:rsid w:val="001C2F73"/>
    <w:rsid w:val="001C7EDA"/>
    <w:rsid w:val="001D2DBB"/>
    <w:rsid w:val="001D36B4"/>
    <w:rsid w:val="001E23A7"/>
    <w:rsid w:val="002138DA"/>
    <w:rsid w:val="00215E75"/>
    <w:rsid w:val="00215FB1"/>
    <w:rsid w:val="002169C4"/>
    <w:rsid w:val="00234789"/>
    <w:rsid w:val="00242B0E"/>
    <w:rsid w:val="00242C48"/>
    <w:rsid w:val="0024571A"/>
    <w:rsid w:val="00251E36"/>
    <w:rsid w:val="00252071"/>
    <w:rsid w:val="0025789A"/>
    <w:rsid w:val="002766FE"/>
    <w:rsid w:val="002834E6"/>
    <w:rsid w:val="0028717A"/>
    <w:rsid w:val="002874BF"/>
    <w:rsid w:val="002906A8"/>
    <w:rsid w:val="00291AE9"/>
    <w:rsid w:val="00296A1D"/>
    <w:rsid w:val="002A1AF3"/>
    <w:rsid w:val="002A4483"/>
    <w:rsid w:val="002A774D"/>
    <w:rsid w:val="002D3219"/>
    <w:rsid w:val="002D4E14"/>
    <w:rsid w:val="002D7C41"/>
    <w:rsid w:val="002E0708"/>
    <w:rsid w:val="002E70E4"/>
    <w:rsid w:val="003159BE"/>
    <w:rsid w:val="0032190A"/>
    <w:rsid w:val="00325DE1"/>
    <w:rsid w:val="00333805"/>
    <w:rsid w:val="00337374"/>
    <w:rsid w:val="00341A99"/>
    <w:rsid w:val="00353EC2"/>
    <w:rsid w:val="00354B16"/>
    <w:rsid w:val="003678AE"/>
    <w:rsid w:val="00370507"/>
    <w:rsid w:val="00374407"/>
    <w:rsid w:val="00377DC9"/>
    <w:rsid w:val="00384BA8"/>
    <w:rsid w:val="003900B8"/>
    <w:rsid w:val="00393F76"/>
    <w:rsid w:val="003A6D48"/>
    <w:rsid w:val="003C30FD"/>
    <w:rsid w:val="003D33B6"/>
    <w:rsid w:val="003E297B"/>
    <w:rsid w:val="003F54F8"/>
    <w:rsid w:val="00407CDF"/>
    <w:rsid w:val="00416140"/>
    <w:rsid w:val="0042162C"/>
    <w:rsid w:val="00423B94"/>
    <w:rsid w:val="00426100"/>
    <w:rsid w:val="00431DF7"/>
    <w:rsid w:val="00442ADC"/>
    <w:rsid w:val="00446CB0"/>
    <w:rsid w:val="004508D8"/>
    <w:rsid w:val="00451104"/>
    <w:rsid w:val="0046180D"/>
    <w:rsid w:val="00464B4A"/>
    <w:rsid w:val="00483830"/>
    <w:rsid w:val="00486C1B"/>
    <w:rsid w:val="004950D8"/>
    <w:rsid w:val="004A4137"/>
    <w:rsid w:val="004B6E66"/>
    <w:rsid w:val="004D04EC"/>
    <w:rsid w:val="004D1791"/>
    <w:rsid w:val="004D699C"/>
    <w:rsid w:val="004E30B2"/>
    <w:rsid w:val="004F6DAF"/>
    <w:rsid w:val="00504C14"/>
    <w:rsid w:val="00505DC6"/>
    <w:rsid w:val="00523B4A"/>
    <w:rsid w:val="00524A2D"/>
    <w:rsid w:val="0052767A"/>
    <w:rsid w:val="00541634"/>
    <w:rsid w:val="00553625"/>
    <w:rsid w:val="0055464F"/>
    <w:rsid w:val="00556253"/>
    <w:rsid w:val="005745AE"/>
    <w:rsid w:val="0058452B"/>
    <w:rsid w:val="005911DB"/>
    <w:rsid w:val="00594726"/>
    <w:rsid w:val="005B2445"/>
    <w:rsid w:val="005B6A57"/>
    <w:rsid w:val="005C45C3"/>
    <w:rsid w:val="005C58CB"/>
    <w:rsid w:val="005C604E"/>
    <w:rsid w:val="005D5CBE"/>
    <w:rsid w:val="005E3D6F"/>
    <w:rsid w:val="005F548D"/>
    <w:rsid w:val="005F6C39"/>
    <w:rsid w:val="005F7239"/>
    <w:rsid w:val="00605F85"/>
    <w:rsid w:val="00610974"/>
    <w:rsid w:val="00622123"/>
    <w:rsid w:val="006225BE"/>
    <w:rsid w:val="00623559"/>
    <w:rsid w:val="00631517"/>
    <w:rsid w:val="00653595"/>
    <w:rsid w:val="006558F6"/>
    <w:rsid w:val="006570F1"/>
    <w:rsid w:val="00666D8C"/>
    <w:rsid w:val="006820FD"/>
    <w:rsid w:val="00682979"/>
    <w:rsid w:val="006853DB"/>
    <w:rsid w:val="00685DF1"/>
    <w:rsid w:val="00693561"/>
    <w:rsid w:val="006B0476"/>
    <w:rsid w:val="006B23CB"/>
    <w:rsid w:val="006C1457"/>
    <w:rsid w:val="006C45E8"/>
    <w:rsid w:val="006D4445"/>
    <w:rsid w:val="006E4ACC"/>
    <w:rsid w:val="007028FC"/>
    <w:rsid w:val="00714606"/>
    <w:rsid w:val="00714B25"/>
    <w:rsid w:val="00721069"/>
    <w:rsid w:val="00721399"/>
    <w:rsid w:val="00723043"/>
    <w:rsid w:val="00727821"/>
    <w:rsid w:val="007418BD"/>
    <w:rsid w:val="0074447D"/>
    <w:rsid w:val="00745471"/>
    <w:rsid w:val="00746585"/>
    <w:rsid w:val="0075364B"/>
    <w:rsid w:val="007573BB"/>
    <w:rsid w:val="00760D0A"/>
    <w:rsid w:val="007615BC"/>
    <w:rsid w:val="00761786"/>
    <w:rsid w:val="00782927"/>
    <w:rsid w:val="00791B08"/>
    <w:rsid w:val="00791C56"/>
    <w:rsid w:val="0079577A"/>
    <w:rsid w:val="007A046F"/>
    <w:rsid w:val="007C1EB3"/>
    <w:rsid w:val="007C396E"/>
    <w:rsid w:val="007C53FB"/>
    <w:rsid w:val="007C78DA"/>
    <w:rsid w:val="007E21AD"/>
    <w:rsid w:val="007E2A9D"/>
    <w:rsid w:val="007E4B43"/>
    <w:rsid w:val="007F7FC0"/>
    <w:rsid w:val="008053FB"/>
    <w:rsid w:val="00810868"/>
    <w:rsid w:val="00811370"/>
    <w:rsid w:val="00811FF4"/>
    <w:rsid w:val="00814DDA"/>
    <w:rsid w:val="008312B2"/>
    <w:rsid w:val="00847149"/>
    <w:rsid w:val="00855425"/>
    <w:rsid w:val="00856E00"/>
    <w:rsid w:val="00857240"/>
    <w:rsid w:val="0087223D"/>
    <w:rsid w:val="0087239F"/>
    <w:rsid w:val="0088329A"/>
    <w:rsid w:val="00885166"/>
    <w:rsid w:val="0088741B"/>
    <w:rsid w:val="00891545"/>
    <w:rsid w:val="008A6274"/>
    <w:rsid w:val="008B37BA"/>
    <w:rsid w:val="008B72FA"/>
    <w:rsid w:val="008C0B0B"/>
    <w:rsid w:val="008C2F49"/>
    <w:rsid w:val="008C6263"/>
    <w:rsid w:val="008C68F8"/>
    <w:rsid w:val="008D78F2"/>
    <w:rsid w:val="008E3A17"/>
    <w:rsid w:val="00920009"/>
    <w:rsid w:val="00947E23"/>
    <w:rsid w:val="009504BC"/>
    <w:rsid w:val="00955CBD"/>
    <w:rsid w:val="00960169"/>
    <w:rsid w:val="0096127D"/>
    <w:rsid w:val="00977D6F"/>
    <w:rsid w:val="009817C2"/>
    <w:rsid w:val="00982906"/>
    <w:rsid w:val="00986F82"/>
    <w:rsid w:val="00993BBA"/>
    <w:rsid w:val="009B6C15"/>
    <w:rsid w:val="009C429D"/>
    <w:rsid w:val="009C4C81"/>
    <w:rsid w:val="009C54BB"/>
    <w:rsid w:val="009D2EF1"/>
    <w:rsid w:val="009E02B2"/>
    <w:rsid w:val="009E08AA"/>
    <w:rsid w:val="009E0C29"/>
    <w:rsid w:val="009E3DB4"/>
    <w:rsid w:val="009E6809"/>
    <w:rsid w:val="00A0034B"/>
    <w:rsid w:val="00A04368"/>
    <w:rsid w:val="00A16778"/>
    <w:rsid w:val="00A17EFA"/>
    <w:rsid w:val="00A33CE3"/>
    <w:rsid w:val="00A57F6D"/>
    <w:rsid w:val="00A670F6"/>
    <w:rsid w:val="00A74C88"/>
    <w:rsid w:val="00A76CD5"/>
    <w:rsid w:val="00A85305"/>
    <w:rsid w:val="00A87825"/>
    <w:rsid w:val="00A968AA"/>
    <w:rsid w:val="00AB5452"/>
    <w:rsid w:val="00AC045A"/>
    <w:rsid w:val="00AD00AB"/>
    <w:rsid w:val="00AD626B"/>
    <w:rsid w:val="00AE05FC"/>
    <w:rsid w:val="00AE2407"/>
    <w:rsid w:val="00AE2A02"/>
    <w:rsid w:val="00AF2C49"/>
    <w:rsid w:val="00AF7968"/>
    <w:rsid w:val="00B027F6"/>
    <w:rsid w:val="00B14F50"/>
    <w:rsid w:val="00B2399E"/>
    <w:rsid w:val="00B51FDB"/>
    <w:rsid w:val="00B95596"/>
    <w:rsid w:val="00BA1145"/>
    <w:rsid w:val="00BA1D5E"/>
    <w:rsid w:val="00BC1E7A"/>
    <w:rsid w:val="00BC6C8E"/>
    <w:rsid w:val="00BD385A"/>
    <w:rsid w:val="00BE4DA5"/>
    <w:rsid w:val="00C04BC9"/>
    <w:rsid w:val="00C149FF"/>
    <w:rsid w:val="00C363EB"/>
    <w:rsid w:val="00C535E7"/>
    <w:rsid w:val="00C53C6E"/>
    <w:rsid w:val="00C54430"/>
    <w:rsid w:val="00C65CF2"/>
    <w:rsid w:val="00C7065E"/>
    <w:rsid w:val="00C82044"/>
    <w:rsid w:val="00CB0E2F"/>
    <w:rsid w:val="00CB4469"/>
    <w:rsid w:val="00CC3F1B"/>
    <w:rsid w:val="00CD4BCD"/>
    <w:rsid w:val="00CD51C2"/>
    <w:rsid w:val="00CD7B5D"/>
    <w:rsid w:val="00CE007E"/>
    <w:rsid w:val="00CE0375"/>
    <w:rsid w:val="00CE5051"/>
    <w:rsid w:val="00CF189C"/>
    <w:rsid w:val="00D015D7"/>
    <w:rsid w:val="00D1487D"/>
    <w:rsid w:val="00D1548A"/>
    <w:rsid w:val="00D21DD1"/>
    <w:rsid w:val="00D26DBB"/>
    <w:rsid w:val="00D37C09"/>
    <w:rsid w:val="00D516E6"/>
    <w:rsid w:val="00D70340"/>
    <w:rsid w:val="00D77C80"/>
    <w:rsid w:val="00D838D9"/>
    <w:rsid w:val="00D94535"/>
    <w:rsid w:val="00DA5ED2"/>
    <w:rsid w:val="00DD606B"/>
    <w:rsid w:val="00DE7014"/>
    <w:rsid w:val="00DF1DEC"/>
    <w:rsid w:val="00E0696E"/>
    <w:rsid w:val="00E1000D"/>
    <w:rsid w:val="00E208D1"/>
    <w:rsid w:val="00E26035"/>
    <w:rsid w:val="00E27224"/>
    <w:rsid w:val="00E30E0C"/>
    <w:rsid w:val="00E374F4"/>
    <w:rsid w:val="00E4065F"/>
    <w:rsid w:val="00E41EE0"/>
    <w:rsid w:val="00E63762"/>
    <w:rsid w:val="00E74DD5"/>
    <w:rsid w:val="00E76DDE"/>
    <w:rsid w:val="00E93FFE"/>
    <w:rsid w:val="00E97417"/>
    <w:rsid w:val="00EB7F38"/>
    <w:rsid w:val="00EC3D75"/>
    <w:rsid w:val="00ED4EA5"/>
    <w:rsid w:val="00EE16D6"/>
    <w:rsid w:val="00EE2608"/>
    <w:rsid w:val="00EE437D"/>
    <w:rsid w:val="00EF446C"/>
    <w:rsid w:val="00F059CF"/>
    <w:rsid w:val="00F11D89"/>
    <w:rsid w:val="00F170D7"/>
    <w:rsid w:val="00F369B4"/>
    <w:rsid w:val="00F554E9"/>
    <w:rsid w:val="00F55BFD"/>
    <w:rsid w:val="00F721A6"/>
    <w:rsid w:val="00F77F00"/>
    <w:rsid w:val="00F81820"/>
    <w:rsid w:val="00F83C24"/>
    <w:rsid w:val="00F84123"/>
    <w:rsid w:val="00F86268"/>
    <w:rsid w:val="00F914F6"/>
    <w:rsid w:val="00F96528"/>
    <w:rsid w:val="00FA3C46"/>
    <w:rsid w:val="00FB06E1"/>
    <w:rsid w:val="00FC34B7"/>
    <w:rsid w:val="00FC721A"/>
    <w:rsid w:val="00FD1ED7"/>
    <w:rsid w:val="00FD6A42"/>
    <w:rsid w:val="00FE11E8"/>
    <w:rsid w:val="00FE4ECD"/>
    <w:rsid w:val="00FF6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63"/>
    <o:shapelayout v:ext="edit">
      <o:idmap v:ext="edit" data="1,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6B64"/>
    <w:rPr>
      <w:sz w:val="24"/>
      <w:szCs w:val="24"/>
    </w:rPr>
  </w:style>
  <w:style w:type="paragraph" w:styleId="1">
    <w:name w:val="heading 1"/>
    <w:basedOn w:val="a"/>
    <w:next w:val="a"/>
    <w:qFormat/>
    <w:rsid w:val="000C6B64"/>
    <w:pPr>
      <w:keepNext/>
      <w:outlineLvl w:val="0"/>
    </w:pPr>
    <w:rPr>
      <w:b/>
      <w:szCs w:val="20"/>
      <w:lang w:val="pl-PL"/>
    </w:rPr>
  </w:style>
  <w:style w:type="paragraph" w:styleId="2">
    <w:name w:val="heading 2"/>
    <w:basedOn w:val="a"/>
    <w:next w:val="a"/>
    <w:qFormat/>
    <w:rsid w:val="000C6B64"/>
    <w:pPr>
      <w:keepNext/>
      <w:spacing w:before="60" w:after="60"/>
      <w:ind w:left="45"/>
      <w:jc w:val="center"/>
      <w:outlineLvl w:val="1"/>
    </w:pPr>
    <w:rPr>
      <w:rFonts w:ascii="Arial" w:hAnsi="Arial" w:cs="Arial"/>
      <w:bCs/>
      <w:i/>
      <w:iCs/>
      <w:color w:val="000000"/>
      <w:w w:val="112"/>
    </w:rPr>
  </w:style>
  <w:style w:type="paragraph" w:styleId="3">
    <w:name w:val="heading 3"/>
    <w:basedOn w:val="a"/>
    <w:next w:val="a"/>
    <w:qFormat/>
    <w:rsid w:val="000C6B64"/>
    <w:pPr>
      <w:keepNext/>
      <w:outlineLvl w:val="2"/>
    </w:pPr>
    <w:rPr>
      <w:rFonts w:ascii="Arial" w:hAnsi="Arial"/>
      <w:sz w:val="32"/>
      <w:szCs w:val="20"/>
      <w:lang w:val="pl-PL"/>
    </w:rPr>
  </w:style>
  <w:style w:type="paragraph" w:styleId="4">
    <w:name w:val="heading 4"/>
    <w:basedOn w:val="a"/>
    <w:next w:val="a"/>
    <w:qFormat/>
    <w:rsid w:val="000C6B64"/>
    <w:pPr>
      <w:keepNext/>
      <w:jc w:val="center"/>
      <w:outlineLvl w:val="3"/>
    </w:pPr>
    <w:rPr>
      <w:rFonts w:ascii="Arial" w:hAnsi="Arial"/>
      <w:b/>
      <w:sz w:val="44"/>
      <w:szCs w:val="20"/>
      <w:lang w:val="pl-PL"/>
    </w:rPr>
  </w:style>
  <w:style w:type="paragraph" w:styleId="5">
    <w:name w:val="heading 5"/>
    <w:basedOn w:val="a"/>
    <w:next w:val="a"/>
    <w:qFormat/>
    <w:rsid w:val="000C6B64"/>
    <w:pPr>
      <w:keepNext/>
      <w:jc w:val="center"/>
      <w:outlineLvl w:val="4"/>
    </w:pPr>
    <w:rPr>
      <w:rFonts w:ascii="Arial" w:hAnsi="Arial" w:cs="Arial"/>
      <w:b/>
      <w:bCs/>
      <w:sz w:val="20"/>
      <w:szCs w:val="20"/>
    </w:rPr>
  </w:style>
  <w:style w:type="paragraph" w:styleId="6">
    <w:name w:val="heading 6"/>
    <w:basedOn w:val="a"/>
    <w:next w:val="a"/>
    <w:qFormat/>
    <w:rsid w:val="000C6B64"/>
    <w:pPr>
      <w:keepNext/>
      <w:jc w:val="center"/>
      <w:outlineLvl w:val="5"/>
    </w:pPr>
    <w:rPr>
      <w:rFonts w:ascii="Arial" w:hAnsi="Arial"/>
      <w:b/>
      <w:bCs/>
      <w:sz w:val="56"/>
      <w:szCs w:val="20"/>
    </w:rPr>
  </w:style>
  <w:style w:type="paragraph" w:styleId="7">
    <w:name w:val="heading 7"/>
    <w:basedOn w:val="a"/>
    <w:next w:val="a"/>
    <w:qFormat/>
    <w:rsid w:val="000C6B64"/>
    <w:pPr>
      <w:keepNext/>
      <w:spacing w:after="60"/>
      <w:ind w:left="45"/>
      <w:jc w:val="center"/>
      <w:outlineLvl w:val="6"/>
    </w:pPr>
    <w:rPr>
      <w:rFonts w:ascii="Arial" w:hAnsi="Arial" w:cs="Arial"/>
      <w:bCs/>
      <w:i/>
      <w:i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C6B64"/>
    <w:rPr>
      <w:szCs w:val="20"/>
    </w:rPr>
  </w:style>
  <w:style w:type="paragraph" w:styleId="20">
    <w:name w:val="Body Text Indent 2"/>
    <w:basedOn w:val="a"/>
    <w:rsid w:val="000C6B64"/>
    <w:pPr>
      <w:spacing w:line="360" w:lineRule="auto"/>
      <w:ind w:firstLine="709"/>
      <w:jc w:val="both"/>
    </w:pPr>
    <w:rPr>
      <w:rFonts w:ascii="Arial" w:hAnsi="Arial"/>
      <w:sz w:val="20"/>
      <w:szCs w:val="20"/>
      <w:lang w:val="pl-PL"/>
    </w:rPr>
  </w:style>
  <w:style w:type="paragraph" w:styleId="a4">
    <w:name w:val="Body Text Indent"/>
    <w:basedOn w:val="a"/>
    <w:rsid w:val="000C6B64"/>
    <w:pPr>
      <w:ind w:firstLine="360"/>
      <w:jc w:val="both"/>
    </w:pPr>
    <w:rPr>
      <w:rFonts w:ascii="Arial" w:hAnsi="Arial" w:cs="Arial"/>
      <w:sz w:val="20"/>
    </w:rPr>
  </w:style>
  <w:style w:type="paragraph" w:styleId="30">
    <w:name w:val="Body Text Indent 3"/>
    <w:basedOn w:val="a"/>
    <w:rsid w:val="000C6B64"/>
    <w:pPr>
      <w:ind w:left="45" w:firstLine="663"/>
      <w:jc w:val="both"/>
    </w:pPr>
    <w:rPr>
      <w:rFonts w:ascii="Arial" w:hAnsi="Arial" w:cs="Arial"/>
      <w:sz w:val="20"/>
    </w:rPr>
  </w:style>
  <w:style w:type="paragraph" w:styleId="a5">
    <w:name w:val="Body Text"/>
    <w:basedOn w:val="a"/>
    <w:rsid w:val="000C6B64"/>
    <w:rPr>
      <w:rFonts w:ascii="Arial" w:hAnsi="Arial" w:cs="Arial"/>
      <w:color w:val="FF0000"/>
      <w:sz w:val="22"/>
    </w:rPr>
  </w:style>
  <w:style w:type="paragraph" w:styleId="21">
    <w:name w:val="Body Text 2"/>
    <w:basedOn w:val="a"/>
    <w:rsid w:val="000C6B64"/>
    <w:pPr>
      <w:jc w:val="both"/>
    </w:pPr>
    <w:rPr>
      <w:rFonts w:ascii="Arial" w:hAnsi="Arial" w:cs="Arial"/>
      <w:sz w:val="22"/>
    </w:rPr>
  </w:style>
  <w:style w:type="paragraph" w:styleId="31">
    <w:name w:val="Body Text 3"/>
    <w:basedOn w:val="a"/>
    <w:rsid w:val="000C6B64"/>
    <w:rPr>
      <w:rFonts w:ascii="Arial" w:hAnsi="Arial" w:cs="Arial"/>
      <w:sz w:val="22"/>
    </w:rPr>
  </w:style>
  <w:style w:type="paragraph" w:styleId="a6">
    <w:name w:val="header"/>
    <w:basedOn w:val="a"/>
    <w:rsid w:val="00D70340"/>
    <w:pPr>
      <w:tabs>
        <w:tab w:val="center" w:pos="4536"/>
        <w:tab w:val="right" w:pos="9072"/>
      </w:tabs>
    </w:pPr>
    <w:rPr>
      <w:sz w:val="20"/>
      <w:szCs w:val="20"/>
      <w:lang w:val="pl-PL"/>
    </w:rPr>
  </w:style>
  <w:style w:type="table" w:styleId="a7">
    <w:name w:val="Table Grid"/>
    <w:basedOn w:val="a1"/>
    <w:rsid w:val="008915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rsid w:val="008C68F8"/>
    <w:rPr>
      <w:color w:val="0000FF"/>
      <w:u w:val="single"/>
    </w:rPr>
  </w:style>
  <w:style w:type="paragraph" w:styleId="a9">
    <w:name w:val="footer"/>
    <w:basedOn w:val="a"/>
    <w:rsid w:val="00AE2407"/>
    <w:pPr>
      <w:tabs>
        <w:tab w:val="center" w:pos="4677"/>
        <w:tab w:val="right" w:pos="9355"/>
      </w:tabs>
    </w:pPr>
  </w:style>
  <w:style w:type="character" w:styleId="aa">
    <w:name w:val="page number"/>
    <w:basedOn w:val="a0"/>
    <w:rsid w:val="00AE2407"/>
  </w:style>
  <w:style w:type="paragraph" w:styleId="ab">
    <w:name w:val="Balloon Text"/>
    <w:basedOn w:val="a"/>
    <w:link w:val="ac"/>
    <w:rsid w:val="000E6E60"/>
    <w:rPr>
      <w:rFonts w:ascii="Tahoma" w:hAnsi="Tahoma" w:cs="Tahoma"/>
      <w:sz w:val="16"/>
      <w:szCs w:val="16"/>
    </w:rPr>
  </w:style>
  <w:style w:type="character" w:customStyle="1" w:styleId="ac">
    <w:name w:val="Текст выноски Знак"/>
    <w:basedOn w:val="a0"/>
    <w:link w:val="ab"/>
    <w:rsid w:val="000E6E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67383">
      <w:bodyDiv w:val="1"/>
      <w:marLeft w:val="0"/>
      <w:marRight w:val="0"/>
      <w:marTop w:val="0"/>
      <w:marBottom w:val="0"/>
      <w:divBdr>
        <w:top w:val="none" w:sz="0" w:space="0" w:color="auto"/>
        <w:left w:val="none" w:sz="0" w:space="0" w:color="auto"/>
        <w:bottom w:val="none" w:sz="0" w:space="0" w:color="auto"/>
        <w:right w:val="none" w:sz="0" w:space="0" w:color="auto"/>
      </w:divBdr>
    </w:div>
    <w:div w:id="536048059">
      <w:bodyDiv w:val="1"/>
      <w:marLeft w:val="0"/>
      <w:marRight w:val="0"/>
      <w:marTop w:val="0"/>
      <w:marBottom w:val="0"/>
      <w:divBdr>
        <w:top w:val="none" w:sz="0" w:space="0" w:color="auto"/>
        <w:left w:val="none" w:sz="0" w:space="0" w:color="auto"/>
        <w:bottom w:val="none" w:sz="0" w:space="0" w:color="auto"/>
        <w:right w:val="none" w:sz="0" w:space="0" w:color="auto"/>
      </w:divBdr>
    </w:div>
    <w:div w:id="162314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1.bin"/><Relationship Id="rId1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wmf"/><Relationship Id="rId17" Type="http://schemas.openxmlformats.org/officeDocument/2006/relationships/image" Target="media/image9.jpeg"/><Relationship Id="rId2" Type="http://schemas.microsoft.com/office/2007/relationships/stylesWithEffects" Target="stylesWithEffect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oleObject" Target="embeddings/oleObject2.bin"/><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wmf"/></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9130434782608708E-2"/>
          <c:y val="6.1818181818181932E-2"/>
          <c:w val="0.86739130434782663"/>
          <c:h val="0.78181818181818186"/>
        </c:manualLayout>
      </c:layout>
      <c:lineChart>
        <c:grouping val="standard"/>
        <c:varyColors val="0"/>
        <c:ser>
          <c:idx val="0"/>
          <c:order val="0"/>
          <c:tx>
            <c:v>стали конструкционные</c:v>
          </c:tx>
          <c:spPr>
            <a:ln w="14597">
              <a:solidFill>
                <a:srgbClr val="000000"/>
              </a:solidFill>
              <a:prstDash val="solid"/>
            </a:ln>
          </c:spPr>
          <c:marker>
            <c:symbol val="none"/>
          </c:marker>
          <c:cat>
            <c:numRef>
              <c:f>Arkusz1!$A$2:$A$7</c:f>
              <c:numCache>
                <c:formatCode>General</c:formatCode>
                <c:ptCount val="6"/>
                <c:pt idx="0">
                  <c:v>25.4</c:v>
                </c:pt>
                <c:pt idx="1">
                  <c:v>22</c:v>
                </c:pt>
                <c:pt idx="2">
                  <c:v>19</c:v>
                </c:pt>
                <c:pt idx="3">
                  <c:v>15.8</c:v>
                </c:pt>
                <c:pt idx="4">
                  <c:v>12.7</c:v>
                </c:pt>
                <c:pt idx="5">
                  <c:v>9.5</c:v>
                </c:pt>
              </c:numCache>
            </c:numRef>
          </c:cat>
          <c:val>
            <c:numRef>
              <c:f>Arkusz1!$D$2:$D$7</c:f>
              <c:numCache>
                <c:formatCode>0</c:formatCode>
                <c:ptCount val="6"/>
                <c:pt idx="0">
                  <c:v>100</c:v>
                </c:pt>
                <c:pt idx="1">
                  <c:v>98.221614227086192</c:v>
                </c:pt>
                <c:pt idx="2">
                  <c:v>92.749658002735984</c:v>
                </c:pt>
                <c:pt idx="3">
                  <c:v>81.532147742818069</c:v>
                </c:pt>
                <c:pt idx="4">
                  <c:v>65.2530779753762</c:v>
                </c:pt>
                <c:pt idx="5">
                  <c:v>41.951664386684847</c:v>
                </c:pt>
              </c:numCache>
            </c:numRef>
          </c:val>
          <c:smooth val="0"/>
        </c:ser>
        <c:ser>
          <c:idx val="1"/>
          <c:order val="1"/>
          <c:tx>
            <c:v>стали до термообработки</c:v>
          </c:tx>
          <c:spPr>
            <a:ln w="14597">
              <a:solidFill>
                <a:srgbClr val="000000"/>
              </a:solidFill>
              <a:prstDash val="sysDash"/>
            </a:ln>
          </c:spPr>
          <c:marker>
            <c:symbol val="none"/>
          </c:marker>
          <c:cat>
            <c:numRef>
              <c:f>Arkusz1!$A$2:$A$7</c:f>
              <c:numCache>
                <c:formatCode>General</c:formatCode>
                <c:ptCount val="6"/>
                <c:pt idx="0">
                  <c:v>25.4</c:v>
                </c:pt>
                <c:pt idx="1">
                  <c:v>22</c:v>
                </c:pt>
                <c:pt idx="2">
                  <c:v>19</c:v>
                </c:pt>
                <c:pt idx="3">
                  <c:v>15.8</c:v>
                </c:pt>
                <c:pt idx="4">
                  <c:v>12.7</c:v>
                </c:pt>
                <c:pt idx="5">
                  <c:v>9.5</c:v>
                </c:pt>
              </c:numCache>
            </c:numRef>
          </c:cat>
          <c:val>
            <c:numRef>
              <c:f>Arkusz1!$E$2:$E$7</c:f>
              <c:numCache>
                <c:formatCode>0</c:formatCode>
                <c:ptCount val="6"/>
                <c:pt idx="0">
                  <c:v>80</c:v>
                </c:pt>
                <c:pt idx="1">
                  <c:v>78.577291381668942</c:v>
                </c:pt>
                <c:pt idx="2">
                  <c:v>74.199726402188759</c:v>
                </c:pt>
                <c:pt idx="3">
                  <c:v>65.225718194254256</c:v>
                </c:pt>
                <c:pt idx="4">
                  <c:v>52.202462380301007</c:v>
                </c:pt>
                <c:pt idx="5">
                  <c:v>33.561331509347895</c:v>
                </c:pt>
              </c:numCache>
            </c:numRef>
          </c:val>
          <c:smooth val="0"/>
        </c:ser>
        <c:ser>
          <c:idx val="2"/>
          <c:order val="2"/>
          <c:tx>
            <c:v>стали инструментальные</c:v>
          </c:tx>
          <c:spPr>
            <a:ln w="14597">
              <a:solidFill>
                <a:srgbClr val="000000"/>
              </a:solidFill>
              <a:prstDash val="lgDashDot"/>
            </a:ln>
          </c:spPr>
          <c:marker>
            <c:symbol val="none"/>
          </c:marker>
          <c:cat>
            <c:numRef>
              <c:f>Arkusz1!$A$2:$A$7</c:f>
              <c:numCache>
                <c:formatCode>General</c:formatCode>
                <c:ptCount val="6"/>
                <c:pt idx="0">
                  <c:v>25.4</c:v>
                </c:pt>
                <c:pt idx="1">
                  <c:v>22</c:v>
                </c:pt>
                <c:pt idx="2">
                  <c:v>19</c:v>
                </c:pt>
                <c:pt idx="3">
                  <c:v>15.8</c:v>
                </c:pt>
                <c:pt idx="4">
                  <c:v>12.7</c:v>
                </c:pt>
                <c:pt idx="5">
                  <c:v>9.5</c:v>
                </c:pt>
              </c:numCache>
            </c:numRef>
          </c:cat>
          <c:val>
            <c:numRef>
              <c:f>Arkusz1!$F$2:$F$7</c:f>
              <c:numCache>
                <c:formatCode>0</c:formatCode>
                <c:ptCount val="6"/>
                <c:pt idx="0">
                  <c:v>50</c:v>
                </c:pt>
                <c:pt idx="1">
                  <c:v>49.110807113543025</c:v>
                </c:pt>
                <c:pt idx="2">
                  <c:v>46.374829001367907</c:v>
                </c:pt>
                <c:pt idx="3">
                  <c:v>40.766073871409063</c:v>
                </c:pt>
                <c:pt idx="4">
                  <c:v>32.626538987688143</c:v>
                </c:pt>
                <c:pt idx="5">
                  <c:v>20.975832193342452</c:v>
                </c:pt>
              </c:numCache>
            </c:numRef>
          </c:val>
          <c:smooth val="0"/>
        </c:ser>
        <c:dLbls>
          <c:showLegendKey val="0"/>
          <c:showVal val="0"/>
          <c:showCatName val="0"/>
          <c:showSerName val="0"/>
          <c:showPercent val="0"/>
          <c:showBubbleSize val="0"/>
        </c:dLbls>
        <c:marker val="1"/>
        <c:smooth val="0"/>
        <c:axId val="91675648"/>
        <c:axId val="98534528"/>
      </c:lineChart>
      <c:catAx>
        <c:axId val="91675648"/>
        <c:scaling>
          <c:orientation val="minMax"/>
        </c:scaling>
        <c:delete val="0"/>
        <c:axPos val="b"/>
        <c:majorGridlines>
          <c:spPr>
            <a:ln w="1216">
              <a:solidFill>
                <a:srgbClr val="000000"/>
              </a:solidFill>
              <a:prstDash val="solid"/>
            </a:ln>
          </c:spPr>
        </c:majorGridlines>
        <c:title>
          <c:tx>
            <c:rich>
              <a:bodyPr/>
              <a:lstStyle/>
              <a:p>
                <a:pPr>
                  <a:defRPr sz="211" b="1" i="0" u="none" strike="noStrike" baseline="0">
                    <a:solidFill>
                      <a:srgbClr val="000000"/>
                    </a:solidFill>
                    <a:latin typeface="Arial CE"/>
                    <a:ea typeface="Arial CE"/>
                    <a:cs typeface="Arial CE"/>
                  </a:defRPr>
                </a:pPr>
                <a:r>
                  <a:rPr lang="ru-RU"/>
                  <a:t>толщина элемента [мм]</a:t>
                </a:r>
              </a:p>
            </c:rich>
          </c:tx>
          <c:layout>
            <c:manualLayout>
              <c:xMode val="edge"/>
              <c:yMode val="edge"/>
              <c:x val="0.43260869565217436"/>
              <c:y val="0.91272727272727272"/>
            </c:manualLayout>
          </c:layout>
          <c:overlay val="0"/>
          <c:spPr>
            <a:noFill/>
            <a:ln w="9731">
              <a:noFill/>
            </a:ln>
          </c:spPr>
        </c:title>
        <c:numFmt formatCode="General" sourceLinked="1"/>
        <c:majorTickMark val="out"/>
        <c:minorTickMark val="none"/>
        <c:tickLblPos val="nextTo"/>
        <c:spPr>
          <a:ln w="1216">
            <a:solidFill>
              <a:srgbClr val="000000"/>
            </a:solidFill>
            <a:prstDash val="solid"/>
          </a:ln>
        </c:spPr>
        <c:txPr>
          <a:bodyPr rot="0" vert="horz"/>
          <a:lstStyle/>
          <a:p>
            <a:pPr>
              <a:defRPr sz="211" b="0" i="0" u="none" strike="noStrike" baseline="0">
                <a:solidFill>
                  <a:srgbClr val="000000"/>
                </a:solidFill>
                <a:latin typeface="Arial CE"/>
                <a:ea typeface="Arial CE"/>
                <a:cs typeface="Arial CE"/>
              </a:defRPr>
            </a:pPr>
            <a:endParaRPr lang="ru-RU"/>
          </a:p>
        </c:txPr>
        <c:crossAx val="98534528"/>
        <c:crosses val="autoZero"/>
        <c:auto val="1"/>
        <c:lblAlgn val="ctr"/>
        <c:lblOffset val="100"/>
        <c:tickLblSkip val="1"/>
        <c:tickMarkSkip val="1"/>
        <c:noMultiLvlLbl val="0"/>
      </c:catAx>
      <c:valAx>
        <c:axId val="98534528"/>
        <c:scaling>
          <c:orientation val="minMax"/>
        </c:scaling>
        <c:delete val="0"/>
        <c:axPos val="l"/>
        <c:majorGridlines>
          <c:spPr>
            <a:ln w="1216">
              <a:solidFill>
                <a:srgbClr val="000000"/>
              </a:solidFill>
              <a:prstDash val="solid"/>
            </a:ln>
          </c:spPr>
        </c:majorGridlines>
        <c:title>
          <c:tx>
            <c:rich>
              <a:bodyPr/>
              <a:lstStyle/>
              <a:p>
                <a:pPr>
                  <a:defRPr sz="211" b="1" i="0" u="none" strike="noStrike" baseline="0">
                    <a:solidFill>
                      <a:srgbClr val="000000"/>
                    </a:solidFill>
                    <a:latin typeface="Arial CE"/>
                    <a:ea typeface="Arial CE"/>
                    <a:cs typeface="Arial CE"/>
                  </a:defRPr>
                </a:pPr>
                <a:r>
                  <a:rPr lang="ru-RU"/>
                  <a:t>сила крепления [%]</a:t>
                </a:r>
              </a:p>
            </c:rich>
          </c:tx>
          <c:layout>
            <c:manualLayout>
              <c:xMode val="edge"/>
              <c:yMode val="edge"/>
              <c:x val="1.7391304347826105E-2"/>
              <c:y val="0.32363636363636394"/>
            </c:manualLayout>
          </c:layout>
          <c:overlay val="0"/>
          <c:spPr>
            <a:noFill/>
            <a:ln w="9731">
              <a:noFill/>
            </a:ln>
          </c:spPr>
        </c:title>
        <c:numFmt formatCode="0" sourceLinked="1"/>
        <c:majorTickMark val="out"/>
        <c:minorTickMark val="none"/>
        <c:tickLblPos val="nextTo"/>
        <c:spPr>
          <a:ln w="1216">
            <a:solidFill>
              <a:srgbClr val="000000"/>
            </a:solidFill>
            <a:prstDash val="solid"/>
          </a:ln>
        </c:spPr>
        <c:txPr>
          <a:bodyPr rot="0" vert="horz"/>
          <a:lstStyle/>
          <a:p>
            <a:pPr>
              <a:defRPr sz="211" b="0" i="0" u="none" strike="noStrike" baseline="0">
                <a:solidFill>
                  <a:srgbClr val="000000"/>
                </a:solidFill>
                <a:latin typeface="Arial CE"/>
                <a:ea typeface="Arial CE"/>
                <a:cs typeface="Arial CE"/>
              </a:defRPr>
            </a:pPr>
            <a:endParaRPr lang="ru-RU"/>
          </a:p>
        </c:txPr>
        <c:crossAx val="91675648"/>
        <c:crosses val="autoZero"/>
        <c:crossBetween val="midCat"/>
      </c:valAx>
      <c:spPr>
        <a:noFill/>
        <a:ln w="9731">
          <a:noFill/>
        </a:ln>
      </c:spPr>
    </c:plotArea>
    <c:legend>
      <c:legendPos val="r"/>
      <c:layout>
        <c:manualLayout>
          <c:xMode val="edge"/>
          <c:yMode val="edge"/>
          <c:x val="0.22391304347826124"/>
          <c:y val="0"/>
          <c:w val="0.77608695652173942"/>
          <c:h val="0.37818181818181856"/>
        </c:manualLayout>
      </c:layout>
      <c:overlay val="0"/>
      <c:spPr>
        <a:solidFill>
          <a:srgbClr val="FFFFFF"/>
        </a:solidFill>
        <a:ln w="1216">
          <a:solidFill>
            <a:srgbClr val="000000"/>
          </a:solidFill>
          <a:prstDash val="solid"/>
        </a:ln>
      </c:spPr>
      <c:txPr>
        <a:bodyPr/>
        <a:lstStyle/>
        <a:p>
          <a:pPr>
            <a:defRPr sz="421" b="0" i="0" u="none" strike="noStrike" baseline="0">
              <a:solidFill>
                <a:srgbClr val="000000"/>
              </a:solidFill>
              <a:latin typeface="Arial CE"/>
              <a:ea typeface="Arial CE"/>
              <a:cs typeface="Arial CE"/>
            </a:defRPr>
          </a:pPr>
          <a:endParaRPr lang="ru-RU"/>
        </a:p>
      </c:txPr>
    </c:legend>
    <c:plotVisOnly val="1"/>
    <c:dispBlanksAs val="gap"/>
    <c:showDLblsOverMax val="0"/>
  </c:chart>
  <c:spPr>
    <a:noFill/>
    <a:ln>
      <a:noFill/>
    </a:ln>
  </c:spPr>
  <c:txPr>
    <a:bodyPr/>
    <a:lstStyle/>
    <a:p>
      <a:pPr>
        <a:defRPr sz="182" b="0" i="0" u="none" strike="noStrike" baseline="0">
          <a:solidFill>
            <a:srgbClr val="000000"/>
          </a:solidFill>
          <a:latin typeface="Arial CE"/>
          <a:ea typeface="Arial CE"/>
          <a:cs typeface="Arial CE"/>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20</Pages>
  <Words>6008</Words>
  <Characters>34248</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lpstr>
    </vt:vector>
  </TitlesOfParts>
  <Company>VECTOR</Company>
  <LinksUpToDate>false</LinksUpToDate>
  <CharactersWithSpaces>40176</CharactersWithSpaces>
  <SharedDoc>false</SharedDoc>
  <HLinks>
    <vt:vector size="6" baseType="variant">
      <vt:variant>
        <vt:i4>7340068</vt:i4>
      </vt:variant>
      <vt:variant>
        <vt:i4>0</vt:i4>
      </vt:variant>
      <vt:variant>
        <vt:i4>0</vt:i4>
      </vt:variant>
      <vt:variant>
        <vt:i4>5</vt:i4>
      </vt:variant>
      <vt:variant>
        <vt:lpwstr>http://www.industry.by/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YAKUBOVSKI</dc:creator>
  <cp:keywords/>
  <dc:description/>
  <cp:lastModifiedBy>Computer</cp:lastModifiedBy>
  <cp:revision>13</cp:revision>
  <cp:lastPrinted>2011-03-03T13:05:00Z</cp:lastPrinted>
  <dcterms:created xsi:type="dcterms:W3CDTF">2011-03-03T12:02:00Z</dcterms:created>
  <dcterms:modified xsi:type="dcterms:W3CDTF">2011-10-05T09:33:00Z</dcterms:modified>
</cp:coreProperties>
</file>