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F8CC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Использование счетчиков учета воды давно перестало быть редкостью и экзотикой в наших городских </w:t>
      </w:r>
      <w:proofErr w:type="gramStart"/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квартирах, тем более, что</w:t>
      </w:r>
      <w:proofErr w:type="gramEnd"/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установка этих приборов является обязательной в соответствии с действующим законодательством. Однако у тех, кто только начинает их эксплуатацию, часто возникает ряд вопросов, связанных с тем, как снимать показания счетчика воды.</w:t>
      </w:r>
    </w:p>
    <w:p w14:paraId="6B556E84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Это очень важно, ведь ошибки, допущенные при снятии показаний счетчиков, могут привести к проблемам, связанным с оплатой потребленного ресурса. То есть всего одна неверно записанная цифра может «влететь в копеечку» незадачливому плательщику, особенно в случае, если речь идет об использовании горячей воды, оплачивающейся по более высоким тарифам.</w:t>
      </w:r>
    </w:p>
    <w:p w14:paraId="477DB7F0" w14:textId="77777777" w:rsidR="00765158" w:rsidRPr="00765158" w:rsidRDefault="00765158" w:rsidP="00765158">
      <w:pPr>
        <w:shd w:val="clear" w:color="auto" w:fill="FFFFFF"/>
        <w:spacing w:before="450" w:after="75" w:line="240" w:lineRule="auto"/>
        <w:outlineLvl w:val="1"/>
        <w:rPr>
          <w:rFonts w:ascii="Arial" w:eastAsia="Times New Roman" w:hAnsi="Arial" w:cs="Arial"/>
          <w:color w:val="545454"/>
          <w:sz w:val="38"/>
          <w:szCs w:val="38"/>
          <w:lang w:eastAsia="ru-RU"/>
        </w:rPr>
      </w:pPr>
      <w:r w:rsidRPr="00765158">
        <w:rPr>
          <w:rFonts w:ascii="Arial" w:eastAsia="Times New Roman" w:hAnsi="Arial" w:cs="Arial"/>
          <w:color w:val="545454"/>
          <w:sz w:val="38"/>
          <w:szCs w:val="38"/>
          <w:lang w:eastAsia="ru-RU"/>
        </w:rPr>
        <w:t>Расположение счетчиков стандартного типа</w:t>
      </w:r>
    </w:p>
    <w:p w14:paraId="3D0640F0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Счетчики учета воды устанавливаются по схеме стандартной разводки воды в квартире: сверху идут трубы с горячей водой, и, соответственно, располагается счетчик для горячей воды, а снизу – для холодной. Крепятся они на водопроводных трубах в туалете или в кухне под раковиной. Иногда трубопроводы со счетчиками расположены вертикально, но для наглядности корпуса приборов окрашены в соответствующие цвета: красный и синий.</w:t>
      </w:r>
    </w:p>
    <w:p w14:paraId="33F60D5B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Для того, чтобы проверить правильность установки </w:t>
      </w:r>
      <w:proofErr w:type="gramStart"/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счетчиков, перед тем, как</w:t>
      </w:r>
      <w:proofErr w:type="gramEnd"/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снять показания счетчика воды, откройте кран, спустив из него холодную воду. При этом должен заработать счетчик синего цвета, ответственный за учет холодной воды. Если вы разобрались с местонахождением счетчиков, и они работают правильно, можно приступать к самому ответственному мероприятию: снятию показаний.</w:t>
      </w:r>
    </w:p>
    <w:p w14:paraId="016B318E" w14:textId="77777777" w:rsidR="00765158" w:rsidRPr="00765158" w:rsidRDefault="00765158" w:rsidP="00765158">
      <w:pPr>
        <w:shd w:val="clear" w:color="auto" w:fill="FFFFFF"/>
        <w:spacing w:before="450" w:after="75" w:line="240" w:lineRule="auto"/>
        <w:outlineLvl w:val="1"/>
        <w:rPr>
          <w:rFonts w:ascii="Arial" w:eastAsia="Times New Roman" w:hAnsi="Arial" w:cs="Arial"/>
          <w:color w:val="545454"/>
          <w:sz w:val="38"/>
          <w:szCs w:val="38"/>
          <w:lang w:eastAsia="ru-RU"/>
        </w:rPr>
      </w:pPr>
      <w:r w:rsidRPr="00765158">
        <w:rPr>
          <w:rFonts w:ascii="Arial" w:eastAsia="Times New Roman" w:hAnsi="Arial" w:cs="Arial"/>
          <w:color w:val="545454"/>
          <w:sz w:val="38"/>
          <w:szCs w:val="38"/>
          <w:lang w:eastAsia="ru-RU"/>
        </w:rPr>
        <w:t>Значения цифр и их расшифровка</w:t>
      </w:r>
    </w:p>
    <w:p w14:paraId="0858D1BB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 циферблате счетчика находятся восемь цифр, 5 из которых черного и 3 – красного цвета. Красные обозначают количество использованных литров. Их не стоит рассматривать, так как оплата за потребленную воду производится в кубических метрах. То есть, нас интересуют только черные цифры, обозначающие количество кубометров воды, использованное нами за отчетный период времени.</w:t>
      </w:r>
    </w:p>
    <w:p w14:paraId="5272AECD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Далее нужно действовать следующим образом:</w:t>
      </w:r>
    </w:p>
    <w:p w14:paraId="14A8D8D6" w14:textId="77777777" w:rsidR="00765158" w:rsidRPr="00765158" w:rsidRDefault="00765158" w:rsidP="00765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записать нужные цифры в блокнот или тетрадь в порядке, в котором они изображены на приборе;</w:t>
      </w:r>
    </w:p>
    <w:p w14:paraId="2C934A2F" w14:textId="77777777" w:rsidR="00765158" w:rsidRPr="00765158" w:rsidRDefault="00765158" w:rsidP="00765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последнюю цифру округлить в большую сторону, если количество литров больше 500;</w:t>
      </w:r>
    </w:p>
    <w:p w14:paraId="2991A8A5" w14:textId="77777777" w:rsidR="00765158" w:rsidRPr="00765158" w:rsidRDefault="00765158" w:rsidP="00765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умножить полученное значение на установленный тариф по оплате воды и внести полученное значение в расчетную книжку. Теперь можно отправляться в ближайшее отделение банка для расчета за потребленную воду.</w:t>
      </w:r>
    </w:p>
    <w:p w14:paraId="53FF84ED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Если все источники водопотребления в доме отключены, а счетчик продолжает «накручивать цифры», пусть даже с минимальной скоростью, значит, в домашней сети имеется утечка, которую нужно выявить и устранить, для предотвращения оплаты неиспользуемой воды.</w:t>
      </w:r>
    </w:p>
    <w:p w14:paraId="0C9B60C7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Проверить правильность работы приборов учета горячей и холодной воды можно следующим образом:</w:t>
      </w: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br/>
        <w:t>Закрыв все краны в доме, обратить внимание на счетчики. Они должны находиться в неподвижном положении, а их показания – оставаться неизменными. После этого необходимо взять кастрюлю объемом 10 л и заполнить ее водой до краев. Такую манипуляцию следует произвести пять раз, набрав, таким образом, 50 л. Потом вновь сверить показания с фактическим расчетом воды. Они должны увеличиться ровно на 50 л. Если в фактических и номинальных показаниях имеются расхождения, счетчики нужно проверить в соответствующей организации на наличие возможных проблем и неисправностей.</w:t>
      </w:r>
    </w:p>
    <w:p w14:paraId="3FDC5C41" w14:textId="77777777" w:rsidR="00765158" w:rsidRPr="00765158" w:rsidRDefault="00765158" w:rsidP="00765158">
      <w:pPr>
        <w:shd w:val="clear" w:color="auto" w:fill="FFFFFF"/>
        <w:spacing w:before="450" w:after="75" w:line="240" w:lineRule="auto"/>
        <w:outlineLvl w:val="1"/>
        <w:rPr>
          <w:rFonts w:ascii="Arial" w:eastAsia="Times New Roman" w:hAnsi="Arial" w:cs="Arial"/>
          <w:color w:val="545454"/>
          <w:sz w:val="38"/>
          <w:szCs w:val="38"/>
          <w:lang w:eastAsia="ru-RU"/>
        </w:rPr>
      </w:pPr>
      <w:r w:rsidRPr="00765158">
        <w:rPr>
          <w:rFonts w:ascii="Arial" w:eastAsia="Times New Roman" w:hAnsi="Arial" w:cs="Arial"/>
          <w:color w:val="545454"/>
          <w:sz w:val="38"/>
          <w:szCs w:val="38"/>
          <w:lang w:eastAsia="ru-RU"/>
        </w:rPr>
        <w:lastRenderedPageBreak/>
        <w:t>Практические рекомендации по записи показаний</w:t>
      </w:r>
    </w:p>
    <w:p w14:paraId="03CBF8AB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Вот простой пример как снимать показания счетчиков воды самостоятельно:</w:t>
      </w:r>
    </w:p>
    <w:p w14:paraId="430F5D6F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квартире был установлены новые счетчики учета горячей и холодной воды, на которых показания на момент их установки были нулевыми.</w:t>
      </w:r>
    </w:p>
    <w:p w14:paraId="3F8056B2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То есть выглядело это так:</w:t>
      </w:r>
    </w:p>
    <w:p w14:paraId="398ACFAB" w14:textId="77777777" w:rsidR="00765158" w:rsidRPr="00765158" w:rsidRDefault="00765158" w:rsidP="00765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Горячая вода: 00000000;</w:t>
      </w:r>
    </w:p>
    <w:p w14:paraId="1D4DA745" w14:textId="77777777" w:rsidR="00765158" w:rsidRPr="00765158" w:rsidRDefault="00765158" w:rsidP="00765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Холодная вода: 00000000.</w:t>
      </w:r>
    </w:p>
    <w:p w14:paraId="4716B4DE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месяца пользования водой показания на них изменились следующим образом:</w:t>
      </w:r>
    </w:p>
    <w:p w14:paraId="4D258855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Горячая вода</w:t>
      </w: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 00018657. Это обозначает, что за отчетный период было потрачено 18 м</w:t>
      </w:r>
      <w:r w:rsidRPr="00765158">
        <w:rPr>
          <w:rFonts w:ascii="Arial" w:eastAsia="Times New Roman" w:hAnsi="Arial" w:cs="Arial"/>
          <w:color w:val="545454"/>
          <w:sz w:val="16"/>
          <w:szCs w:val="16"/>
          <w:vertAlign w:val="superscript"/>
          <w:lang w:eastAsia="ru-RU"/>
        </w:rPr>
        <w:t>3</w:t>
      </w: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и 657 л горячей воды. Для оплаты нам нужны первые 5 цифр. Это 00018. Округляем последнюю цифру, получаем количество кубов к оплате: 19.</w:t>
      </w:r>
    </w:p>
    <w:p w14:paraId="33EBFCFF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Холодная вода</w:t>
      </w: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 00020826. Здесь показания снимаются аналогичным способом. Берем количество использованных кубических метров воды: 20 и округляем их на 1. Оплатить нужно 21 м</w:t>
      </w:r>
      <w:r w:rsidRPr="00765158">
        <w:rPr>
          <w:rFonts w:ascii="Arial" w:eastAsia="Times New Roman" w:hAnsi="Arial" w:cs="Arial"/>
          <w:color w:val="545454"/>
          <w:sz w:val="16"/>
          <w:szCs w:val="16"/>
          <w:vertAlign w:val="superscript"/>
          <w:lang w:eastAsia="ru-RU"/>
        </w:rPr>
        <w:t>3</w:t>
      </w: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использованной холодной воды.</w:t>
      </w:r>
    </w:p>
    <w:p w14:paraId="7F558D7D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следующем месяце, например, как снять показания счетчика горячей воды, если он показывает значение 00028556. Нужно округлить показания до 29 м</w:t>
      </w:r>
      <w:r w:rsidRPr="00765158">
        <w:rPr>
          <w:rFonts w:ascii="Arial" w:eastAsia="Times New Roman" w:hAnsi="Arial" w:cs="Arial"/>
          <w:color w:val="545454"/>
          <w:sz w:val="16"/>
          <w:szCs w:val="16"/>
          <w:vertAlign w:val="superscript"/>
          <w:lang w:eastAsia="ru-RU"/>
        </w:rPr>
        <w:t>3</w:t>
      </w: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и от этого значения отнять показания предыдущего месяца, которые составляли 19 м</w:t>
      </w:r>
      <w:r w:rsidRPr="00765158">
        <w:rPr>
          <w:rFonts w:ascii="Arial" w:eastAsia="Times New Roman" w:hAnsi="Arial" w:cs="Arial"/>
          <w:color w:val="545454"/>
          <w:sz w:val="16"/>
          <w:szCs w:val="16"/>
          <w:vertAlign w:val="superscript"/>
          <w:lang w:eastAsia="ru-RU"/>
        </w:rPr>
        <w:t>3</w:t>
      </w: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 В итоге мы получим 10 м</w:t>
      </w:r>
      <w:r w:rsidRPr="00765158">
        <w:rPr>
          <w:rFonts w:ascii="Arial" w:eastAsia="Times New Roman" w:hAnsi="Arial" w:cs="Arial"/>
          <w:color w:val="545454"/>
          <w:sz w:val="16"/>
          <w:szCs w:val="16"/>
          <w:vertAlign w:val="superscript"/>
          <w:lang w:eastAsia="ru-RU"/>
        </w:rPr>
        <w:t>3</w:t>
      </w: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 это и будет расход горячей воды за текущий месяц. Холодная вода рассчитывается по такому же принципу.</w:t>
      </w:r>
    </w:p>
    <w:p w14:paraId="1021DFDC" w14:textId="77777777" w:rsidR="00765158" w:rsidRPr="00765158" w:rsidRDefault="00765158" w:rsidP="0076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76515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То есть, будучи аккуратными и внимательными, записывая и своевременно оплачивая показания, можно не беспокоиться о том, как правильно снимать показания счетчиков воды, так как допущение серьезных ошибок при этом маловероятно. Главное, все делать регулярно и ответственно.</w:t>
      </w:r>
    </w:p>
    <w:p w14:paraId="7EBD6609" w14:textId="77777777" w:rsidR="008A06FB" w:rsidRDefault="008A06FB">
      <w:bookmarkStart w:id="0" w:name="_GoBack"/>
      <w:bookmarkEnd w:id="0"/>
    </w:p>
    <w:sectPr w:rsidR="008A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6F90"/>
    <w:multiLevelType w:val="multilevel"/>
    <w:tmpl w:val="8AF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5B1B"/>
    <w:multiLevelType w:val="multilevel"/>
    <w:tmpl w:val="BCC8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79"/>
    <w:rsid w:val="00765158"/>
    <w:rsid w:val="008A06FB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C9C1-E532-4669-97D3-23F4BE2B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5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76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Семенков Никита</dc:creator>
  <cp:keywords/>
  <dc:description/>
  <cp:lastModifiedBy>Семенков Никита</cp:lastModifiedBy>
  <cp:revision>3</cp:revision>
  <dcterms:created xsi:type="dcterms:W3CDTF">2019-07-02T06:22:00Z</dcterms:created>
  <dcterms:modified xsi:type="dcterms:W3CDTF">2019-07-02T06:22:00Z</dcterms:modified>
</cp:coreProperties>
</file>